
<file path=[Content_Types].xml><?xml version="1.0" encoding="utf-8"?>
<Types xmlns="http://schemas.openxmlformats.org/package/2006/content-types">
  <Default Extension="bin" ContentType="application/vnd.ms-office.activeX"/>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9FA66" w14:textId="6134354B" w:rsidR="00307877" w:rsidRPr="00610663" w:rsidRDefault="00307877" w:rsidP="00FC3B63">
      <w:pPr>
        <w:spacing w:before="0" w:after="0" w:line="240" w:lineRule="auto"/>
        <w:ind w:right="28"/>
        <w:rPr>
          <w:rFonts w:cstheme="minorHAnsi"/>
          <w:bCs/>
          <w:color w:val="000000" w:themeColor="text1"/>
        </w:rPr>
      </w:pPr>
      <w:r w:rsidRPr="00610663">
        <w:rPr>
          <w:rFonts w:cstheme="minorHAnsi"/>
          <w:bCs/>
          <w:color w:val="000000" w:themeColor="text1"/>
        </w:rPr>
        <w:t>GMINA GUBIN O STATUSIE MIEJSKIM</w:t>
      </w:r>
    </w:p>
    <w:p w14:paraId="015D8597" w14:textId="28206987" w:rsidR="00307877" w:rsidRPr="00610663" w:rsidRDefault="00D83BE3" w:rsidP="00FC3B63">
      <w:pPr>
        <w:spacing w:before="0" w:after="0" w:line="240" w:lineRule="auto"/>
        <w:ind w:right="28"/>
        <w:rPr>
          <w:rFonts w:cstheme="minorHAnsi"/>
          <w:bCs/>
          <w:color w:val="000000" w:themeColor="text1"/>
        </w:rPr>
      </w:pPr>
      <w:r w:rsidRPr="00610663">
        <w:rPr>
          <w:rFonts w:cstheme="minorHAnsi"/>
          <w:bCs/>
          <w:color w:val="000000" w:themeColor="text1"/>
        </w:rPr>
        <w:t>u</w:t>
      </w:r>
      <w:r w:rsidR="00307877" w:rsidRPr="00610663">
        <w:rPr>
          <w:rFonts w:cstheme="minorHAnsi"/>
          <w:bCs/>
          <w:color w:val="000000" w:themeColor="text1"/>
        </w:rPr>
        <w:t>l. Piastowska 24</w:t>
      </w:r>
    </w:p>
    <w:p w14:paraId="4617DB45" w14:textId="5E139204" w:rsidR="00307877" w:rsidRPr="00610663" w:rsidRDefault="00307877" w:rsidP="00FC3B63">
      <w:pPr>
        <w:spacing w:before="0" w:after="0" w:line="240" w:lineRule="auto"/>
        <w:ind w:right="28"/>
        <w:rPr>
          <w:rFonts w:cstheme="minorHAnsi"/>
          <w:bCs/>
          <w:color w:val="000000" w:themeColor="text1"/>
        </w:rPr>
      </w:pPr>
      <w:r w:rsidRPr="00610663">
        <w:rPr>
          <w:rFonts w:cstheme="minorHAnsi"/>
          <w:bCs/>
          <w:color w:val="000000" w:themeColor="text1"/>
        </w:rPr>
        <w:t>66-620 Gubin</w:t>
      </w:r>
    </w:p>
    <w:p w14:paraId="5A4B3C8A" w14:textId="586CFCEB" w:rsidR="001E714E" w:rsidRPr="00610663" w:rsidRDefault="001E714E" w:rsidP="00FC3B63">
      <w:pPr>
        <w:spacing w:before="0" w:after="0" w:line="240" w:lineRule="auto"/>
        <w:rPr>
          <w:rFonts w:cstheme="minorHAnsi"/>
          <w:b/>
          <w:bCs/>
          <w:color w:val="000000" w:themeColor="text1"/>
          <w:sz w:val="22"/>
          <w:szCs w:val="22"/>
        </w:rPr>
      </w:pPr>
    </w:p>
    <w:p w14:paraId="682FAB38" w14:textId="77777777" w:rsidR="00715085" w:rsidRPr="00610663" w:rsidRDefault="00715085" w:rsidP="00FC3B63">
      <w:pPr>
        <w:spacing w:before="0" w:after="0" w:line="240" w:lineRule="auto"/>
        <w:rPr>
          <w:rFonts w:cstheme="minorHAnsi"/>
          <w:b/>
          <w:bCs/>
          <w:color w:val="000000" w:themeColor="text1"/>
          <w:sz w:val="22"/>
          <w:szCs w:val="22"/>
        </w:rPr>
      </w:pPr>
    </w:p>
    <w:p w14:paraId="77F13097" w14:textId="74DB115D" w:rsidR="000A62F3" w:rsidRPr="00610663" w:rsidRDefault="000A62F3" w:rsidP="00FC3B63">
      <w:pPr>
        <w:spacing w:before="0" w:after="0" w:line="240" w:lineRule="auto"/>
        <w:rPr>
          <w:rFonts w:cstheme="minorHAnsi"/>
          <w:b/>
          <w:bCs/>
          <w:color w:val="000000" w:themeColor="text1"/>
          <w:sz w:val="22"/>
          <w:szCs w:val="22"/>
        </w:rPr>
      </w:pPr>
    </w:p>
    <w:p w14:paraId="1DD8A78D" w14:textId="23654887" w:rsidR="002745B6" w:rsidRPr="00610663" w:rsidRDefault="002745B6" w:rsidP="00FC3B63">
      <w:pPr>
        <w:spacing w:before="0" w:after="0" w:line="240" w:lineRule="auto"/>
        <w:rPr>
          <w:rFonts w:cstheme="minorHAnsi"/>
          <w:b/>
          <w:bCs/>
          <w:color w:val="000000" w:themeColor="text1"/>
          <w:sz w:val="22"/>
          <w:szCs w:val="22"/>
        </w:rPr>
      </w:pPr>
    </w:p>
    <w:p w14:paraId="7F9C1757" w14:textId="22385C91" w:rsidR="00CE54A6" w:rsidRPr="00610663" w:rsidRDefault="00CE54A6" w:rsidP="00FC3B63">
      <w:pPr>
        <w:spacing w:before="0" w:after="0" w:line="240" w:lineRule="auto"/>
        <w:rPr>
          <w:rFonts w:cstheme="minorHAnsi"/>
          <w:b/>
          <w:bCs/>
          <w:color w:val="000000" w:themeColor="text1"/>
          <w:sz w:val="22"/>
          <w:szCs w:val="22"/>
        </w:rPr>
      </w:pPr>
    </w:p>
    <w:p w14:paraId="6743F92B" w14:textId="35BAE64D" w:rsidR="00CE54A6" w:rsidRPr="00610663" w:rsidRDefault="00CE54A6" w:rsidP="00FC3B63">
      <w:pPr>
        <w:spacing w:before="0" w:after="0" w:line="240" w:lineRule="auto"/>
        <w:rPr>
          <w:rFonts w:cstheme="minorHAnsi"/>
          <w:b/>
          <w:bCs/>
          <w:color w:val="000000" w:themeColor="text1"/>
          <w:sz w:val="22"/>
          <w:szCs w:val="22"/>
        </w:rPr>
      </w:pPr>
    </w:p>
    <w:p w14:paraId="5E21DF3A" w14:textId="77777777" w:rsidR="00CE54A6" w:rsidRPr="00610663" w:rsidRDefault="00CE54A6" w:rsidP="00FC3B63">
      <w:pPr>
        <w:spacing w:before="0" w:after="0" w:line="240" w:lineRule="auto"/>
        <w:rPr>
          <w:rFonts w:cstheme="minorHAnsi"/>
          <w:b/>
          <w:bCs/>
          <w:color w:val="000000" w:themeColor="text1"/>
          <w:sz w:val="22"/>
          <w:szCs w:val="22"/>
        </w:rPr>
      </w:pPr>
    </w:p>
    <w:p w14:paraId="27111372" w14:textId="77777777" w:rsidR="00AA29C1" w:rsidRPr="00610663" w:rsidRDefault="00AA29C1" w:rsidP="00FC3B63">
      <w:pPr>
        <w:spacing w:before="0" w:after="0" w:line="240" w:lineRule="auto"/>
        <w:rPr>
          <w:rFonts w:cstheme="minorHAnsi"/>
          <w:b/>
          <w:bCs/>
          <w:color w:val="000000" w:themeColor="text1"/>
          <w:sz w:val="22"/>
          <w:szCs w:val="22"/>
        </w:rPr>
      </w:pPr>
    </w:p>
    <w:p w14:paraId="7AB3E0A4" w14:textId="61BDE265" w:rsidR="002745B6" w:rsidRPr="00610663" w:rsidRDefault="002745B6" w:rsidP="00FC3B63">
      <w:pPr>
        <w:spacing w:before="0" w:after="0" w:line="240" w:lineRule="auto"/>
        <w:rPr>
          <w:rFonts w:cstheme="minorHAnsi"/>
          <w:b/>
          <w:bCs/>
          <w:color w:val="000000" w:themeColor="text1"/>
          <w:sz w:val="22"/>
          <w:szCs w:val="22"/>
        </w:rPr>
      </w:pPr>
    </w:p>
    <w:p w14:paraId="4CA32F68" w14:textId="77777777" w:rsidR="002745B6" w:rsidRPr="00610663" w:rsidRDefault="002745B6" w:rsidP="00FC3B63">
      <w:pPr>
        <w:spacing w:before="0" w:after="0" w:line="240" w:lineRule="auto"/>
        <w:rPr>
          <w:rFonts w:cstheme="minorHAnsi"/>
          <w:b/>
          <w:bCs/>
          <w:color w:val="000000" w:themeColor="text1"/>
          <w:sz w:val="22"/>
          <w:szCs w:val="22"/>
        </w:rPr>
      </w:pPr>
    </w:p>
    <w:p w14:paraId="20138903" w14:textId="77777777" w:rsidR="000A62F3" w:rsidRPr="00610663" w:rsidRDefault="000A62F3" w:rsidP="00FC3B63">
      <w:pPr>
        <w:spacing w:before="0" w:after="0" w:line="240" w:lineRule="auto"/>
        <w:rPr>
          <w:rFonts w:cstheme="minorHAnsi"/>
          <w:b/>
          <w:bCs/>
          <w:color w:val="000000" w:themeColor="text1"/>
          <w:sz w:val="22"/>
          <w:szCs w:val="22"/>
        </w:rPr>
      </w:pPr>
    </w:p>
    <w:p w14:paraId="39F4533B" w14:textId="396642DA" w:rsidR="001E714E" w:rsidRPr="00610663" w:rsidRDefault="001E714E" w:rsidP="00FC3B63">
      <w:pPr>
        <w:spacing w:before="0" w:after="0" w:line="240" w:lineRule="auto"/>
        <w:jc w:val="center"/>
        <w:rPr>
          <w:rFonts w:cstheme="minorHAnsi"/>
          <w:b/>
          <w:bCs/>
          <w:color w:val="000000" w:themeColor="text1"/>
          <w:sz w:val="22"/>
          <w:szCs w:val="22"/>
        </w:rPr>
      </w:pPr>
      <w:r w:rsidRPr="00610663">
        <w:rPr>
          <w:rFonts w:cstheme="minorHAnsi"/>
          <w:b/>
          <w:bCs/>
          <w:color w:val="000000" w:themeColor="text1"/>
          <w:sz w:val="22"/>
          <w:szCs w:val="22"/>
        </w:rPr>
        <w:t xml:space="preserve">SPECYFIKACJA WARUNKÓW ZAMÓWIENIA </w:t>
      </w:r>
      <w:r w:rsidR="00CF386E" w:rsidRPr="00610663">
        <w:rPr>
          <w:rFonts w:cstheme="minorHAnsi"/>
          <w:b/>
          <w:bCs/>
          <w:color w:val="000000" w:themeColor="text1"/>
          <w:sz w:val="22"/>
          <w:szCs w:val="22"/>
        </w:rPr>
        <w:t>(SWZ)</w:t>
      </w:r>
    </w:p>
    <w:p w14:paraId="499C1E40" w14:textId="287BFC5A" w:rsidR="001E714E" w:rsidRPr="00610663" w:rsidRDefault="001E714E" w:rsidP="00FC3B63">
      <w:pPr>
        <w:spacing w:before="0" w:after="0" w:line="240" w:lineRule="auto"/>
        <w:jc w:val="center"/>
        <w:rPr>
          <w:rFonts w:cstheme="minorHAnsi"/>
          <w:b/>
          <w:bCs/>
          <w:color w:val="000000" w:themeColor="text1"/>
          <w:sz w:val="22"/>
          <w:szCs w:val="22"/>
        </w:rPr>
      </w:pPr>
      <w:r w:rsidRPr="00610663">
        <w:rPr>
          <w:rFonts w:cstheme="minorHAnsi"/>
          <w:b/>
          <w:bCs/>
          <w:color w:val="000000" w:themeColor="text1"/>
          <w:sz w:val="22"/>
          <w:szCs w:val="22"/>
        </w:rPr>
        <w:t>DLA ZAMÓWIEN</w:t>
      </w:r>
      <w:r w:rsidR="00865F23" w:rsidRPr="00610663">
        <w:rPr>
          <w:rFonts w:cstheme="minorHAnsi"/>
          <w:b/>
          <w:bCs/>
          <w:color w:val="000000" w:themeColor="text1"/>
          <w:sz w:val="22"/>
          <w:szCs w:val="22"/>
        </w:rPr>
        <w:t>I</w:t>
      </w:r>
      <w:r w:rsidRPr="00610663">
        <w:rPr>
          <w:rFonts w:cstheme="minorHAnsi"/>
          <w:b/>
          <w:bCs/>
          <w:color w:val="000000" w:themeColor="text1"/>
          <w:sz w:val="22"/>
          <w:szCs w:val="22"/>
        </w:rPr>
        <w:t>A O NAZWIE</w:t>
      </w:r>
    </w:p>
    <w:p w14:paraId="378CCE61" w14:textId="77777777" w:rsidR="000A62F3" w:rsidRPr="00610663" w:rsidRDefault="000A62F3" w:rsidP="00FC3B63">
      <w:pPr>
        <w:spacing w:before="0" w:after="0" w:line="240" w:lineRule="auto"/>
        <w:jc w:val="center"/>
        <w:rPr>
          <w:rFonts w:cstheme="minorHAnsi"/>
          <w:b/>
          <w:bCs/>
          <w:color w:val="000000" w:themeColor="text1"/>
          <w:sz w:val="22"/>
          <w:szCs w:val="22"/>
        </w:rPr>
      </w:pPr>
    </w:p>
    <w:p w14:paraId="1B342CC9" w14:textId="77777777" w:rsidR="00F345CC" w:rsidRPr="00610663" w:rsidRDefault="00077760" w:rsidP="00B26ACE">
      <w:pPr>
        <w:spacing w:before="0" w:after="0" w:line="240" w:lineRule="auto"/>
        <w:jc w:val="center"/>
        <w:rPr>
          <w:rFonts w:cstheme="minorHAnsi"/>
          <w:b/>
          <w:i/>
          <w:iCs/>
          <w:color w:val="000000" w:themeColor="text1"/>
          <w:sz w:val="28"/>
          <w:szCs w:val="28"/>
        </w:rPr>
      </w:pPr>
      <w:r w:rsidRPr="00610663">
        <w:rPr>
          <w:rFonts w:cstheme="minorHAnsi"/>
          <w:b/>
          <w:i/>
          <w:iCs/>
          <w:color w:val="000000" w:themeColor="text1"/>
          <w:sz w:val="28"/>
          <w:szCs w:val="28"/>
        </w:rPr>
        <w:t>„</w:t>
      </w:r>
      <w:bookmarkStart w:id="0" w:name="_Hlk118443724"/>
      <w:r w:rsidR="00F345CC" w:rsidRPr="00610663">
        <w:rPr>
          <w:rFonts w:cstheme="minorHAnsi"/>
          <w:b/>
          <w:i/>
          <w:iCs/>
          <w:color w:val="000000" w:themeColor="text1"/>
          <w:sz w:val="28"/>
          <w:szCs w:val="28"/>
        </w:rPr>
        <w:t xml:space="preserve">Budowa wojewódzkiego centrum szkoleniowego </w:t>
      </w:r>
    </w:p>
    <w:p w14:paraId="5B2334E0" w14:textId="77D400EB" w:rsidR="007840EF" w:rsidRPr="00610663" w:rsidRDefault="00F345CC" w:rsidP="00B26ACE">
      <w:pPr>
        <w:spacing w:before="0" w:after="0" w:line="240" w:lineRule="auto"/>
        <w:jc w:val="center"/>
        <w:rPr>
          <w:rFonts w:cstheme="minorHAnsi"/>
          <w:b/>
          <w:bCs/>
          <w:i/>
          <w:iCs/>
          <w:color w:val="000000" w:themeColor="text1"/>
          <w:sz w:val="28"/>
          <w:szCs w:val="28"/>
        </w:rPr>
      </w:pPr>
      <w:r w:rsidRPr="00610663">
        <w:rPr>
          <w:rFonts w:cstheme="minorHAnsi"/>
          <w:b/>
          <w:i/>
          <w:iCs/>
          <w:color w:val="000000" w:themeColor="text1"/>
          <w:sz w:val="28"/>
          <w:szCs w:val="28"/>
        </w:rPr>
        <w:t>lekkoatletyczno - piłkarskiego w Gubinie - I etap</w:t>
      </w:r>
      <w:bookmarkEnd w:id="0"/>
      <w:r w:rsidR="00077760" w:rsidRPr="00610663">
        <w:rPr>
          <w:rFonts w:cstheme="minorHAnsi"/>
          <w:b/>
          <w:i/>
          <w:iCs/>
          <w:color w:val="000000" w:themeColor="text1"/>
          <w:sz w:val="28"/>
          <w:szCs w:val="28"/>
        </w:rPr>
        <w:t>”</w:t>
      </w:r>
    </w:p>
    <w:p w14:paraId="058FCE9D" w14:textId="77777777" w:rsidR="001E714E" w:rsidRPr="00610663" w:rsidRDefault="001E714E" w:rsidP="00FC3B63">
      <w:pPr>
        <w:spacing w:before="0" w:after="0" w:line="240" w:lineRule="auto"/>
        <w:rPr>
          <w:rFonts w:cstheme="minorHAnsi"/>
          <w:b/>
          <w:bCs/>
          <w:color w:val="000000" w:themeColor="text1"/>
          <w:sz w:val="22"/>
          <w:szCs w:val="22"/>
        </w:rPr>
      </w:pPr>
    </w:p>
    <w:p w14:paraId="78F61BD2" w14:textId="77777777" w:rsidR="001E714E" w:rsidRPr="00610663" w:rsidRDefault="001E714E" w:rsidP="00FC3B63">
      <w:pPr>
        <w:spacing w:before="0" w:after="0" w:line="240" w:lineRule="auto"/>
        <w:ind w:left="6381" w:hanging="6381"/>
        <w:jc w:val="center"/>
        <w:rPr>
          <w:rFonts w:cstheme="minorHAnsi"/>
          <w:b/>
          <w:color w:val="000000" w:themeColor="text1"/>
          <w:sz w:val="22"/>
          <w:szCs w:val="22"/>
        </w:rPr>
      </w:pPr>
    </w:p>
    <w:p w14:paraId="14964FBD" w14:textId="77777777" w:rsidR="001E714E" w:rsidRPr="00610663" w:rsidRDefault="001E714E" w:rsidP="00FC3B63">
      <w:pPr>
        <w:spacing w:before="0" w:after="0" w:line="240" w:lineRule="auto"/>
        <w:ind w:left="6381" w:hanging="6381"/>
        <w:jc w:val="center"/>
        <w:rPr>
          <w:rFonts w:cstheme="minorHAnsi"/>
          <w:b/>
          <w:color w:val="000000" w:themeColor="text1"/>
          <w:sz w:val="22"/>
          <w:szCs w:val="22"/>
        </w:rPr>
      </w:pPr>
    </w:p>
    <w:p w14:paraId="19E40B04" w14:textId="5C875990" w:rsidR="000A62F3" w:rsidRPr="00610663" w:rsidRDefault="000A62F3" w:rsidP="00FC3B63">
      <w:pPr>
        <w:spacing w:before="0" w:after="0" w:line="240" w:lineRule="auto"/>
        <w:ind w:left="6381" w:hanging="6381"/>
        <w:jc w:val="center"/>
        <w:rPr>
          <w:rFonts w:cstheme="minorHAnsi"/>
          <w:b/>
          <w:color w:val="000000" w:themeColor="text1"/>
          <w:sz w:val="22"/>
          <w:szCs w:val="22"/>
        </w:rPr>
      </w:pPr>
    </w:p>
    <w:p w14:paraId="4F83E398" w14:textId="11BF28D8" w:rsidR="000A62F3" w:rsidRPr="00610663" w:rsidRDefault="000A62F3" w:rsidP="00FC3B63">
      <w:pPr>
        <w:spacing w:before="0" w:after="0" w:line="240" w:lineRule="auto"/>
        <w:ind w:left="6381" w:hanging="6381"/>
        <w:jc w:val="center"/>
        <w:rPr>
          <w:rFonts w:cstheme="minorHAnsi"/>
          <w:b/>
          <w:color w:val="000000" w:themeColor="text1"/>
          <w:sz w:val="22"/>
          <w:szCs w:val="22"/>
        </w:rPr>
      </w:pPr>
    </w:p>
    <w:p w14:paraId="75E629B2" w14:textId="77777777" w:rsidR="001847BF" w:rsidRPr="00610663" w:rsidRDefault="001847BF" w:rsidP="00FC3B63">
      <w:pPr>
        <w:spacing w:before="0" w:after="0" w:line="240" w:lineRule="auto"/>
        <w:ind w:left="6381" w:hanging="6381"/>
        <w:jc w:val="center"/>
        <w:rPr>
          <w:rFonts w:cstheme="minorHAnsi"/>
          <w:b/>
          <w:color w:val="000000" w:themeColor="text1"/>
          <w:sz w:val="22"/>
          <w:szCs w:val="22"/>
        </w:rPr>
      </w:pPr>
    </w:p>
    <w:p w14:paraId="29FB6DB6" w14:textId="2DACA194"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52BF8906" w14:textId="18F8985A"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13F98120" w14:textId="65DB6697"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2CFB9103" w14:textId="49F6F7FB"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2294347F" w14:textId="2AAEBD96"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0CABE7FB" w14:textId="39EF3C69"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29ED52C6" w14:textId="2B5E8625"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644CF95A" w14:textId="7806EF92" w:rsidR="002745B6" w:rsidRPr="00610663" w:rsidRDefault="002745B6" w:rsidP="00FC3B63">
      <w:pPr>
        <w:spacing w:before="0" w:after="0" w:line="240" w:lineRule="auto"/>
        <w:ind w:left="6381" w:hanging="6381"/>
        <w:jc w:val="center"/>
        <w:rPr>
          <w:rFonts w:cstheme="minorHAnsi"/>
          <w:b/>
          <w:color w:val="000000" w:themeColor="text1"/>
          <w:sz w:val="22"/>
          <w:szCs w:val="22"/>
        </w:rPr>
      </w:pPr>
    </w:p>
    <w:p w14:paraId="3D21BA3C" w14:textId="51F275EC" w:rsidR="002745B6" w:rsidRPr="00610663" w:rsidRDefault="002745B6" w:rsidP="00FC3B63">
      <w:pPr>
        <w:spacing w:before="0" w:after="0" w:line="240" w:lineRule="auto"/>
        <w:ind w:left="6381" w:hanging="6381"/>
        <w:jc w:val="center"/>
        <w:rPr>
          <w:rFonts w:cstheme="minorHAnsi"/>
          <w:b/>
          <w:color w:val="000000" w:themeColor="text1"/>
          <w:sz w:val="22"/>
          <w:szCs w:val="22"/>
        </w:rPr>
      </w:pPr>
    </w:p>
    <w:p w14:paraId="5DA2CEAD" w14:textId="49DFAAEC" w:rsidR="002745B6" w:rsidRPr="00610663" w:rsidRDefault="002745B6" w:rsidP="00FC3B63">
      <w:pPr>
        <w:spacing w:before="0" w:after="0" w:line="240" w:lineRule="auto"/>
        <w:ind w:left="6381" w:hanging="6381"/>
        <w:jc w:val="center"/>
        <w:rPr>
          <w:rFonts w:cstheme="minorHAnsi"/>
          <w:b/>
          <w:color w:val="000000" w:themeColor="text1"/>
          <w:sz w:val="22"/>
          <w:szCs w:val="22"/>
        </w:rPr>
      </w:pPr>
    </w:p>
    <w:p w14:paraId="24AD050A" w14:textId="1CA71A4A" w:rsidR="002745B6" w:rsidRPr="00610663" w:rsidRDefault="002745B6" w:rsidP="00FC3B63">
      <w:pPr>
        <w:spacing w:before="0" w:after="0" w:line="240" w:lineRule="auto"/>
        <w:ind w:left="6381" w:hanging="6381"/>
        <w:jc w:val="center"/>
        <w:rPr>
          <w:rFonts w:cstheme="minorHAnsi"/>
          <w:b/>
          <w:color w:val="000000" w:themeColor="text1"/>
          <w:sz w:val="22"/>
          <w:szCs w:val="22"/>
        </w:rPr>
      </w:pPr>
    </w:p>
    <w:p w14:paraId="51A85190" w14:textId="77777777" w:rsidR="002745B6" w:rsidRPr="00610663" w:rsidRDefault="002745B6" w:rsidP="00FC3B63">
      <w:pPr>
        <w:spacing w:before="0" w:after="0" w:line="240" w:lineRule="auto"/>
        <w:ind w:left="6381" w:hanging="6381"/>
        <w:jc w:val="center"/>
        <w:rPr>
          <w:rFonts w:cstheme="minorHAnsi"/>
          <w:b/>
          <w:color w:val="000000" w:themeColor="text1"/>
          <w:sz w:val="22"/>
          <w:szCs w:val="22"/>
        </w:rPr>
      </w:pPr>
    </w:p>
    <w:p w14:paraId="7F4DECF1" w14:textId="3D289729" w:rsidR="006C21FA" w:rsidRPr="00610663" w:rsidRDefault="006C21FA" w:rsidP="00FC3B63">
      <w:pPr>
        <w:spacing w:before="0" w:after="0" w:line="240" w:lineRule="auto"/>
        <w:ind w:left="6381" w:hanging="6381"/>
        <w:jc w:val="center"/>
        <w:rPr>
          <w:rFonts w:cstheme="minorHAnsi"/>
          <w:b/>
          <w:color w:val="000000" w:themeColor="text1"/>
          <w:sz w:val="22"/>
          <w:szCs w:val="22"/>
        </w:rPr>
      </w:pPr>
    </w:p>
    <w:p w14:paraId="593BD4F0" w14:textId="6764DB3E" w:rsidR="00301088" w:rsidRPr="00610663" w:rsidRDefault="00301088" w:rsidP="00FC3B63">
      <w:pPr>
        <w:spacing w:before="0" w:after="0" w:line="240" w:lineRule="auto"/>
        <w:ind w:left="6381" w:hanging="6381"/>
        <w:jc w:val="center"/>
        <w:rPr>
          <w:rFonts w:cstheme="minorHAnsi"/>
          <w:b/>
          <w:color w:val="000000" w:themeColor="text1"/>
          <w:sz w:val="22"/>
          <w:szCs w:val="22"/>
        </w:rPr>
      </w:pPr>
    </w:p>
    <w:p w14:paraId="233BD47C" w14:textId="49534F4B" w:rsidR="00301088" w:rsidRPr="00610663" w:rsidRDefault="00301088" w:rsidP="00FC3B63">
      <w:pPr>
        <w:spacing w:before="0" w:after="0" w:line="240" w:lineRule="auto"/>
        <w:ind w:left="6381" w:hanging="6381"/>
        <w:jc w:val="center"/>
        <w:rPr>
          <w:rFonts w:cstheme="minorHAnsi"/>
          <w:b/>
          <w:color w:val="000000" w:themeColor="text1"/>
          <w:sz w:val="22"/>
          <w:szCs w:val="22"/>
        </w:rPr>
      </w:pPr>
    </w:p>
    <w:p w14:paraId="1C15DD92" w14:textId="77777777" w:rsidR="00301088" w:rsidRPr="00610663" w:rsidRDefault="00301088" w:rsidP="00FC3B63">
      <w:pPr>
        <w:spacing w:before="0" w:after="0" w:line="240" w:lineRule="auto"/>
        <w:ind w:left="6381" w:hanging="6381"/>
        <w:jc w:val="center"/>
        <w:rPr>
          <w:rFonts w:cstheme="minorHAnsi"/>
          <w:b/>
          <w:color w:val="000000" w:themeColor="text1"/>
          <w:sz w:val="22"/>
          <w:szCs w:val="22"/>
        </w:rPr>
      </w:pPr>
    </w:p>
    <w:p w14:paraId="7982E986" w14:textId="77777777"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6C144667" w14:textId="5C0C492E" w:rsidR="001E714E" w:rsidRPr="00610663" w:rsidRDefault="001E714E" w:rsidP="00FC3B63">
      <w:pPr>
        <w:spacing w:before="0" w:after="0" w:line="240" w:lineRule="auto"/>
        <w:ind w:left="6381" w:hanging="6381"/>
        <w:jc w:val="center"/>
        <w:rPr>
          <w:rFonts w:cstheme="minorHAnsi"/>
          <w:b/>
          <w:color w:val="000000" w:themeColor="text1"/>
          <w:sz w:val="22"/>
          <w:szCs w:val="22"/>
        </w:rPr>
      </w:pPr>
      <w:r w:rsidRPr="00610663">
        <w:rPr>
          <w:rFonts w:cstheme="minorHAnsi"/>
          <w:b/>
          <w:color w:val="000000" w:themeColor="text1"/>
          <w:sz w:val="22"/>
          <w:szCs w:val="22"/>
        </w:rPr>
        <w:t>ZATWIERDZAM</w:t>
      </w:r>
    </w:p>
    <w:p w14:paraId="5E606245" w14:textId="32A6D4DF" w:rsidR="002E1B39" w:rsidRPr="00610663" w:rsidRDefault="002E1B39" w:rsidP="00FC3B63">
      <w:pPr>
        <w:spacing w:before="0" w:after="0" w:line="240" w:lineRule="auto"/>
        <w:ind w:left="6381" w:hanging="6381"/>
        <w:jc w:val="center"/>
        <w:rPr>
          <w:rFonts w:cstheme="minorHAnsi"/>
          <w:b/>
          <w:color w:val="000000" w:themeColor="text1"/>
          <w:sz w:val="22"/>
          <w:szCs w:val="22"/>
        </w:rPr>
      </w:pPr>
    </w:p>
    <w:p w14:paraId="454146C1" w14:textId="65EA741F" w:rsidR="002E1B39" w:rsidRPr="00610663" w:rsidRDefault="002E1B39" w:rsidP="00FC3B63">
      <w:pPr>
        <w:spacing w:before="0" w:after="0" w:line="240" w:lineRule="auto"/>
        <w:ind w:left="6381" w:hanging="6381"/>
        <w:jc w:val="center"/>
        <w:rPr>
          <w:rFonts w:cstheme="minorHAnsi"/>
          <w:b/>
          <w:i/>
          <w:iCs/>
          <w:color w:val="000000" w:themeColor="text1"/>
          <w:sz w:val="22"/>
          <w:szCs w:val="22"/>
        </w:rPr>
      </w:pPr>
      <w:r w:rsidRPr="00610663">
        <w:rPr>
          <w:rFonts w:cstheme="minorHAnsi"/>
          <w:b/>
          <w:i/>
          <w:iCs/>
          <w:color w:val="000000" w:themeColor="text1"/>
          <w:sz w:val="22"/>
          <w:szCs w:val="22"/>
        </w:rPr>
        <w:t>Burmistrz Miasta</w:t>
      </w:r>
    </w:p>
    <w:p w14:paraId="711E1762" w14:textId="5EFEBA2B" w:rsidR="00C90E8E" w:rsidRPr="00610663" w:rsidRDefault="00C80202" w:rsidP="00C90E8E">
      <w:pPr>
        <w:spacing w:before="0" w:after="0" w:line="240" w:lineRule="auto"/>
        <w:ind w:left="6381" w:hanging="6381"/>
        <w:jc w:val="center"/>
        <w:rPr>
          <w:rFonts w:cstheme="minorHAnsi"/>
          <w:b/>
          <w:i/>
          <w:iCs/>
          <w:color w:val="000000" w:themeColor="text1"/>
          <w:sz w:val="22"/>
          <w:szCs w:val="22"/>
        </w:rPr>
      </w:pPr>
      <w:r w:rsidRPr="00610663">
        <w:rPr>
          <w:rFonts w:cstheme="minorHAnsi"/>
          <w:b/>
          <w:i/>
          <w:iCs/>
          <w:color w:val="000000" w:themeColor="text1"/>
          <w:sz w:val="22"/>
          <w:szCs w:val="22"/>
        </w:rPr>
        <w:t>Bartłomiej Bartczak</w:t>
      </w:r>
    </w:p>
    <w:p w14:paraId="60DDC7BD" w14:textId="2A740A6E" w:rsidR="001E714E" w:rsidRPr="00610663" w:rsidRDefault="001E714E" w:rsidP="00FC3B63">
      <w:pPr>
        <w:spacing w:before="0" w:after="0" w:line="240" w:lineRule="auto"/>
        <w:ind w:left="6381" w:hanging="6381"/>
        <w:jc w:val="center"/>
        <w:rPr>
          <w:rFonts w:cstheme="minorHAnsi"/>
          <w:b/>
          <w:color w:val="000000" w:themeColor="text1"/>
          <w:sz w:val="22"/>
          <w:szCs w:val="22"/>
        </w:rPr>
      </w:pPr>
    </w:p>
    <w:p w14:paraId="5643C421" w14:textId="7D550191" w:rsidR="002E1B39" w:rsidRPr="00610663" w:rsidRDefault="007D6999" w:rsidP="007D6999">
      <w:pPr>
        <w:tabs>
          <w:tab w:val="left" w:pos="2327"/>
        </w:tabs>
        <w:spacing w:before="0" w:after="0" w:line="240" w:lineRule="auto"/>
        <w:ind w:left="7088" w:hanging="7088"/>
        <w:rPr>
          <w:rFonts w:cstheme="minorHAnsi"/>
          <w:b/>
          <w:color w:val="000000" w:themeColor="text1"/>
          <w:sz w:val="22"/>
          <w:szCs w:val="22"/>
        </w:rPr>
      </w:pPr>
      <w:r w:rsidRPr="00610663">
        <w:rPr>
          <w:rFonts w:cstheme="minorHAnsi"/>
          <w:b/>
          <w:color w:val="000000" w:themeColor="text1"/>
          <w:sz w:val="22"/>
          <w:szCs w:val="22"/>
        </w:rPr>
        <w:tab/>
      </w:r>
    </w:p>
    <w:p w14:paraId="37449446" w14:textId="045A9CA3" w:rsidR="001E714E" w:rsidRPr="00610663" w:rsidRDefault="001E714E" w:rsidP="00FC3B63">
      <w:pPr>
        <w:spacing w:before="0" w:after="0" w:line="240" w:lineRule="auto"/>
        <w:ind w:left="7088" w:hanging="7088"/>
        <w:jc w:val="center"/>
        <w:rPr>
          <w:rFonts w:cstheme="minorHAnsi"/>
          <w:bCs/>
          <w:color w:val="000000" w:themeColor="text1"/>
          <w:sz w:val="22"/>
          <w:szCs w:val="22"/>
        </w:rPr>
      </w:pPr>
      <w:r w:rsidRPr="00610663">
        <w:rPr>
          <w:rFonts w:cstheme="minorHAnsi"/>
          <w:bCs/>
          <w:color w:val="000000" w:themeColor="text1"/>
          <w:sz w:val="22"/>
          <w:szCs w:val="22"/>
        </w:rPr>
        <w:t xml:space="preserve">Gubin, dnia </w:t>
      </w:r>
      <w:r w:rsidR="0092789D" w:rsidRPr="00610663">
        <w:rPr>
          <w:rFonts w:cstheme="minorHAnsi"/>
          <w:bCs/>
          <w:color w:val="000000" w:themeColor="text1"/>
          <w:sz w:val="22"/>
          <w:szCs w:val="22"/>
        </w:rPr>
        <w:t>19.</w:t>
      </w:r>
      <w:r w:rsidR="007B6FF3" w:rsidRPr="00610663">
        <w:rPr>
          <w:rFonts w:cstheme="minorHAnsi"/>
          <w:bCs/>
          <w:color w:val="000000" w:themeColor="text1"/>
          <w:sz w:val="22"/>
          <w:szCs w:val="22"/>
        </w:rPr>
        <w:t>01</w:t>
      </w:r>
      <w:r w:rsidR="00CB5549" w:rsidRPr="00610663">
        <w:rPr>
          <w:rFonts w:cstheme="minorHAnsi"/>
          <w:bCs/>
          <w:color w:val="000000" w:themeColor="text1"/>
          <w:sz w:val="22"/>
          <w:szCs w:val="22"/>
        </w:rPr>
        <w:t>.</w:t>
      </w:r>
      <w:r w:rsidR="001847BF" w:rsidRPr="00610663">
        <w:rPr>
          <w:rFonts w:cstheme="minorHAnsi"/>
          <w:bCs/>
          <w:color w:val="000000" w:themeColor="text1"/>
          <w:sz w:val="22"/>
          <w:szCs w:val="22"/>
        </w:rPr>
        <w:t>202</w:t>
      </w:r>
      <w:r w:rsidR="007B6FF3" w:rsidRPr="00610663">
        <w:rPr>
          <w:rFonts w:cstheme="minorHAnsi"/>
          <w:bCs/>
          <w:color w:val="000000" w:themeColor="text1"/>
          <w:sz w:val="22"/>
          <w:szCs w:val="22"/>
        </w:rPr>
        <w:t>3</w:t>
      </w:r>
      <w:r w:rsidR="001847BF" w:rsidRPr="00610663">
        <w:rPr>
          <w:rFonts w:cstheme="minorHAnsi"/>
          <w:bCs/>
          <w:color w:val="000000" w:themeColor="text1"/>
          <w:sz w:val="22"/>
          <w:szCs w:val="22"/>
        </w:rPr>
        <w:t xml:space="preserve"> r</w:t>
      </w:r>
      <w:r w:rsidRPr="00610663">
        <w:rPr>
          <w:rFonts w:cstheme="minorHAnsi"/>
          <w:bCs/>
          <w:color w:val="000000" w:themeColor="text1"/>
          <w:sz w:val="22"/>
          <w:szCs w:val="22"/>
        </w:rPr>
        <w:t>.</w:t>
      </w:r>
    </w:p>
    <w:p w14:paraId="2337D59C" w14:textId="55F260F4" w:rsidR="007D6999" w:rsidRPr="00610663" w:rsidRDefault="007D6999" w:rsidP="00FC3B63">
      <w:pPr>
        <w:spacing w:before="0" w:after="0" w:line="240" w:lineRule="auto"/>
        <w:ind w:left="7088" w:hanging="7088"/>
        <w:jc w:val="center"/>
        <w:rPr>
          <w:rFonts w:cstheme="minorHAnsi"/>
          <w:bCs/>
          <w:color w:val="FF0000"/>
          <w:sz w:val="22"/>
          <w:szCs w:val="22"/>
        </w:rPr>
      </w:pPr>
      <w:r w:rsidRPr="00610663">
        <w:rPr>
          <w:rFonts w:cstheme="minorHAnsi"/>
          <w:bCs/>
          <w:color w:val="FF0000"/>
          <w:sz w:val="22"/>
          <w:szCs w:val="22"/>
        </w:rPr>
        <w:t xml:space="preserve">Zmiana nr </w:t>
      </w:r>
      <w:r w:rsidR="00505C33">
        <w:rPr>
          <w:rFonts w:cstheme="minorHAnsi"/>
          <w:bCs/>
          <w:color w:val="FF0000"/>
          <w:sz w:val="22"/>
          <w:szCs w:val="22"/>
        </w:rPr>
        <w:t>1</w:t>
      </w:r>
      <w:r w:rsidR="006220C4">
        <w:rPr>
          <w:rFonts w:cstheme="minorHAnsi"/>
          <w:bCs/>
          <w:color w:val="FF0000"/>
          <w:sz w:val="22"/>
          <w:szCs w:val="22"/>
        </w:rPr>
        <w:t>1</w:t>
      </w:r>
      <w:r w:rsidRPr="00610663">
        <w:rPr>
          <w:rFonts w:cstheme="minorHAnsi"/>
          <w:bCs/>
          <w:color w:val="FF0000"/>
          <w:sz w:val="22"/>
          <w:szCs w:val="22"/>
        </w:rPr>
        <w:t xml:space="preserve"> - </w:t>
      </w:r>
      <w:r w:rsidR="00505C33">
        <w:rPr>
          <w:rFonts w:cstheme="minorHAnsi"/>
          <w:bCs/>
          <w:color w:val="FF0000"/>
          <w:sz w:val="22"/>
          <w:szCs w:val="22"/>
        </w:rPr>
        <w:t>2</w:t>
      </w:r>
      <w:r w:rsidR="006220C4">
        <w:rPr>
          <w:rFonts w:cstheme="minorHAnsi"/>
          <w:bCs/>
          <w:color w:val="FF0000"/>
          <w:sz w:val="22"/>
          <w:szCs w:val="22"/>
        </w:rPr>
        <w:t>7</w:t>
      </w:r>
      <w:r w:rsidRPr="00610663">
        <w:rPr>
          <w:rFonts w:cstheme="minorHAnsi"/>
          <w:bCs/>
          <w:color w:val="FF0000"/>
          <w:sz w:val="22"/>
          <w:szCs w:val="22"/>
        </w:rPr>
        <w:t>.0</w:t>
      </w:r>
      <w:r w:rsidR="0063267A">
        <w:rPr>
          <w:rFonts w:cstheme="minorHAnsi"/>
          <w:bCs/>
          <w:color w:val="FF0000"/>
          <w:sz w:val="22"/>
          <w:szCs w:val="22"/>
        </w:rPr>
        <w:t>6</w:t>
      </w:r>
      <w:r w:rsidRPr="00610663">
        <w:rPr>
          <w:rFonts w:cstheme="minorHAnsi"/>
          <w:bCs/>
          <w:color w:val="FF0000"/>
          <w:sz w:val="22"/>
          <w:szCs w:val="22"/>
        </w:rPr>
        <w:t>.2023 r.</w:t>
      </w:r>
    </w:p>
    <w:p w14:paraId="310133D4" w14:textId="77777777" w:rsidR="00715085" w:rsidRPr="00610663" w:rsidRDefault="00715085" w:rsidP="00FC3B63">
      <w:pPr>
        <w:spacing w:before="0" w:after="0" w:line="240" w:lineRule="auto"/>
        <w:ind w:left="7088" w:hanging="7088"/>
        <w:jc w:val="center"/>
        <w:rPr>
          <w:rFonts w:cstheme="minorHAnsi"/>
          <w:bCs/>
          <w:color w:val="000000" w:themeColor="text1"/>
          <w:sz w:val="22"/>
          <w:szCs w:val="22"/>
        </w:rPr>
      </w:pPr>
    </w:p>
    <w:p w14:paraId="4998BD95" w14:textId="77777777" w:rsidR="005A5CEF" w:rsidRPr="00610663" w:rsidRDefault="005A5CEF"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bookmarkStart w:id="1" w:name="_Hlk69367813"/>
      <w:r w:rsidRPr="00610663">
        <w:rPr>
          <w:rFonts w:cstheme="minorHAnsi"/>
          <w:b/>
          <w:color w:val="000000" w:themeColor="text1"/>
          <w:sz w:val="22"/>
          <w:szCs w:val="22"/>
        </w:rPr>
        <w:lastRenderedPageBreak/>
        <w:t>I. Informacje o Zamawiającym</w:t>
      </w:r>
    </w:p>
    <w:bookmarkEnd w:id="1"/>
    <w:p w14:paraId="126D0891" w14:textId="77777777" w:rsidR="00FC3B63" w:rsidRPr="00610663" w:rsidRDefault="00FC3B63" w:rsidP="00FC3B63">
      <w:pPr>
        <w:keepNext/>
        <w:spacing w:before="0" w:after="0" w:line="240" w:lineRule="auto"/>
        <w:jc w:val="both"/>
        <w:outlineLvl w:val="2"/>
        <w:rPr>
          <w:rFonts w:eastAsia="Times New Roman" w:cstheme="minorHAnsi"/>
          <w:b/>
          <w:bCs/>
          <w:color w:val="000000" w:themeColor="text1"/>
          <w:sz w:val="22"/>
          <w:szCs w:val="22"/>
        </w:rPr>
      </w:pPr>
    </w:p>
    <w:p w14:paraId="1CEC585B" w14:textId="1385E348" w:rsidR="003650F2" w:rsidRPr="00610663" w:rsidRDefault="003650F2" w:rsidP="00FC3B63">
      <w:pPr>
        <w:keepNext/>
        <w:spacing w:before="0" w:after="0" w:line="240" w:lineRule="auto"/>
        <w:jc w:val="both"/>
        <w:outlineLvl w:val="2"/>
        <w:rPr>
          <w:rFonts w:eastAsia="Times New Roman" w:cstheme="minorHAnsi"/>
          <w:b/>
          <w:bCs/>
          <w:color w:val="000000" w:themeColor="text1"/>
          <w:sz w:val="22"/>
          <w:szCs w:val="22"/>
        </w:rPr>
      </w:pPr>
      <w:r w:rsidRPr="00610663">
        <w:rPr>
          <w:rFonts w:eastAsia="Times New Roman" w:cstheme="minorHAnsi"/>
          <w:b/>
          <w:bCs/>
          <w:color w:val="000000" w:themeColor="text1"/>
          <w:sz w:val="22"/>
          <w:szCs w:val="22"/>
        </w:rPr>
        <w:t>Gmina Gubin o statusie miejskim</w:t>
      </w:r>
    </w:p>
    <w:p w14:paraId="3206605E" w14:textId="77777777" w:rsidR="003650F2" w:rsidRPr="00610663" w:rsidRDefault="003650F2" w:rsidP="00FC3B63">
      <w:pPr>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ul. Piastowska 24</w:t>
      </w:r>
    </w:p>
    <w:p w14:paraId="39ABD0AA" w14:textId="77777777" w:rsidR="003650F2" w:rsidRPr="00610663" w:rsidRDefault="003650F2" w:rsidP="00FC3B63">
      <w:pPr>
        <w:spacing w:before="0" w:after="0" w:line="240" w:lineRule="auto"/>
        <w:jc w:val="both"/>
        <w:rPr>
          <w:rFonts w:eastAsia="Times New Roman" w:cstheme="minorHAnsi"/>
          <w:color w:val="000000" w:themeColor="text1"/>
          <w:sz w:val="22"/>
          <w:szCs w:val="22"/>
          <w:lang w:val="en-US"/>
        </w:rPr>
      </w:pPr>
      <w:r w:rsidRPr="00610663">
        <w:rPr>
          <w:rFonts w:eastAsia="Times New Roman" w:cstheme="minorHAnsi"/>
          <w:color w:val="000000" w:themeColor="text1"/>
          <w:sz w:val="22"/>
          <w:szCs w:val="22"/>
          <w:lang w:val="en-US"/>
        </w:rPr>
        <w:t>66 – 620 Gubin</w:t>
      </w:r>
    </w:p>
    <w:p w14:paraId="0F70CD6C" w14:textId="77777777" w:rsidR="003650F2" w:rsidRPr="00610663" w:rsidRDefault="003650F2" w:rsidP="00FC3B63">
      <w:pPr>
        <w:spacing w:before="0" w:after="0" w:line="240" w:lineRule="auto"/>
        <w:jc w:val="both"/>
        <w:rPr>
          <w:rFonts w:eastAsia="Times New Roman" w:cstheme="minorHAnsi"/>
          <w:color w:val="000000" w:themeColor="text1"/>
          <w:sz w:val="22"/>
          <w:szCs w:val="22"/>
          <w:lang w:val="en-US"/>
        </w:rPr>
      </w:pPr>
      <w:r w:rsidRPr="00610663">
        <w:rPr>
          <w:rFonts w:eastAsia="Times New Roman" w:cstheme="minorHAnsi"/>
          <w:color w:val="000000" w:themeColor="text1"/>
          <w:sz w:val="22"/>
          <w:szCs w:val="22"/>
          <w:lang w:val="en-US"/>
        </w:rPr>
        <w:t>tel. 68 455 81 00</w:t>
      </w:r>
    </w:p>
    <w:p w14:paraId="75855C88" w14:textId="55147D18" w:rsidR="003650F2" w:rsidRPr="00610663" w:rsidRDefault="003650F2" w:rsidP="00FC3B63">
      <w:pPr>
        <w:spacing w:before="0" w:after="0" w:line="240" w:lineRule="auto"/>
        <w:jc w:val="both"/>
        <w:rPr>
          <w:rFonts w:eastAsia="Times New Roman" w:cstheme="minorHAnsi"/>
          <w:color w:val="000000" w:themeColor="text1"/>
          <w:sz w:val="22"/>
          <w:szCs w:val="22"/>
          <w:lang w:val="en-US"/>
        </w:rPr>
      </w:pPr>
      <w:r w:rsidRPr="00610663">
        <w:rPr>
          <w:rFonts w:eastAsia="Times New Roman" w:cstheme="minorHAnsi"/>
          <w:color w:val="000000" w:themeColor="text1"/>
          <w:sz w:val="22"/>
          <w:szCs w:val="22"/>
          <w:lang w:val="en-US"/>
        </w:rPr>
        <w:t xml:space="preserve">e-mail: </w:t>
      </w:r>
      <w:hyperlink r:id="rId8" w:history="1">
        <w:r w:rsidRPr="00610663">
          <w:rPr>
            <w:rStyle w:val="Hipercze"/>
            <w:rFonts w:eastAsia="Times New Roman" w:cstheme="minorHAnsi"/>
            <w:color w:val="000000" w:themeColor="text1"/>
            <w:sz w:val="22"/>
            <w:szCs w:val="22"/>
            <w:lang w:val="en-US"/>
          </w:rPr>
          <w:t>um@gubin.pl</w:t>
        </w:r>
      </w:hyperlink>
      <w:r w:rsidRPr="00610663">
        <w:rPr>
          <w:rFonts w:eastAsia="Times New Roman" w:cstheme="minorHAnsi"/>
          <w:color w:val="000000" w:themeColor="text1"/>
          <w:sz w:val="22"/>
          <w:szCs w:val="22"/>
          <w:lang w:val="en-US"/>
        </w:rPr>
        <w:t xml:space="preserve"> </w:t>
      </w:r>
    </w:p>
    <w:p w14:paraId="183BC55F" w14:textId="5A247101" w:rsidR="003650F2" w:rsidRPr="00610663" w:rsidRDefault="00DB14AD" w:rsidP="00FC3B63">
      <w:pPr>
        <w:spacing w:before="0" w:after="0" w:line="240" w:lineRule="auto"/>
        <w:jc w:val="both"/>
        <w:rPr>
          <w:rFonts w:eastAsia="Times New Roman" w:cstheme="minorHAnsi"/>
          <w:color w:val="000000" w:themeColor="text1"/>
          <w:sz w:val="22"/>
          <w:szCs w:val="22"/>
        </w:rPr>
      </w:pPr>
      <w:hyperlink r:id="rId9" w:history="1">
        <w:r w:rsidR="003650F2" w:rsidRPr="00610663">
          <w:rPr>
            <w:rFonts w:eastAsia="Times New Roman" w:cstheme="minorHAnsi"/>
            <w:color w:val="000000" w:themeColor="text1"/>
            <w:sz w:val="22"/>
            <w:szCs w:val="22"/>
            <w:u w:val="single"/>
          </w:rPr>
          <w:t>www.bip.gubin.pl</w:t>
        </w:r>
      </w:hyperlink>
      <w:r w:rsidR="003650F2" w:rsidRPr="00610663">
        <w:rPr>
          <w:rFonts w:eastAsia="Times New Roman" w:cstheme="minorHAnsi"/>
          <w:color w:val="000000" w:themeColor="text1"/>
          <w:sz w:val="22"/>
          <w:szCs w:val="22"/>
        </w:rPr>
        <w:t xml:space="preserve"> </w:t>
      </w:r>
    </w:p>
    <w:p w14:paraId="43102388" w14:textId="77777777" w:rsidR="00246418" w:rsidRPr="00610663" w:rsidRDefault="00246418" w:rsidP="00FC3B63">
      <w:pPr>
        <w:spacing w:before="0" w:after="0" w:line="240" w:lineRule="auto"/>
        <w:jc w:val="both"/>
        <w:rPr>
          <w:rFonts w:eastAsia="Times New Roman" w:cstheme="minorHAnsi"/>
          <w:color w:val="000000" w:themeColor="text1"/>
          <w:sz w:val="22"/>
          <w:szCs w:val="22"/>
        </w:rPr>
      </w:pPr>
    </w:p>
    <w:p w14:paraId="480F79A5" w14:textId="77777777" w:rsidR="003650F2" w:rsidRPr="00610663" w:rsidRDefault="003650F2" w:rsidP="00FC3B63">
      <w:pPr>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powiat krośnieński</w:t>
      </w:r>
    </w:p>
    <w:p w14:paraId="14BA8842" w14:textId="77777777" w:rsidR="003650F2" w:rsidRPr="00610663" w:rsidRDefault="003650F2" w:rsidP="00FC3B63">
      <w:pPr>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województwo lubuskie</w:t>
      </w:r>
    </w:p>
    <w:p w14:paraId="530A133C" w14:textId="77777777" w:rsidR="003650F2" w:rsidRPr="00610663" w:rsidRDefault="003650F2" w:rsidP="00FC3B63">
      <w:pPr>
        <w:spacing w:before="0" w:after="0" w:line="240" w:lineRule="auto"/>
        <w:jc w:val="both"/>
        <w:rPr>
          <w:rFonts w:eastAsia="Times New Roman" w:cstheme="minorHAnsi"/>
          <w:bCs/>
          <w:color w:val="000000" w:themeColor="text1"/>
          <w:sz w:val="22"/>
          <w:szCs w:val="22"/>
        </w:rPr>
      </w:pPr>
      <w:r w:rsidRPr="00610663">
        <w:rPr>
          <w:rFonts w:eastAsia="Times New Roman" w:cstheme="minorHAnsi"/>
          <w:bCs/>
          <w:color w:val="000000" w:themeColor="text1"/>
          <w:sz w:val="22"/>
          <w:szCs w:val="22"/>
        </w:rPr>
        <w:t>NIP: 926-00-08-606</w:t>
      </w:r>
    </w:p>
    <w:p w14:paraId="4490B4AC" w14:textId="77777777" w:rsidR="003650F2" w:rsidRPr="00610663" w:rsidRDefault="003650F2" w:rsidP="00FC3B63">
      <w:pPr>
        <w:spacing w:before="0" w:after="0" w:line="240" w:lineRule="auto"/>
        <w:jc w:val="both"/>
        <w:rPr>
          <w:rFonts w:eastAsia="Times New Roman" w:cstheme="minorHAnsi"/>
          <w:bCs/>
          <w:color w:val="000000" w:themeColor="text1"/>
          <w:sz w:val="22"/>
          <w:szCs w:val="22"/>
        </w:rPr>
      </w:pPr>
      <w:r w:rsidRPr="00610663">
        <w:rPr>
          <w:rFonts w:eastAsia="Times New Roman" w:cstheme="minorHAnsi"/>
          <w:bCs/>
          <w:color w:val="000000" w:themeColor="text1"/>
          <w:sz w:val="22"/>
          <w:szCs w:val="22"/>
        </w:rPr>
        <w:t>REGON: 970770190</w:t>
      </w:r>
    </w:p>
    <w:p w14:paraId="261CFAC3" w14:textId="490CC770" w:rsidR="00A6503E" w:rsidRPr="00610663" w:rsidRDefault="000E7FE8" w:rsidP="00FC3B63">
      <w:pPr>
        <w:tabs>
          <w:tab w:val="left" w:pos="567"/>
        </w:tabs>
        <w:spacing w:before="0" w:after="0" w:line="240" w:lineRule="auto"/>
        <w:ind w:right="28"/>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g</w:t>
      </w:r>
      <w:r w:rsidR="003650F2" w:rsidRPr="00610663">
        <w:rPr>
          <w:rFonts w:eastAsia="Times New Roman" w:cstheme="minorHAnsi"/>
          <w:color w:val="000000" w:themeColor="text1"/>
          <w:sz w:val="22"/>
          <w:szCs w:val="22"/>
        </w:rPr>
        <w:t>odziny pracy Urzędu Miejskiego:  poniedziałek – piątek 7.30 – 15.30</w:t>
      </w:r>
    </w:p>
    <w:p w14:paraId="73952338" w14:textId="77777777" w:rsidR="00495E0D" w:rsidRPr="00610663" w:rsidRDefault="00495E0D" w:rsidP="00FC3B63">
      <w:pPr>
        <w:tabs>
          <w:tab w:val="left" w:pos="567"/>
        </w:tabs>
        <w:spacing w:before="0" w:after="0" w:line="240" w:lineRule="auto"/>
        <w:ind w:right="28"/>
        <w:jc w:val="both"/>
        <w:rPr>
          <w:rFonts w:eastAsia="Times New Roman" w:cstheme="minorHAnsi"/>
          <w:b/>
          <w:bCs/>
          <w:color w:val="000000" w:themeColor="text1"/>
          <w:sz w:val="22"/>
          <w:szCs w:val="22"/>
        </w:rPr>
      </w:pPr>
    </w:p>
    <w:p w14:paraId="3457ED24" w14:textId="2C506D89" w:rsidR="007E4836" w:rsidRPr="00610663" w:rsidRDefault="003650F2" w:rsidP="00FC3B63">
      <w:pPr>
        <w:tabs>
          <w:tab w:val="left" w:pos="567"/>
        </w:tabs>
        <w:spacing w:before="0" w:after="0" w:line="240" w:lineRule="auto"/>
        <w:ind w:right="28"/>
        <w:jc w:val="both"/>
        <w:rPr>
          <w:rFonts w:eastAsia="Times New Roman" w:cstheme="minorHAnsi"/>
          <w:b/>
          <w:bCs/>
          <w:color w:val="000000" w:themeColor="text1"/>
          <w:sz w:val="22"/>
          <w:szCs w:val="22"/>
        </w:rPr>
      </w:pPr>
      <w:r w:rsidRPr="00610663">
        <w:rPr>
          <w:rFonts w:eastAsia="Times New Roman" w:cstheme="minorHAnsi"/>
          <w:b/>
          <w:bCs/>
          <w:color w:val="000000" w:themeColor="text1"/>
          <w:sz w:val="22"/>
          <w:szCs w:val="22"/>
        </w:rPr>
        <w:t>W sprawach prowadzonego post</w:t>
      </w:r>
      <w:r w:rsidR="00591F6F" w:rsidRPr="00610663">
        <w:rPr>
          <w:rFonts w:eastAsia="Times New Roman" w:cstheme="minorHAnsi"/>
          <w:b/>
          <w:bCs/>
          <w:color w:val="000000" w:themeColor="text1"/>
          <w:sz w:val="22"/>
          <w:szCs w:val="22"/>
        </w:rPr>
        <w:t>ę</w:t>
      </w:r>
      <w:r w:rsidRPr="00610663">
        <w:rPr>
          <w:rFonts w:eastAsia="Times New Roman" w:cstheme="minorHAnsi"/>
          <w:b/>
          <w:bCs/>
          <w:color w:val="000000" w:themeColor="text1"/>
          <w:sz w:val="22"/>
          <w:szCs w:val="22"/>
        </w:rPr>
        <w:t>powania</w:t>
      </w:r>
      <w:r w:rsidR="007E4836" w:rsidRPr="00610663">
        <w:rPr>
          <w:rFonts w:eastAsia="Times New Roman" w:cstheme="minorHAnsi"/>
          <w:b/>
          <w:bCs/>
          <w:color w:val="000000" w:themeColor="text1"/>
          <w:sz w:val="22"/>
          <w:szCs w:val="22"/>
        </w:rPr>
        <w:t>:</w:t>
      </w:r>
    </w:p>
    <w:p w14:paraId="24DECF5E" w14:textId="19FD59BA" w:rsidR="003650F2" w:rsidRPr="00610663" w:rsidRDefault="003650F2" w:rsidP="00FC3B63">
      <w:pPr>
        <w:tabs>
          <w:tab w:val="left" w:pos="567"/>
        </w:tabs>
        <w:spacing w:before="0" w:after="0" w:line="240" w:lineRule="auto"/>
        <w:ind w:right="28"/>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tel. 68 455 81 45 (Anna Marek)</w:t>
      </w:r>
    </w:p>
    <w:p w14:paraId="3FE1CF79" w14:textId="020F03C2" w:rsidR="00C46192" w:rsidRPr="00610663" w:rsidRDefault="004901C6"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Adres strony internetowej</w:t>
      </w:r>
      <w:r w:rsidR="00B131AB" w:rsidRPr="00610663">
        <w:rPr>
          <w:rFonts w:cstheme="minorHAnsi"/>
          <w:color w:val="000000" w:themeColor="text1"/>
          <w:sz w:val="22"/>
          <w:szCs w:val="22"/>
        </w:rPr>
        <w:t xml:space="preserve"> prowadzonego postępowania</w:t>
      </w:r>
      <w:r w:rsidR="00C46192" w:rsidRPr="00610663">
        <w:rPr>
          <w:rFonts w:cstheme="minorHAnsi"/>
          <w:color w:val="000000" w:themeColor="text1"/>
          <w:sz w:val="22"/>
          <w:szCs w:val="22"/>
        </w:rPr>
        <w:t>:</w:t>
      </w:r>
      <w:r w:rsidR="003650F2" w:rsidRPr="00610663">
        <w:rPr>
          <w:rFonts w:cstheme="minorHAnsi"/>
          <w:color w:val="000000" w:themeColor="text1"/>
          <w:sz w:val="22"/>
          <w:szCs w:val="22"/>
        </w:rPr>
        <w:t xml:space="preserve"> </w:t>
      </w:r>
      <w:hyperlink r:id="rId10" w:history="1">
        <w:r w:rsidR="00715085" w:rsidRPr="00610663">
          <w:rPr>
            <w:rStyle w:val="Hipercze"/>
            <w:rFonts w:cstheme="minorHAnsi"/>
            <w:color w:val="000000" w:themeColor="text1"/>
          </w:rPr>
          <w:t>https://platformazakupowa.pl/pn/gubin</w:t>
        </w:r>
      </w:hyperlink>
      <w:r w:rsidR="00715085" w:rsidRPr="00610663">
        <w:rPr>
          <w:rFonts w:cstheme="minorHAnsi"/>
          <w:color w:val="000000" w:themeColor="text1"/>
        </w:rPr>
        <w:t xml:space="preserve"> </w:t>
      </w:r>
    </w:p>
    <w:p w14:paraId="020440FD" w14:textId="77777777" w:rsidR="00FC3B63" w:rsidRPr="00610663" w:rsidRDefault="00FC3B63" w:rsidP="00FC3B63">
      <w:pPr>
        <w:spacing w:before="0" w:after="0" w:line="240" w:lineRule="auto"/>
        <w:ind w:right="28"/>
        <w:jc w:val="both"/>
        <w:rPr>
          <w:rFonts w:cstheme="minorHAnsi"/>
          <w:color w:val="000000" w:themeColor="text1"/>
          <w:sz w:val="22"/>
          <w:szCs w:val="22"/>
        </w:rPr>
      </w:pPr>
    </w:p>
    <w:p w14:paraId="2987B90B" w14:textId="044C7C42" w:rsidR="003650F2" w:rsidRPr="00610663" w:rsidRDefault="003650F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bookmarkStart w:id="2" w:name="_Hlk69368919"/>
      <w:r w:rsidRPr="00610663">
        <w:rPr>
          <w:rFonts w:cstheme="minorHAnsi"/>
          <w:b/>
          <w:color w:val="000000" w:themeColor="text1"/>
          <w:sz w:val="22"/>
          <w:szCs w:val="22"/>
        </w:rPr>
        <w:t>II. TRYB UDZIELENIA ZAMÓWIENIA</w:t>
      </w:r>
    </w:p>
    <w:bookmarkEnd w:id="2"/>
    <w:p w14:paraId="3E22B748" w14:textId="77777777" w:rsidR="00FC3B63" w:rsidRPr="00610663" w:rsidRDefault="00FC3B63" w:rsidP="00FC3B63">
      <w:pPr>
        <w:pStyle w:val="Akapitzlist"/>
        <w:spacing w:before="0" w:after="0" w:line="240" w:lineRule="auto"/>
        <w:ind w:left="425" w:right="28"/>
        <w:jc w:val="both"/>
        <w:rPr>
          <w:rFonts w:cstheme="minorHAnsi"/>
          <w:color w:val="000000" w:themeColor="text1"/>
          <w:sz w:val="22"/>
          <w:szCs w:val="22"/>
        </w:rPr>
      </w:pPr>
    </w:p>
    <w:p w14:paraId="07B4FD02" w14:textId="7BA8B646" w:rsidR="00937379" w:rsidRPr="00610663" w:rsidRDefault="00937379" w:rsidP="00937379">
      <w:pPr>
        <w:pStyle w:val="Akapitzlist"/>
        <w:numPr>
          <w:ilvl w:val="0"/>
          <w:numId w:val="44"/>
        </w:numPr>
        <w:spacing w:before="0" w:after="0" w:line="240" w:lineRule="auto"/>
        <w:ind w:left="284" w:right="28" w:hanging="284"/>
        <w:jc w:val="both"/>
        <w:rPr>
          <w:rFonts w:cstheme="minorHAnsi"/>
          <w:color w:val="000000" w:themeColor="text1"/>
          <w:sz w:val="22"/>
          <w:szCs w:val="22"/>
        </w:rPr>
      </w:pPr>
      <w:r w:rsidRPr="00610663">
        <w:rPr>
          <w:rFonts w:cstheme="minorHAnsi"/>
          <w:color w:val="000000" w:themeColor="text1"/>
          <w:sz w:val="22"/>
          <w:szCs w:val="22"/>
        </w:rPr>
        <w:t>Postępowanie prowadzone jest w trybie podstawowym, zgodnie z ustawą z dnia 11 września 2019 r. Prawo zamówień publicznych (Dz. U. z 2022 r. poz. 1710 ze zm.) zwaną w dalszej części ustawą Pzp. W sprawach nieuregulowanych zapisami niniejszej SWZ, stosuje się przepisy wspomnianej ustawy wraz z aktami wykonawczymi do tej ustawy.</w:t>
      </w:r>
    </w:p>
    <w:p w14:paraId="455AF950" w14:textId="77777777" w:rsidR="00937379" w:rsidRPr="00610663" w:rsidRDefault="00937379" w:rsidP="00937379">
      <w:pPr>
        <w:pStyle w:val="Akapitzlist"/>
        <w:numPr>
          <w:ilvl w:val="0"/>
          <w:numId w:val="44"/>
        </w:numPr>
        <w:spacing w:before="0" w:after="0" w:line="240" w:lineRule="auto"/>
        <w:ind w:left="284" w:right="28" w:hanging="284"/>
        <w:jc w:val="both"/>
        <w:rPr>
          <w:rFonts w:cstheme="minorHAnsi"/>
          <w:color w:val="000000" w:themeColor="text1"/>
          <w:sz w:val="22"/>
          <w:szCs w:val="22"/>
        </w:rPr>
      </w:pPr>
      <w:r w:rsidRPr="00610663">
        <w:rPr>
          <w:rFonts w:cstheme="minorHAnsi"/>
          <w:color w:val="000000" w:themeColor="text1"/>
          <w:sz w:val="22"/>
          <w:szCs w:val="22"/>
        </w:rPr>
        <w:t xml:space="preserve">Zamawiający zastrzega sobie prawo do prowadzenia negocjacji (przewiduje możliwość prowadzenia negocjacji) w celu ulepszenia treści ofert, które podlegają ocenie w ramach kryteriów oceny ofert, co oznacza wybór trybu podstawowego, o którym mowa w art. 275 pkt 2 ustawy. </w:t>
      </w:r>
    </w:p>
    <w:p w14:paraId="4E1B45C2" w14:textId="12E266D4" w:rsidR="00937379" w:rsidRPr="00610663" w:rsidRDefault="00937379" w:rsidP="00937379">
      <w:pPr>
        <w:pStyle w:val="Akapitzlist"/>
        <w:numPr>
          <w:ilvl w:val="0"/>
          <w:numId w:val="44"/>
        </w:numPr>
        <w:spacing w:before="0" w:after="0" w:line="240" w:lineRule="auto"/>
        <w:ind w:left="284" w:right="28" w:hanging="284"/>
        <w:jc w:val="both"/>
        <w:rPr>
          <w:rFonts w:cstheme="minorHAnsi"/>
          <w:color w:val="000000" w:themeColor="text1"/>
          <w:sz w:val="22"/>
          <w:szCs w:val="22"/>
        </w:rPr>
      </w:pPr>
      <w:r w:rsidRPr="00610663">
        <w:rPr>
          <w:rFonts w:cstheme="minorHAnsi"/>
          <w:color w:val="000000" w:themeColor="text1"/>
          <w:sz w:val="22"/>
          <w:szCs w:val="22"/>
        </w:rPr>
        <w:t>Szacunkowa  wartość przedmiotowego zamówienia  nie  przekracza progów  unijnych,  o których mowa w art. 3 ustawy Pzp.</w:t>
      </w:r>
    </w:p>
    <w:p w14:paraId="128F8F7C" w14:textId="77777777" w:rsidR="00937379" w:rsidRPr="00610663" w:rsidRDefault="00937379" w:rsidP="00937379">
      <w:pPr>
        <w:pStyle w:val="Akapitzlist"/>
        <w:spacing w:before="0" w:after="0" w:line="240" w:lineRule="auto"/>
        <w:ind w:left="284" w:right="28"/>
        <w:jc w:val="both"/>
        <w:rPr>
          <w:rFonts w:cstheme="minorHAnsi"/>
          <w:color w:val="000000" w:themeColor="text1"/>
          <w:sz w:val="22"/>
          <w:szCs w:val="22"/>
        </w:rPr>
      </w:pPr>
    </w:p>
    <w:p w14:paraId="39071CBF" w14:textId="03278066" w:rsidR="004901C6" w:rsidRPr="0061066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bCs/>
          <w:i/>
          <w:iCs/>
          <w:color w:val="000000" w:themeColor="text1"/>
          <w:sz w:val="22"/>
          <w:szCs w:val="22"/>
        </w:rPr>
      </w:pPr>
      <w:r w:rsidRPr="00610663">
        <w:rPr>
          <w:rFonts w:cstheme="minorHAnsi"/>
          <w:b/>
          <w:bCs/>
          <w:color w:val="000000" w:themeColor="text1"/>
          <w:sz w:val="22"/>
          <w:szCs w:val="22"/>
        </w:rPr>
        <w:t>III. OPIS PRZEDMIOTU ZAM</w:t>
      </w:r>
      <w:r w:rsidR="00DA29A3" w:rsidRPr="00610663">
        <w:rPr>
          <w:rFonts w:cstheme="minorHAnsi"/>
          <w:b/>
          <w:bCs/>
          <w:color w:val="000000" w:themeColor="text1"/>
          <w:sz w:val="22"/>
          <w:szCs w:val="22"/>
        </w:rPr>
        <w:t>Ó</w:t>
      </w:r>
      <w:r w:rsidRPr="00610663">
        <w:rPr>
          <w:rFonts w:cstheme="minorHAnsi"/>
          <w:b/>
          <w:bCs/>
          <w:color w:val="000000" w:themeColor="text1"/>
          <w:sz w:val="22"/>
          <w:szCs w:val="22"/>
        </w:rPr>
        <w:t>WIENIA</w:t>
      </w:r>
    </w:p>
    <w:p w14:paraId="6732995E" w14:textId="77777777" w:rsidR="00581F2F" w:rsidRPr="00610663" w:rsidRDefault="00581F2F" w:rsidP="00FC3B63">
      <w:pPr>
        <w:tabs>
          <w:tab w:val="left" w:pos="567"/>
        </w:tabs>
        <w:spacing w:before="0" w:after="0" w:line="240" w:lineRule="auto"/>
        <w:jc w:val="center"/>
        <w:rPr>
          <w:rFonts w:cstheme="minorHAnsi"/>
          <w:b/>
          <w:color w:val="000000" w:themeColor="text1"/>
          <w:sz w:val="22"/>
          <w:szCs w:val="22"/>
        </w:rPr>
      </w:pPr>
    </w:p>
    <w:p w14:paraId="20E07A87" w14:textId="77777777" w:rsidR="00E623CF" w:rsidRPr="00610663" w:rsidRDefault="006B3A9F" w:rsidP="00E312BA">
      <w:pPr>
        <w:pStyle w:val="Akapitzlist"/>
        <w:numPr>
          <w:ilvl w:val="0"/>
          <w:numId w:val="46"/>
        </w:numPr>
        <w:spacing w:before="0" w:after="0" w:line="240" w:lineRule="auto"/>
        <w:ind w:left="284" w:hanging="284"/>
        <w:jc w:val="both"/>
        <w:rPr>
          <w:rFonts w:cstheme="minorHAnsi"/>
          <w:b/>
          <w:color w:val="000000" w:themeColor="text1"/>
          <w:sz w:val="22"/>
          <w:szCs w:val="22"/>
        </w:rPr>
      </w:pPr>
      <w:r w:rsidRPr="00610663">
        <w:rPr>
          <w:rFonts w:cstheme="minorHAnsi"/>
          <w:b/>
          <w:color w:val="000000" w:themeColor="text1"/>
          <w:sz w:val="22"/>
          <w:szCs w:val="22"/>
        </w:rPr>
        <w:t>Nazwa zamówienia:</w:t>
      </w:r>
    </w:p>
    <w:p w14:paraId="066E3B85" w14:textId="40C39134" w:rsidR="00AF1ECC" w:rsidRPr="00610663" w:rsidRDefault="00901EFD" w:rsidP="00CC0FD0">
      <w:pPr>
        <w:spacing w:before="0" w:after="0" w:line="240" w:lineRule="auto"/>
        <w:ind w:left="284"/>
        <w:jc w:val="both"/>
        <w:rPr>
          <w:rFonts w:cstheme="minorHAnsi"/>
          <w:color w:val="000000" w:themeColor="text1"/>
          <w:sz w:val="22"/>
          <w:szCs w:val="22"/>
        </w:rPr>
      </w:pPr>
      <w:r w:rsidRPr="00610663">
        <w:rPr>
          <w:rFonts w:cstheme="minorHAnsi"/>
          <w:iCs/>
          <w:color w:val="000000" w:themeColor="text1"/>
          <w:sz w:val="22"/>
          <w:szCs w:val="22"/>
        </w:rPr>
        <w:t>„</w:t>
      </w:r>
      <w:r w:rsidR="002E1CC1" w:rsidRPr="00610663">
        <w:rPr>
          <w:rFonts w:cstheme="minorHAnsi"/>
          <w:iCs/>
          <w:color w:val="000000" w:themeColor="text1"/>
          <w:sz w:val="22"/>
          <w:szCs w:val="22"/>
        </w:rPr>
        <w:t>Budowa wojewódzkiego centrum szkoleniowego lekkoatletyczno - piłkarskiego w Gubinie - I etap</w:t>
      </w:r>
      <w:r w:rsidR="00CC0FD0" w:rsidRPr="00610663">
        <w:rPr>
          <w:rFonts w:cstheme="minorHAnsi"/>
          <w:iCs/>
          <w:color w:val="000000" w:themeColor="text1"/>
          <w:sz w:val="22"/>
          <w:szCs w:val="22"/>
        </w:rPr>
        <w:t>”</w:t>
      </w:r>
      <w:r w:rsidR="00AF1ECC" w:rsidRPr="00610663">
        <w:rPr>
          <w:rFonts w:cstheme="minorHAnsi"/>
          <w:color w:val="000000" w:themeColor="text1"/>
          <w:sz w:val="22"/>
          <w:szCs w:val="22"/>
        </w:rPr>
        <w:t>.</w:t>
      </w:r>
    </w:p>
    <w:p w14:paraId="05E59DC7" w14:textId="345FE702" w:rsidR="00B16ABA" w:rsidRPr="00610663" w:rsidRDefault="00B16ABA" w:rsidP="00E312BA">
      <w:pPr>
        <w:pStyle w:val="Akapitzlist"/>
        <w:numPr>
          <w:ilvl w:val="0"/>
          <w:numId w:val="46"/>
        </w:numPr>
        <w:spacing w:before="0" w:after="0" w:line="240" w:lineRule="auto"/>
        <w:ind w:left="284" w:hanging="284"/>
        <w:jc w:val="both"/>
        <w:rPr>
          <w:rFonts w:cstheme="minorHAnsi"/>
          <w:b/>
          <w:bCs/>
          <w:color w:val="000000" w:themeColor="text1"/>
          <w:sz w:val="22"/>
          <w:szCs w:val="22"/>
        </w:rPr>
      </w:pPr>
      <w:r w:rsidRPr="00610663">
        <w:rPr>
          <w:rFonts w:cstheme="minorHAnsi"/>
          <w:b/>
          <w:bCs/>
          <w:color w:val="000000" w:themeColor="text1"/>
          <w:sz w:val="22"/>
          <w:szCs w:val="22"/>
        </w:rPr>
        <w:t>Opis przedmiotu zamówienia</w:t>
      </w:r>
    </w:p>
    <w:p w14:paraId="0903F3FF" w14:textId="20CAE575" w:rsidR="00A54F1D" w:rsidRPr="00610663" w:rsidRDefault="004A2542" w:rsidP="00947CAC">
      <w:pPr>
        <w:spacing w:before="0" w:after="0" w:line="240" w:lineRule="auto"/>
        <w:ind w:left="284"/>
        <w:jc w:val="both"/>
        <w:rPr>
          <w:rFonts w:cstheme="minorHAnsi"/>
          <w:color w:val="000000" w:themeColor="text1"/>
          <w:sz w:val="22"/>
          <w:szCs w:val="22"/>
        </w:rPr>
      </w:pPr>
      <w:r w:rsidRPr="00610663">
        <w:rPr>
          <w:rFonts w:cstheme="minorHAnsi"/>
          <w:color w:val="000000" w:themeColor="text1"/>
          <w:sz w:val="22"/>
          <w:szCs w:val="22"/>
        </w:rPr>
        <w:t>Przedmiotem zamówienia jest</w:t>
      </w:r>
      <w:r w:rsidR="00A54F1D" w:rsidRPr="00610663">
        <w:rPr>
          <w:rFonts w:cstheme="minorHAnsi"/>
          <w:color w:val="000000" w:themeColor="text1"/>
          <w:sz w:val="22"/>
          <w:szCs w:val="22"/>
        </w:rPr>
        <w:t>:</w:t>
      </w:r>
    </w:p>
    <w:p w14:paraId="109CD989" w14:textId="3E336E92" w:rsidR="00A54F1D" w:rsidRPr="00610663" w:rsidRDefault="00233B32" w:rsidP="008F461C">
      <w:pPr>
        <w:pStyle w:val="Akapitzlist"/>
        <w:numPr>
          <w:ilvl w:val="0"/>
          <w:numId w:val="97"/>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wykonanie</w:t>
      </w:r>
      <w:r w:rsidR="00B20432" w:rsidRPr="00610663">
        <w:rPr>
          <w:rFonts w:cstheme="minorHAnsi"/>
          <w:color w:val="000000" w:themeColor="text1"/>
          <w:sz w:val="22"/>
          <w:szCs w:val="22"/>
        </w:rPr>
        <w:t xml:space="preserve"> </w:t>
      </w:r>
      <w:r w:rsidR="00947CAC" w:rsidRPr="00610663">
        <w:rPr>
          <w:rFonts w:cstheme="minorHAnsi"/>
          <w:color w:val="000000" w:themeColor="text1"/>
          <w:sz w:val="22"/>
          <w:szCs w:val="22"/>
        </w:rPr>
        <w:t>robót budowlanych pn. „Budowa wojewódzkiego centrum szkoleniowego lekkoatletyczno - piłkarskiego w Gubinie - I etap”. Na pełen zakres robót zostało wydane przez Starostę Krośnieńskiego pozwolenie na budowę nr 191/2021</w:t>
      </w:r>
      <w:r w:rsidR="00231012" w:rsidRPr="00610663">
        <w:rPr>
          <w:rFonts w:cstheme="minorHAnsi"/>
          <w:color w:val="000000" w:themeColor="text1"/>
          <w:sz w:val="22"/>
          <w:szCs w:val="22"/>
        </w:rPr>
        <w:t>,</w:t>
      </w:r>
    </w:p>
    <w:p w14:paraId="246F0E10" w14:textId="52E440B1" w:rsidR="00A54F1D" w:rsidRPr="00610663" w:rsidRDefault="00233B32" w:rsidP="008F461C">
      <w:pPr>
        <w:pStyle w:val="Akapitzlist"/>
        <w:numPr>
          <w:ilvl w:val="0"/>
          <w:numId w:val="97"/>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uzyskanie zaświadczenia o pozwoleniu na użytkowanie</w:t>
      </w:r>
      <w:r w:rsidR="00231012" w:rsidRPr="00610663">
        <w:rPr>
          <w:rFonts w:cstheme="minorHAnsi"/>
          <w:color w:val="000000" w:themeColor="text1"/>
          <w:sz w:val="22"/>
          <w:szCs w:val="22"/>
        </w:rPr>
        <w:t>,</w:t>
      </w:r>
    </w:p>
    <w:p w14:paraId="5F211DAD" w14:textId="5625B573" w:rsidR="00233B32" w:rsidRPr="00610663" w:rsidRDefault="00947CAC" w:rsidP="008F461C">
      <w:pPr>
        <w:pStyle w:val="Akapitzlist"/>
        <w:numPr>
          <w:ilvl w:val="0"/>
          <w:numId w:val="97"/>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uzyskanie świadectwa Polskiego Związku Lekkiej Atletyki dla obiektu kategorii VB</w:t>
      </w:r>
      <w:r w:rsidR="00231012" w:rsidRPr="00610663">
        <w:rPr>
          <w:rFonts w:cstheme="minorHAnsi"/>
          <w:color w:val="000000" w:themeColor="text1"/>
          <w:sz w:val="22"/>
          <w:szCs w:val="22"/>
        </w:rPr>
        <w:t>.</w:t>
      </w:r>
    </w:p>
    <w:p w14:paraId="38078668" w14:textId="70ECEF38" w:rsidR="004A2542" w:rsidRPr="00610663" w:rsidRDefault="00233B32" w:rsidP="004A2542">
      <w:pPr>
        <w:spacing w:before="0" w:after="0" w:line="240" w:lineRule="auto"/>
        <w:ind w:left="284"/>
        <w:jc w:val="both"/>
        <w:rPr>
          <w:rFonts w:cstheme="minorHAnsi"/>
          <w:color w:val="000000" w:themeColor="text1"/>
          <w:sz w:val="22"/>
          <w:szCs w:val="22"/>
        </w:rPr>
      </w:pPr>
      <w:r w:rsidRPr="00610663">
        <w:rPr>
          <w:rFonts w:cstheme="minorHAnsi"/>
          <w:color w:val="000000" w:themeColor="text1"/>
          <w:sz w:val="22"/>
          <w:szCs w:val="22"/>
        </w:rPr>
        <w:t xml:space="preserve">Zakres </w:t>
      </w:r>
      <w:r w:rsidR="00FD03F7" w:rsidRPr="00610663">
        <w:rPr>
          <w:rFonts w:cstheme="minorHAnsi"/>
          <w:color w:val="000000" w:themeColor="text1"/>
          <w:sz w:val="22"/>
          <w:szCs w:val="22"/>
        </w:rPr>
        <w:t>przedmiotu umowy</w:t>
      </w:r>
      <w:r w:rsidRPr="00610663">
        <w:rPr>
          <w:rFonts w:cstheme="minorHAnsi"/>
          <w:color w:val="000000" w:themeColor="text1"/>
          <w:sz w:val="22"/>
          <w:szCs w:val="22"/>
        </w:rPr>
        <w:t xml:space="preserve"> obejmuje m.in.</w:t>
      </w:r>
      <w:r w:rsidR="00BB583C" w:rsidRPr="00610663">
        <w:rPr>
          <w:rFonts w:cstheme="minorHAnsi"/>
          <w:color w:val="000000" w:themeColor="text1"/>
          <w:sz w:val="22"/>
          <w:szCs w:val="22"/>
        </w:rPr>
        <w:t xml:space="preserve"> wykonanie poniższych robót</w:t>
      </w:r>
      <w:r w:rsidR="004A2542" w:rsidRPr="00610663">
        <w:rPr>
          <w:rFonts w:cstheme="minorHAnsi"/>
          <w:color w:val="000000" w:themeColor="text1"/>
          <w:sz w:val="22"/>
          <w:szCs w:val="22"/>
        </w:rPr>
        <w:t>:</w:t>
      </w:r>
    </w:p>
    <w:p w14:paraId="61338D4B" w14:textId="2C6FA157" w:rsidR="000B0C49" w:rsidRPr="00610663" w:rsidRDefault="000B0C49"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rozbiór</w:t>
      </w:r>
      <w:r w:rsidR="00B5124B" w:rsidRPr="00610663">
        <w:rPr>
          <w:rFonts w:cstheme="minorHAnsi"/>
          <w:color w:val="000000" w:themeColor="text1"/>
          <w:sz w:val="22"/>
          <w:szCs w:val="22"/>
        </w:rPr>
        <w:t>ka</w:t>
      </w:r>
      <w:r w:rsidRPr="00610663">
        <w:rPr>
          <w:rFonts w:cstheme="minorHAnsi"/>
          <w:color w:val="000000" w:themeColor="text1"/>
          <w:sz w:val="22"/>
          <w:szCs w:val="22"/>
        </w:rPr>
        <w:t xml:space="preserve"> obiektów budowlanych:</w:t>
      </w:r>
    </w:p>
    <w:p w14:paraId="11C05FF9" w14:textId="77777777"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betonowych trybun na skarpie od strony wschodniej i zachodniej terenu,</w:t>
      </w:r>
    </w:p>
    <w:p w14:paraId="1C2E9240" w14:textId="77777777"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nasypów, skarp i wałów ziemnych,</w:t>
      </w:r>
    </w:p>
    <w:p w14:paraId="41AD5CF8" w14:textId="77777777"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betonowych schodów terenowych,</w:t>
      </w:r>
    </w:p>
    <w:p w14:paraId="32D46704" w14:textId="77777777"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dwóch wiat stadionowych,</w:t>
      </w:r>
    </w:p>
    <w:p w14:paraId="1980E4E3" w14:textId="77777777"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drewnianych i stalowych wiat,</w:t>
      </w:r>
    </w:p>
    <w:p w14:paraId="00D9A98B" w14:textId="77777777"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urządzeń małej architektury i urządzeń sportowych,</w:t>
      </w:r>
    </w:p>
    <w:p w14:paraId="3949DB24" w14:textId="77777777"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lastRenderedPageBreak/>
        <w:t>ogrodzeń, słupów oświetleniowych, masztów flagowych itp.,</w:t>
      </w:r>
    </w:p>
    <w:p w14:paraId="6168BCE8" w14:textId="1B412C88"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utwardzonych nawierzchni, obrzeży, krawężników, elementów betonowych,</w:t>
      </w:r>
    </w:p>
    <w:p w14:paraId="2E560E09" w14:textId="2F02F9AD" w:rsidR="000B0C49" w:rsidRPr="00610663" w:rsidRDefault="000B0C49" w:rsidP="008F461C">
      <w:pPr>
        <w:pStyle w:val="Akapitzlist"/>
        <w:numPr>
          <w:ilvl w:val="0"/>
          <w:numId w:val="86"/>
        </w:numPr>
        <w:rPr>
          <w:rFonts w:cstheme="minorHAnsi"/>
          <w:color w:val="000000" w:themeColor="text1"/>
          <w:sz w:val="22"/>
          <w:szCs w:val="22"/>
        </w:rPr>
      </w:pPr>
      <w:r w:rsidRPr="00610663">
        <w:rPr>
          <w:rFonts w:cstheme="minorHAnsi"/>
          <w:color w:val="000000" w:themeColor="text1"/>
          <w:sz w:val="22"/>
          <w:szCs w:val="22"/>
        </w:rPr>
        <w:t>wszelkiego rodzaju uzbrojenia podziemnego,</w:t>
      </w:r>
    </w:p>
    <w:p w14:paraId="5E281AA2" w14:textId="5A42F049" w:rsidR="00720F98" w:rsidRPr="00610663" w:rsidRDefault="00720F98"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wycinka drzew i krzewów</w:t>
      </w:r>
      <w:r w:rsidR="00FD03F7" w:rsidRPr="00610663">
        <w:rPr>
          <w:rFonts w:cstheme="minorHAnsi"/>
          <w:color w:val="000000" w:themeColor="text1"/>
          <w:sz w:val="22"/>
          <w:szCs w:val="22"/>
        </w:rPr>
        <w:t xml:space="preserve"> oraz nasadzenia kompensacyjne</w:t>
      </w:r>
      <w:r w:rsidRPr="00610663">
        <w:rPr>
          <w:rFonts w:cstheme="minorHAnsi"/>
          <w:color w:val="000000" w:themeColor="text1"/>
          <w:sz w:val="22"/>
          <w:szCs w:val="22"/>
        </w:rPr>
        <w:t>,</w:t>
      </w:r>
    </w:p>
    <w:p w14:paraId="3AB237EF" w14:textId="063F5BA7" w:rsidR="00720F98" w:rsidRPr="00610663" w:rsidRDefault="00720F98"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budowa areny lekkoatletycznej kategorii VB, która będzie posiadała:</w:t>
      </w:r>
    </w:p>
    <w:p w14:paraId="7BECFD0F" w14:textId="0AB88BD3" w:rsidR="00720F98" w:rsidRPr="00610663" w:rsidRDefault="00720F98"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pełnowymiarową, czterotorową bieżnię okrężną długości 400m wraz z sześciotorową bieżnią do biegów sprinterskich na 100m i 110m p</w:t>
      </w:r>
      <w:r w:rsidR="00C83060" w:rsidRPr="00610663">
        <w:rPr>
          <w:rFonts w:cstheme="minorHAnsi"/>
          <w:color w:val="000000" w:themeColor="text1"/>
          <w:sz w:val="22"/>
          <w:szCs w:val="22"/>
        </w:rPr>
        <w:t>rzez p</w:t>
      </w:r>
      <w:r w:rsidR="00101A4F" w:rsidRPr="00610663">
        <w:rPr>
          <w:rFonts w:cstheme="minorHAnsi"/>
          <w:color w:val="000000" w:themeColor="text1"/>
          <w:sz w:val="22"/>
          <w:szCs w:val="22"/>
        </w:rPr>
        <w:t>ł</w:t>
      </w:r>
      <w:r w:rsidR="00C83060" w:rsidRPr="00610663">
        <w:rPr>
          <w:rFonts w:cstheme="minorHAnsi"/>
          <w:color w:val="000000" w:themeColor="text1"/>
          <w:sz w:val="22"/>
          <w:szCs w:val="22"/>
        </w:rPr>
        <w:t>otki</w:t>
      </w:r>
      <w:r w:rsidRPr="00610663">
        <w:rPr>
          <w:rFonts w:cstheme="minorHAnsi"/>
          <w:color w:val="000000" w:themeColor="text1"/>
          <w:sz w:val="22"/>
          <w:szCs w:val="22"/>
        </w:rPr>
        <w:t>,</w:t>
      </w:r>
    </w:p>
    <w:p w14:paraId="30AFEBDC" w14:textId="37BE94D2" w:rsidR="00720F98" w:rsidRPr="00610663" w:rsidRDefault="00720F98"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boisko piłkarskie z trawy naturalnej sianej wraz z wyposażeniem,</w:t>
      </w:r>
      <w:r w:rsidR="009B4108" w:rsidRPr="00610663">
        <w:rPr>
          <w:rFonts w:cstheme="minorHAnsi"/>
          <w:color w:val="000000" w:themeColor="text1"/>
          <w:sz w:val="22"/>
          <w:szCs w:val="22"/>
        </w:rPr>
        <w:t xml:space="preserve"> spełniające wymogi II ligi PZPN</w:t>
      </w:r>
    </w:p>
    <w:p w14:paraId="22E07F9F" w14:textId="77777777" w:rsidR="00775A62" w:rsidRPr="00610663" w:rsidRDefault="00720F98"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dwuścieżkową, dwustronną skocznię do skoku w dal i trójskoku (skocznia usytuowana będzie na zewnątrz areny lekkoatletycznej, przed trybunami dla kibiców.</w:t>
      </w:r>
    </w:p>
    <w:p w14:paraId="5BD7D9CF" w14:textId="77777777" w:rsidR="00775A62" w:rsidRPr="00610663"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s</w:t>
      </w:r>
      <w:r w:rsidR="00720F98" w:rsidRPr="00610663">
        <w:rPr>
          <w:rFonts w:cstheme="minorHAnsi"/>
          <w:color w:val="000000" w:themeColor="text1"/>
          <w:sz w:val="22"/>
          <w:szCs w:val="22"/>
        </w:rPr>
        <w:t>kocznię do skoków wzwyż zlokalizowaną w zakolu południowym</w:t>
      </w:r>
      <w:r w:rsidRPr="00610663">
        <w:rPr>
          <w:rFonts w:cstheme="minorHAnsi"/>
          <w:color w:val="000000" w:themeColor="text1"/>
          <w:sz w:val="22"/>
          <w:szCs w:val="22"/>
        </w:rPr>
        <w:t xml:space="preserve">, </w:t>
      </w:r>
    </w:p>
    <w:p w14:paraId="0225C306" w14:textId="77777777" w:rsidR="00775A62" w:rsidRPr="00610663"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d</w:t>
      </w:r>
      <w:r w:rsidR="00720F98" w:rsidRPr="00610663">
        <w:rPr>
          <w:rFonts w:cstheme="minorHAnsi"/>
          <w:color w:val="000000" w:themeColor="text1"/>
          <w:sz w:val="22"/>
          <w:szCs w:val="22"/>
        </w:rPr>
        <w:t>wie dwustronne skocznie do skoku o tyczce, zlokalizowane w zakolu</w:t>
      </w:r>
      <w:r w:rsidRPr="00610663">
        <w:rPr>
          <w:rFonts w:cstheme="minorHAnsi"/>
          <w:color w:val="000000" w:themeColor="text1"/>
          <w:sz w:val="22"/>
          <w:szCs w:val="22"/>
        </w:rPr>
        <w:t xml:space="preserve"> </w:t>
      </w:r>
      <w:r w:rsidR="00720F98" w:rsidRPr="00610663">
        <w:rPr>
          <w:rFonts w:cstheme="minorHAnsi"/>
          <w:color w:val="000000" w:themeColor="text1"/>
          <w:sz w:val="22"/>
          <w:szCs w:val="22"/>
        </w:rPr>
        <w:t>północnym</w:t>
      </w:r>
      <w:r w:rsidRPr="00610663">
        <w:rPr>
          <w:rFonts w:cstheme="minorHAnsi"/>
          <w:color w:val="000000" w:themeColor="text1"/>
          <w:sz w:val="22"/>
          <w:szCs w:val="22"/>
        </w:rPr>
        <w:t>,</w:t>
      </w:r>
    </w:p>
    <w:p w14:paraId="5635A6E8" w14:textId="77777777" w:rsidR="00775A62" w:rsidRPr="00610663"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r</w:t>
      </w:r>
      <w:r w:rsidR="00720F98" w:rsidRPr="00610663">
        <w:rPr>
          <w:rFonts w:cstheme="minorHAnsi"/>
          <w:color w:val="000000" w:themeColor="text1"/>
          <w:sz w:val="22"/>
          <w:szCs w:val="22"/>
        </w:rPr>
        <w:t>ów z wodą do biegów z przeszkodami, zlokalizowany wewnątrz bieżni w zakolu</w:t>
      </w:r>
      <w:r w:rsidRPr="00610663">
        <w:rPr>
          <w:rFonts w:cstheme="minorHAnsi"/>
          <w:color w:val="000000" w:themeColor="text1"/>
          <w:sz w:val="22"/>
          <w:szCs w:val="22"/>
        </w:rPr>
        <w:t xml:space="preserve"> </w:t>
      </w:r>
      <w:r w:rsidR="00720F98" w:rsidRPr="00610663">
        <w:rPr>
          <w:rFonts w:cstheme="minorHAnsi"/>
          <w:color w:val="000000" w:themeColor="text1"/>
          <w:sz w:val="22"/>
          <w:szCs w:val="22"/>
        </w:rPr>
        <w:t>północnym</w:t>
      </w:r>
      <w:r w:rsidRPr="00610663">
        <w:rPr>
          <w:rFonts w:cstheme="minorHAnsi"/>
          <w:color w:val="000000" w:themeColor="text1"/>
          <w:sz w:val="22"/>
          <w:szCs w:val="22"/>
        </w:rPr>
        <w:t>,</w:t>
      </w:r>
    </w:p>
    <w:p w14:paraId="0D204A1A" w14:textId="77777777" w:rsidR="00775A62" w:rsidRPr="00610663"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d</w:t>
      </w:r>
      <w:r w:rsidR="00720F98" w:rsidRPr="00610663">
        <w:rPr>
          <w:rFonts w:cstheme="minorHAnsi"/>
          <w:color w:val="000000" w:themeColor="text1"/>
          <w:sz w:val="22"/>
          <w:szCs w:val="22"/>
        </w:rPr>
        <w:t>wie rzutnie do rzutów oszczepem zlokalizowane w dwóch przeciwległych</w:t>
      </w:r>
      <w:r w:rsidRPr="00610663">
        <w:rPr>
          <w:rFonts w:cstheme="minorHAnsi"/>
          <w:color w:val="000000" w:themeColor="text1"/>
          <w:sz w:val="22"/>
          <w:szCs w:val="22"/>
        </w:rPr>
        <w:t xml:space="preserve"> </w:t>
      </w:r>
      <w:r w:rsidR="00720F98" w:rsidRPr="00610663">
        <w:rPr>
          <w:rFonts w:cstheme="minorHAnsi"/>
          <w:color w:val="000000" w:themeColor="text1"/>
          <w:sz w:val="22"/>
          <w:szCs w:val="22"/>
        </w:rPr>
        <w:t>zakolach</w:t>
      </w:r>
      <w:r w:rsidRPr="00610663">
        <w:rPr>
          <w:rFonts w:cstheme="minorHAnsi"/>
          <w:color w:val="000000" w:themeColor="text1"/>
          <w:sz w:val="22"/>
          <w:szCs w:val="22"/>
        </w:rPr>
        <w:t>,</w:t>
      </w:r>
    </w:p>
    <w:p w14:paraId="268B9E85" w14:textId="77777777" w:rsidR="00775A62" w:rsidRPr="00610663"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r</w:t>
      </w:r>
      <w:r w:rsidR="00720F98" w:rsidRPr="00610663">
        <w:rPr>
          <w:rFonts w:cstheme="minorHAnsi"/>
          <w:color w:val="000000" w:themeColor="text1"/>
          <w:sz w:val="22"/>
          <w:szCs w:val="22"/>
        </w:rPr>
        <w:t>zutnię do pchnięcia kulą z sektorem rzutów z nawierzchnią trawiastą,</w:t>
      </w:r>
      <w:r w:rsidRPr="00610663">
        <w:rPr>
          <w:rFonts w:cstheme="minorHAnsi"/>
          <w:color w:val="000000" w:themeColor="text1"/>
          <w:sz w:val="22"/>
          <w:szCs w:val="22"/>
        </w:rPr>
        <w:t xml:space="preserve"> </w:t>
      </w:r>
      <w:r w:rsidR="00720F98" w:rsidRPr="00610663">
        <w:rPr>
          <w:rFonts w:cstheme="minorHAnsi"/>
          <w:color w:val="000000" w:themeColor="text1"/>
          <w:sz w:val="22"/>
          <w:szCs w:val="22"/>
        </w:rPr>
        <w:t>zlokalizowaną w zakolu południowym</w:t>
      </w:r>
      <w:r w:rsidRPr="00610663">
        <w:rPr>
          <w:rFonts w:cstheme="minorHAnsi"/>
          <w:color w:val="000000" w:themeColor="text1"/>
          <w:sz w:val="22"/>
          <w:szCs w:val="22"/>
        </w:rPr>
        <w:t>,</w:t>
      </w:r>
    </w:p>
    <w:p w14:paraId="47ABD894" w14:textId="179290D6" w:rsidR="00720F98" w:rsidRPr="00610663"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r</w:t>
      </w:r>
      <w:r w:rsidR="00720F98" w:rsidRPr="00610663">
        <w:rPr>
          <w:rFonts w:cstheme="minorHAnsi"/>
          <w:color w:val="000000" w:themeColor="text1"/>
          <w:sz w:val="22"/>
          <w:szCs w:val="22"/>
        </w:rPr>
        <w:t>zutnię do rzutów dyskiem i młotem wraz z klatką wysokości 7/10m,</w:t>
      </w:r>
      <w:r w:rsidRPr="00610663">
        <w:rPr>
          <w:rFonts w:cstheme="minorHAnsi"/>
          <w:color w:val="000000" w:themeColor="text1"/>
          <w:sz w:val="22"/>
          <w:szCs w:val="22"/>
        </w:rPr>
        <w:t xml:space="preserve"> </w:t>
      </w:r>
      <w:r w:rsidR="00720F98" w:rsidRPr="00610663">
        <w:rPr>
          <w:rFonts w:cstheme="minorHAnsi"/>
          <w:color w:val="000000" w:themeColor="text1"/>
          <w:sz w:val="22"/>
          <w:szCs w:val="22"/>
        </w:rPr>
        <w:t>zlokalizowaną w zakolu południowym.</w:t>
      </w:r>
    </w:p>
    <w:p w14:paraId="631D2485" w14:textId="503C3B78" w:rsidR="00720F98" w:rsidRPr="00610663" w:rsidRDefault="00775A62"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budowa rozgrzewkowych urządzeń lekkoatletycznych - rozgrzewkowej rzutni do pchnięcia kulą z sektorem rzutów z nawierzchnią z mączki ceglanej,</w:t>
      </w:r>
    </w:p>
    <w:p w14:paraId="27C748A1" w14:textId="0A2A1683" w:rsidR="00C83060" w:rsidRPr="00610663" w:rsidRDefault="00614391"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m</w:t>
      </w:r>
      <w:r w:rsidR="00C83060" w:rsidRPr="00610663">
        <w:rPr>
          <w:rFonts w:cstheme="minorHAnsi"/>
          <w:color w:val="000000" w:themeColor="text1"/>
          <w:sz w:val="22"/>
          <w:szCs w:val="22"/>
        </w:rPr>
        <w:t>ontaż wiat stadionowych:</w:t>
      </w:r>
    </w:p>
    <w:p w14:paraId="233A185D" w14:textId="07A0C8FF" w:rsidR="00C83060" w:rsidRPr="00610663" w:rsidRDefault="00C83060" w:rsidP="008F461C">
      <w:pPr>
        <w:pStyle w:val="Akapitzlist"/>
        <w:numPr>
          <w:ilvl w:val="0"/>
          <w:numId w:val="88"/>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dwóch szesnastoosobowych wiat dla zawodników rezerwowych,</w:t>
      </w:r>
    </w:p>
    <w:p w14:paraId="5FE8815E" w14:textId="7CF7FFA9" w:rsidR="00C83060" w:rsidRPr="00610663" w:rsidRDefault="00C83060" w:rsidP="008F461C">
      <w:pPr>
        <w:pStyle w:val="Akapitzlist"/>
        <w:numPr>
          <w:ilvl w:val="0"/>
          <w:numId w:val="88"/>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jednej czteroosobowej wiaty dla noszowych</w:t>
      </w:r>
      <w:r w:rsidR="00614391" w:rsidRPr="00610663">
        <w:rPr>
          <w:rFonts w:cstheme="minorHAnsi"/>
          <w:color w:val="000000" w:themeColor="text1"/>
          <w:sz w:val="22"/>
          <w:szCs w:val="22"/>
        </w:rPr>
        <w:t>,</w:t>
      </w:r>
    </w:p>
    <w:p w14:paraId="06CA2911" w14:textId="2201141B" w:rsidR="00720F98" w:rsidRPr="00610663" w:rsidRDefault="00C83060" w:rsidP="008F461C">
      <w:pPr>
        <w:pStyle w:val="Akapitzlist"/>
        <w:numPr>
          <w:ilvl w:val="0"/>
          <w:numId w:val="88"/>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jednej trzyosobowej wiaty dla sędziów</w:t>
      </w:r>
      <w:r w:rsidR="00614391" w:rsidRPr="00610663">
        <w:rPr>
          <w:rFonts w:cstheme="minorHAnsi"/>
          <w:color w:val="000000" w:themeColor="text1"/>
          <w:sz w:val="22"/>
          <w:szCs w:val="22"/>
        </w:rPr>
        <w:t>.</w:t>
      </w:r>
    </w:p>
    <w:p w14:paraId="0BC07590" w14:textId="77777777" w:rsidR="00076AE4" w:rsidRPr="00610663" w:rsidRDefault="00614391"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wydzielenie sektora dla osób niepełnosprawnych, w tym dla kibiców poruszających się na wózkach inwalidzkich i ich opiekunów</w:t>
      </w:r>
    </w:p>
    <w:p w14:paraId="4F577D20" w14:textId="77777777" w:rsidR="00076AE4" w:rsidRPr="00610663" w:rsidRDefault="00076AE4"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budowa betonowej, częściowo zadaszonej trybuny dla kibiców gospodarzy na 974 miejsca siedzące,</w:t>
      </w:r>
    </w:p>
    <w:p w14:paraId="744BFB35" w14:textId="77777777" w:rsidR="00076AE4" w:rsidRPr="00610663" w:rsidRDefault="00076AE4"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budowa budynku dowodzenia,</w:t>
      </w:r>
    </w:p>
    <w:p w14:paraId="346D0BD4" w14:textId="77777777" w:rsidR="009664F3" w:rsidRPr="00610663" w:rsidRDefault="00076AE4"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montaż przeszklonej wiaty dla sędziego, spikera i na sprzęt pomiarowy,</w:t>
      </w:r>
    </w:p>
    <w:p w14:paraId="3566C395" w14:textId="77777777" w:rsidR="009664F3" w:rsidRPr="00610663"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w</w:t>
      </w:r>
      <w:r w:rsidR="00076AE4" w:rsidRPr="00610663">
        <w:rPr>
          <w:rFonts w:cstheme="minorHAnsi"/>
          <w:color w:val="000000" w:themeColor="text1"/>
          <w:sz w:val="22"/>
          <w:szCs w:val="22"/>
        </w:rPr>
        <w:t>ykonanie nawierzchni utwardzonych wewnętrznych parkingów, chodników i ciągów</w:t>
      </w:r>
      <w:r w:rsidRPr="00610663">
        <w:rPr>
          <w:rFonts w:cstheme="minorHAnsi"/>
          <w:color w:val="000000" w:themeColor="text1"/>
          <w:sz w:val="22"/>
          <w:szCs w:val="22"/>
        </w:rPr>
        <w:t xml:space="preserve"> </w:t>
      </w:r>
      <w:r w:rsidR="00076AE4" w:rsidRPr="00610663">
        <w:rPr>
          <w:rFonts w:cstheme="minorHAnsi"/>
          <w:color w:val="000000" w:themeColor="text1"/>
          <w:sz w:val="22"/>
          <w:szCs w:val="22"/>
        </w:rPr>
        <w:t>pieszo-jezdnych</w:t>
      </w:r>
      <w:r w:rsidRPr="00610663">
        <w:rPr>
          <w:rFonts w:cstheme="minorHAnsi"/>
          <w:color w:val="000000" w:themeColor="text1"/>
          <w:sz w:val="22"/>
          <w:szCs w:val="22"/>
        </w:rPr>
        <w:t>,</w:t>
      </w:r>
    </w:p>
    <w:p w14:paraId="6A611C3D" w14:textId="77777777" w:rsidR="009664F3" w:rsidRPr="00610663"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w</w:t>
      </w:r>
      <w:r w:rsidR="00076AE4" w:rsidRPr="00610663">
        <w:rPr>
          <w:rFonts w:cstheme="minorHAnsi"/>
          <w:color w:val="000000" w:themeColor="text1"/>
          <w:sz w:val="22"/>
          <w:szCs w:val="22"/>
        </w:rPr>
        <w:t>ykonanie profilowania skarp, niwelacji terenu, humusowania i założenie trawników</w:t>
      </w:r>
      <w:r w:rsidRPr="00610663">
        <w:rPr>
          <w:rFonts w:cstheme="minorHAnsi"/>
          <w:color w:val="000000" w:themeColor="text1"/>
          <w:sz w:val="22"/>
          <w:szCs w:val="22"/>
        </w:rPr>
        <w:t>,</w:t>
      </w:r>
    </w:p>
    <w:p w14:paraId="3E788482" w14:textId="77777777" w:rsidR="009664F3" w:rsidRPr="00610663"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b</w:t>
      </w:r>
      <w:r w:rsidR="00076AE4" w:rsidRPr="00610663">
        <w:rPr>
          <w:rFonts w:cstheme="minorHAnsi"/>
          <w:color w:val="000000" w:themeColor="text1"/>
          <w:sz w:val="22"/>
          <w:szCs w:val="22"/>
        </w:rPr>
        <w:t>udow</w:t>
      </w:r>
      <w:r w:rsidRPr="00610663">
        <w:rPr>
          <w:rFonts w:cstheme="minorHAnsi"/>
          <w:color w:val="000000" w:themeColor="text1"/>
          <w:sz w:val="22"/>
          <w:szCs w:val="22"/>
        </w:rPr>
        <w:t>a</w:t>
      </w:r>
      <w:r w:rsidR="00076AE4" w:rsidRPr="00610663">
        <w:rPr>
          <w:rFonts w:cstheme="minorHAnsi"/>
          <w:color w:val="000000" w:themeColor="text1"/>
          <w:sz w:val="22"/>
          <w:szCs w:val="22"/>
        </w:rPr>
        <w:t xml:space="preserve"> schodów terenowych</w:t>
      </w:r>
      <w:r w:rsidRPr="00610663">
        <w:rPr>
          <w:rFonts w:cstheme="minorHAnsi"/>
          <w:color w:val="000000" w:themeColor="text1"/>
          <w:sz w:val="22"/>
          <w:szCs w:val="22"/>
        </w:rPr>
        <w:t>,</w:t>
      </w:r>
    </w:p>
    <w:p w14:paraId="2D590806" w14:textId="77777777" w:rsidR="009664F3" w:rsidRPr="00610663"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b</w:t>
      </w:r>
      <w:r w:rsidR="00076AE4" w:rsidRPr="00610663">
        <w:rPr>
          <w:rFonts w:cstheme="minorHAnsi"/>
          <w:color w:val="000000" w:themeColor="text1"/>
          <w:sz w:val="22"/>
          <w:szCs w:val="22"/>
        </w:rPr>
        <w:t>udow</w:t>
      </w:r>
      <w:r w:rsidRPr="00610663">
        <w:rPr>
          <w:rFonts w:cstheme="minorHAnsi"/>
          <w:color w:val="000000" w:themeColor="text1"/>
          <w:sz w:val="22"/>
          <w:szCs w:val="22"/>
        </w:rPr>
        <w:t>a</w:t>
      </w:r>
      <w:r w:rsidR="00076AE4" w:rsidRPr="00610663">
        <w:rPr>
          <w:rFonts w:cstheme="minorHAnsi"/>
          <w:color w:val="000000" w:themeColor="text1"/>
          <w:sz w:val="22"/>
          <w:szCs w:val="22"/>
        </w:rPr>
        <w:t xml:space="preserve"> ogrodzeń</w:t>
      </w:r>
      <w:r w:rsidRPr="00610663">
        <w:rPr>
          <w:rFonts w:cstheme="minorHAnsi"/>
          <w:color w:val="000000" w:themeColor="text1"/>
          <w:sz w:val="22"/>
          <w:szCs w:val="22"/>
        </w:rPr>
        <w:t xml:space="preserve"> - </w:t>
      </w:r>
      <w:r w:rsidR="00076AE4" w:rsidRPr="00610663">
        <w:rPr>
          <w:rFonts w:cstheme="minorHAnsi"/>
          <w:color w:val="000000" w:themeColor="text1"/>
          <w:sz w:val="22"/>
          <w:szCs w:val="22"/>
        </w:rPr>
        <w:t>stalowego, panelowego ogrodzenia bieżni</w:t>
      </w:r>
      <w:r w:rsidRPr="00610663">
        <w:rPr>
          <w:rFonts w:cstheme="minorHAnsi"/>
          <w:color w:val="000000" w:themeColor="text1"/>
          <w:sz w:val="22"/>
          <w:szCs w:val="22"/>
        </w:rPr>
        <w:t xml:space="preserve"> o wysokości </w:t>
      </w:r>
      <w:r w:rsidR="00076AE4" w:rsidRPr="00610663">
        <w:rPr>
          <w:rFonts w:cstheme="minorHAnsi"/>
          <w:color w:val="000000" w:themeColor="text1"/>
          <w:sz w:val="22"/>
          <w:szCs w:val="22"/>
        </w:rPr>
        <w:t>1,2m</w:t>
      </w:r>
      <w:r w:rsidRPr="00610663">
        <w:rPr>
          <w:rFonts w:cstheme="minorHAnsi"/>
          <w:color w:val="000000" w:themeColor="text1"/>
          <w:sz w:val="22"/>
          <w:szCs w:val="22"/>
        </w:rPr>
        <w:t>,</w:t>
      </w:r>
    </w:p>
    <w:p w14:paraId="0B50D9E7" w14:textId="77777777" w:rsidR="009664F3" w:rsidRPr="00610663"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m</w:t>
      </w:r>
      <w:r w:rsidR="00076AE4" w:rsidRPr="00610663">
        <w:rPr>
          <w:rFonts w:cstheme="minorHAnsi"/>
          <w:color w:val="000000" w:themeColor="text1"/>
          <w:sz w:val="22"/>
          <w:szCs w:val="22"/>
        </w:rPr>
        <w:t>ontaż tablicy wyników</w:t>
      </w:r>
      <w:r w:rsidRPr="00610663">
        <w:rPr>
          <w:rFonts w:cstheme="minorHAnsi"/>
          <w:color w:val="000000" w:themeColor="text1"/>
          <w:sz w:val="22"/>
          <w:szCs w:val="22"/>
        </w:rPr>
        <w:t>,</w:t>
      </w:r>
    </w:p>
    <w:p w14:paraId="5E4A789F" w14:textId="79A5F202" w:rsidR="00076AE4" w:rsidRPr="00610663"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b</w:t>
      </w:r>
      <w:r w:rsidR="00076AE4" w:rsidRPr="00610663">
        <w:rPr>
          <w:rFonts w:cstheme="minorHAnsi"/>
          <w:color w:val="000000" w:themeColor="text1"/>
          <w:sz w:val="22"/>
          <w:szCs w:val="22"/>
        </w:rPr>
        <w:t>udow</w:t>
      </w:r>
      <w:r w:rsidRPr="00610663">
        <w:rPr>
          <w:rFonts w:cstheme="minorHAnsi"/>
          <w:color w:val="000000" w:themeColor="text1"/>
          <w:sz w:val="22"/>
          <w:szCs w:val="22"/>
        </w:rPr>
        <w:t>a</w:t>
      </w:r>
      <w:r w:rsidR="00076AE4" w:rsidRPr="00610663">
        <w:rPr>
          <w:rFonts w:cstheme="minorHAnsi"/>
          <w:color w:val="000000" w:themeColor="text1"/>
          <w:sz w:val="22"/>
          <w:szCs w:val="22"/>
        </w:rPr>
        <w:t xml:space="preserve"> infrastruktury technicznej:</w:t>
      </w:r>
    </w:p>
    <w:p w14:paraId="4692614D" w14:textId="091EDDAB" w:rsidR="00076AE4" w:rsidRPr="00610663" w:rsidRDefault="00B5124B" w:rsidP="008F461C">
      <w:pPr>
        <w:pStyle w:val="Akapitzlist"/>
        <w:numPr>
          <w:ilvl w:val="0"/>
          <w:numId w:val="89"/>
        </w:numPr>
        <w:spacing w:before="0" w:after="0" w:line="240" w:lineRule="auto"/>
        <w:ind w:left="1276" w:hanging="283"/>
        <w:jc w:val="both"/>
        <w:rPr>
          <w:rFonts w:cstheme="minorHAnsi"/>
          <w:color w:val="000000" w:themeColor="text1"/>
          <w:sz w:val="22"/>
          <w:szCs w:val="22"/>
        </w:rPr>
      </w:pPr>
      <w:r w:rsidRPr="00610663">
        <w:rPr>
          <w:rFonts w:cstheme="minorHAnsi"/>
          <w:color w:val="000000" w:themeColor="text1"/>
          <w:sz w:val="22"/>
          <w:szCs w:val="22"/>
        </w:rPr>
        <w:t>w</w:t>
      </w:r>
      <w:r w:rsidR="00076AE4" w:rsidRPr="00610663">
        <w:rPr>
          <w:rFonts w:cstheme="minorHAnsi"/>
          <w:color w:val="000000" w:themeColor="text1"/>
          <w:sz w:val="22"/>
          <w:szCs w:val="22"/>
        </w:rPr>
        <w:t>ykonanie instalacji kanalizacji deszczowej odprowadzającej wody z</w:t>
      </w:r>
      <w:r w:rsidRPr="00610663">
        <w:rPr>
          <w:rFonts w:cstheme="minorHAnsi"/>
          <w:color w:val="000000" w:themeColor="text1"/>
          <w:sz w:val="22"/>
          <w:szCs w:val="22"/>
        </w:rPr>
        <w:t xml:space="preserve"> </w:t>
      </w:r>
      <w:r w:rsidR="00076AE4" w:rsidRPr="00610663">
        <w:rPr>
          <w:rFonts w:cstheme="minorHAnsi"/>
          <w:color w:val="000000" w:themeColor="text1"/>
          <w:sz w:val="22"/>
          <w:szCs w:val="22"/>
        </w:rPr>
        <w:t>projektowanych obiektów do zbiorników rozsączających zlokalizowanych na</w:t>
      </w:r>
      <w:r w:rsidRPr="00610663">
        <w:rPr>
          <w:rFonts w:cstheme="minorHAnsi"/>
          <w:color w:val="000000" w:themeColor="text1"/>
          <w:sz w:val="22"/>
          <w:szCs w:val="22"/>
        </w:rPr>
        <w:t xml:space="preserve"> </w:t>
      </w:r>
      <w:r w:rsidR="00076AE4" w:rsidRPr="00610663">
        <w:rPr>
          <w:rFonts w:cstheme="minorHAnsi"/>
          <w:color w:val="000000" w:themeColor="text1"/>
          <w:sz w:val="22"/>
          <w:szCs w:val="22"/>
        </w:rPr>
        <w:t>terenie działki nr 11</w:t>
      </w:r>
      <w:r w:rsidRPr="00610663">
        <w:rPr>
          <w:rFonts w:cstheme="minorHAnsi"/>
          <w:color w:val="000000" w:themeColor="text1"/>
          <w:sz w:val="22"/>
          <w:szCs w:val="22"/>
        </w:rPr>
        <w:t>,</w:t>
      </w:r>
    </w:p>
    <w:p w14:paraId="78ABB317" w14:textId="7F7596EB" w:rsidR="00076AE4" w:rsidRPr="00610663" w:rsidRDefault="00B5124B" w:rsidP="008F461C">
      <w:pPr>
        <w:pStyle w:val="Akapitzlist"/>
        <w:numPr>
          <w:ilvl w:val="0"/>
          <w:numId w:val="89"/>
        </w:numPr>
        <w:spacing w:before="0" w:after="0" w:line="240" w:lineRule="auto"/>
        <w:ind w:left="1276" w:hanging="283"/>
        <w:jc w:val="both"/>
        <w:rPr>
          <w:rFonts w:cstheme="minorHAnsi"/>
          <w:color w:val="000000" w:themeColor="text1"/>
          <w:sz w:val="22"/>
          <w:szCs w:val="22"/>
        </w:rPr>
      </w:pPr>
      <w:r w:rsidRPr="00610663">
        <w:rPr>
          <w:rFonts w:cstheme="minorHAnsi"/>
          <w:color w:val="000000" w:themeColor="text1"/>
          <w:sz w:val="22"/>
          <w:szCs w:val="22"/>
        </w:rPr>
        <w:t>w</w:t>
      </w:r>
      <w:r w:rsidR="00076AE4" w:rsidRPr="00610663">
        <w:rPr>
          <w:rFonts w:cstheme="minorHAnsi"/>
          <w:color w:val="000000" w:themeColor="text1"/>
          <w:sz w:val="22"/>
          <w:szCs w:val="22"/>
        </w:rPr>
        <w:t>ykonanie instalacji zraszania boiska piłkarskiego</w:t>
      </w:r>
      <w:r w:rsidRPr="00610663">
        <w:rPr>
          <w:rFonts w:cstheme="minorHAnsi"/>
          <w:color w:val="000000" w:themeColor="text1"/>
          <w:sz w:val="22"/>
          <w:szCs w:val="22"/>
        </w:rPr>
        <w:t>,</w:t>
      </w:r>
    </w:p>
    <w:p w14:paraId="62034245" w14:textId="75701E9F" w:rsidR="00076AE4" w:rsidRPr="00610663" w:rsidRDefault="00B5124B" w:rsidP="008F461C">
      <w:pPr>
        <w:pStyle w:val="Akapitzlist"/>
        <w:numPr>
          <w:ilvl w:val="0"/>
          <w:numId w:val="89"/>
        </w:numPr>
        <w:spacing w:before="0" w:after="0" w:line="240" w:lineRule="auto"/>
        <w:ind w:left="1276" w:hanging="283"/>
        <w:jc w:val="both"/>
        <w:rPr>
          <w:rFonts w:cstheme="minorHAnsi"/>
          <w:color w:val="000000" w:themeColor="text1"/>
          <w:sz w:val="22"/>
          <w:szCs w:val="22"/>
        </w:rPr>
      </w:pPr>
      <w:r w:rsidRPr="00610663">
        <w:rPr>
          <w:rFonts w:cstheme="minorHAnsi"/>
          <w:color w:val="000000" w:themeColor="text1"/>
          <w:sz w:val="22"/>
          <w:szCs w:val="22"/>
        </w:rPr>
        <w:t>w</w:t>
      </w:r>
      <w:r w:rsidR="00076AE4" w:rsidRPr="00610663">
        <w:rPr>
          <w:rFonts w:cstheme="minorHAnsi"/>
          <w:color w:val="000000" w:themeColor="text1"/>
          <w:sz w:val="22"/>
          <w:szCs w:val="22"/>
        </w:rPr>
        <w:t>ykonanie instalacji elektrycznych: instalacji oświetlenia terenu, instalacji</w:t>
      </w:r>
      <w:r w:rsidRPr="00610663">
        <w:rPr>
          <w:rFonts w:cstheme="minorHAnsi"/>
          <w:color w:val="000000" w:themeColor="text1"/>
          <w:sz w:val="22"/>
          <w:szCs w:val="22"/>
        </w:rPr>
        <w:t xml:space="preserve"> </w:t>
      </w:r>
      <w:r w:rsidR="00076AE4" w:rsidRPr="00610663">
        <w:rPr>
          <w:rFonts w:cstheme="minorHAnsi"/>
          <w:color w:val="000000" w:themeColor="text1"/>
          <w:sz w:val="22"/>
          <w:szCs w:val="22"/>
        </w:rPr>
        <w:t>oświetleniowej boiska, bieżni i urządzeń lekkoatletycznych, instalacji technicznej</w:t>
      </w:r>
      <w:r w:rsidRPr="00610663">
        <w:rPr>
          <w:rFonts w:cstheme="minorHAnsi"/>
          <w:color w:val="000000" w:themeColor="text1"/>
          <w:sz w:val="22"/>
          <w:szCs w:val="22"/>
        </w:rPr>
        <w:t xml:space="preserve"> </w:t>
      </w:r>
      <w:r w:rsidR="00076AE4" w:rsidRPr="00610663">
        <w:rPr>
          <w:rFonts w:cstheme="minorHAnsi"/>
          <w:color w:val="000000" w:themeColor="text1"/>
          <w:sz w:val="22"/>
          <w:szCs w:val="22"/>
        </w:rPr>
        <w:t>do obsługi zawodów i sprzętu informacyjnego dla widzów, instalacji monitoringu i</w:t>
      </w:r>
      <w:r w:rsidRPr="00610663">
        <w:rPr>
          <w:rFonts w:cstheme="minorHAnsi"/>
          <w:color w:val="000000" w:themeColor="text1"/>
          <w:sz w:val="22"/>
          <w:szCs w:val="22"/>
        </w:rPr>
        <w:t xml:space="preserve"> </w:t>
      </w:r>
      <w:r w:rsidR="00076AE4" w:rsidRPr="00610663">
        <w:rPr>
          <w:rFonts w:cstheme="minorHAnsi"/>
          <w:color w:val="000000" w:themeColor="text1"/>
          <w:sz w:val="22"/>
          <w:szCs w:val="22"/>
        </w:rPr>
        <w:t>instalacji nagłośnienia – zakres opisano w części branżowej</w:t>
      </w:r>
      <w:r w:rsidRPr="00610663">
        <w:rPr>
          <w:rFonts w:cstheme="minorHAnsi"/>
          <w:color w:val="000000" w:themeColor="text1"/>
          <w:sz w:val="22"/>
          <w:szCs w:val="22"/>
        </w:rPr>
        <w:t>,</w:t>
      </w:r>
    </w:p>
    <w:p w14:paraId="01EA4B15" w14:textId="474D28C9" w:rsidR="00076AE4" w:rsidRPr="00610663" w:rsidRDefault="00B5124B" w:rsidP="008F461C">
      <w:pPr>
        <w:pStyle w:val="Akapitzlist"/>
        <w:numPr>
          <w:ilvl w:val="0"/>
          <w:numId w:val="89"/>
        </w:numPr>
        <w:spacing w:before="0" w:after="0" w:line="240" w:lineRule="auto"/>
        <w:ind w:left="1276" w:hanging="283"/>
        <w:jc w:val="both"/>
        <w:rPr>
          <w:rFonts w:cstheme="minorHAnsi"/>
          <w:color w:val="000000" w:themeColor="text1"/>
          <w:sz w:val="22"/>
          <w:szCs w:val="22"/>
        </w:rPr>
      </w:pPr>
      <w:r w:rsidRPr="00610663">
        <w:rPr>
          <w:rFonts w:cstheme="minorHAnsi"/>
          <w:color w:val="000000" w:themeColor="text1"/>
          <w:sz w:val="22"/>
          <w:szCs w:val="22"/>
        </w:rPr>
        <w:t>w</w:t>
      </w:r>
      <w:r w:rsidR="00076AE4" w:rsidRPr="00610663">
        <w:rPr>
          <w:rFonts w:cstheme="minorHAnsi"/>
          <w:color w:val="000000" w:themeColor="text1"/>
          <w:sz w:val="22"/>
          <w:szCs w:val="22"/>
        </w:rPr>
        <w:t>ykonanie zewnętrznej instalacji wodociągowej wraz z hydrantami do</w:t>
      </w:r>
      <w:r w:rsidRPr="00610663">
        <w:rPr>
          <w:rFonts w:cstheme="minorHAnsi"/>
          <w:color w:val="000000" w:themeColor="text1"/>
          <w:sz w:val="22"/>
          <w:szCs w:val="22"/>
        </w:rPr>
        <w:t xml:space="preserve"> </w:t>
      </w:r>
      <w:r w:rsidR="00076AE4" w:rsidRPr="00610663">
        <w:rPr>
          <w:rFonts w:cstheme="minorHAnsi"/>
          <w:color w:val="000000" w:themeColor="text1"/>
          <w:sz w:val="22"/>
          <w:szCs w:val="22"/>
        </w:rPr>
        <w:t>zewnętrznego gaszenia pożaru</w:t>
      </w:r>
      <w:r w:rsidRPr="00610663">
        <w:rPr>
          <w:rFonts w:cstheme="minorHAnsi"/>
          <w:color w:val="000000" w:themeColor="text1"/>
          <w:sz w:val="22"/>
          <w:szCs w:val="22"/>
        </w:rPr>
        <w:t>,</w:t>
      </w:r>
    </w:p>
    <w:p w14:paraId="6CD55D68" w14:textId="77777777" w:rsidR="001A6DF7" w:rsidRPr="00610663" w:rsidRDefault="00B5124B"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d</w:t>
      </w:r>
      <w:r w:rsidR="00076AE4" w:rsidRPr="00610663">
        <w:rPr>
          <w:rFonts w:cstheme="minorHAnsi"/>
          <w:color w:val="000000" w:themeColor="text1"/>
          <w:sz w:val="22"/>
          <w:szCs w:val="22"/>
        </w:rPr>
        <w:t>ostawa i montaż w pełni wyposażonego w instalacje kontenera technicznego.</w:t>
      </w:r>
    </w:p>
    <w:p w14:paraId="1FD28422" w14:textId="06874AA5" w:rsidR="006D2835" w:rsidRPr="00610663" w:rsidRDefault="001A6DF7" w:rsidP="008F461C">
      <w:pPr>
        <w:pStyle w:val="Akapitzlist"/>
        <w:numPr>
          <w:ilvl w:val="0"/>
          <w:numId w:val="85"/>
        </w:numPr>
        <w:spacing w:before="0" w:after="0" w:line="240" w:lineRule="auto"/>
        <w:ind w:left="709" w:hanging="283"/>
        <w:jc w:val="both"/>
        <w:rPr>
          <w:rFonts w:cstheme="minorHAnsi"/>
          <w:color w:val="000000" w:themeColor="text1"/>
          <w:sz w:val="24"/>
          <w:szCs w:val="24"/>
        </w:rPr>
      </w:pPr>
      <w:r w:rsidRPr="00610663">
        <w:rPr>
          <w:rFonts w:cstheme="minorHAnsi"/>
          <w:color w:val="000000" w:themeColor="text1"/>
          <w:sz w:val="22"/>
          <w:szCs w:val="22"/>
        </w:rPr>
        <w:lastRenderedPageBreak/>
        <w:t>w</w:t>
      </w:r>
      <w:r w:rsidR="006D2835" w:rsidRPr="00610663">
        <w:rPr>
          <w:rFonts w:cstheme="minorHAnsi"/>
          <w:color w:val="000000" w:themeColor="text1"/>
          <w:sz w:val="22"/>
          <w:szCs w:val="22"/>
        </w:rPr>
        <w:t xml:space="preserve"> miejscu projektowanej stacji transformatorowej </w:t>
      </w:r>
      <w:r w:rsidRPr="00610663">
        <w:rPr>
          <w:rFonts w:cstheme="minorHAnsi"/>
          <w:color w:val="000000" w:themeColor="text1"/>
          <w:sz w:val="22"/>
          <w:szCs w:val="22"/>
        </w:rPr>
        <w:t>wykonać</w:t>
      </w:r>
      <w:r w:rsidR="006D2835" w:rsidRPr="00610663">
        <w:rPr>
          <w:rFonts w:cstheme="minorHAnsi"/>
          <w:color w:val="000000" w:themeColor="text1"/>
          <w:sz w:val="22"/>
          <w:szCs w:val="22"/>
        </w:rPr>
        <w:t xml:space="preserve"> złącze kablowe z</w:t>
      </w:r>
      <w:r w:rsidR="00924131" w:rsidRPr="00610663">
        <w:rPr>
          <w:rFonts w:cstheme="minorHAnsi"/>
          <w:color w:val="000000" w:themeColor="text1"/>
          <w:sz w:val="22"/>
          <w:szCs w:val="22"/>
        </w:rPr>
        <w:t xml:space="preserve"> sześcioma </w:t>
      </w:r>
      <w:r w:rsidR="006D2835" w:rsidRPr="00610663">
        <w:rPr>
          <w:rFonts w:cstheme="minorHAnsi"/>
          <w:color w:val="000000" w:themeColor="text1"/>
          <w:sz w:val="22"/>
          <w:szCs w:val="22"/>
        </w:rPr>
        <w:t>rozłącznikami bezpiecznikowymi i zasilić je z istniejącego złącza kablowego ZK1P</w:t>
      </w:r>
      <w:r w:rsidR="00A54F1D" w:rsidRPr="00610663">
        <w:rPr>
          <w:rFonts w:cstheme="minorHAnsi"/>
          <w:color w:val="000000" w:themeColor="text1"/>
          <w:sz w:val="22"/>
          <w:szCs w:val="22"/>
        </w:rPr>
        <w:t>,</w:t>
      </w:r>
      <w:r w:rsidR="006D2835" w:rsidRPr="00610663">
        <w:rPr>
          <w:rFonts w:cstheme="minorHAnsi"/>
          <w:color w:val="000000" w:themeColor="text1"/>
          <w:sz w:val="22"/>
          <w:szCs w:val="22"/>
        </w:rPr>
        <w:t xml:space="preserve"> znajdującego się na działce przy istniejącym słupie linii napowietrznej</w:t>
      </w:r>
      <w:r w:rsidRPr="00610663">
        <w:rPr>
          <w:rFonts w:cstheme="minorHAnsi"/>
          <w:color w:val="000000" w:themeColor="text1"/>
          <w:sz w:val="22"/>
          <w:szCs w:val="22"/>
        </w:rPr>
        <w:t>,</w:t>
      </w:r>
    </w:p>
    <w:p w14:paraId="0F473F76" w14:textId="04838F35" w:rsidR="001A6DF7" w:rsidRPr="00610663" w:rsidRDefault="001A6DF7" w:rsidP="008F461C">
      <w:pPr>
        <w:pStyle w:val="Akapitzlist"/>
        <w:numPr>
          <w:ilvl w:val="0"/>
          <w:numId w:val="85"/>
        </w:numPr>
        <w:spacing w:before="0" w:after="0" w:line="240" w:lineRule="auto"/>
        <w:ind w:left="709" w:hanging="283"/>
        <w:jc w:val="both"/>
        <w:rPr>
          <w:rFonts w:cstheme="minorHAnsi"/>
          <w:color w:val="000000" w:themeColor="text1"/>
          <w:sz w:val="24"/>
          <w:szCs w:val="24"/>
        </w:rPr>
      </w:pPr>
      <w:r w:rsidRPr="00610663">
        <w:rPr>
          <w:rFonts w:cstheme="minorHAnsi"/>
          <w:color w:val="000000" w:themeColor="text1"/>
          <w:sz w:val="22"/>
          <w:szCs w:val="22"/>
        </w:rPr>
        <w:t>przyłącze wodociągowe wykonać zgodnie z warunkami, wydanymi w 2022 przez Przedsiębiorstwo Usług Miejskich w Gubinie nr ZOUM-06/73/12/2022 (wykorzystać istniejące przyłącze wodociągowe). Kwestie</w:t>
      </w:r>
      <w:r w:rsidR="008473FD" w:rsidRPr="00610663">
        <w:rPr>
          <w:rFonts w:cstheme="minorHAnsi"/>
          <w:color w:val="000000" w:themeColor="text1"/>
          <w:sz w:val="22"/>
          <w:szCs w:val="22"/>
        </w:rPr>
        <w:t>, o których mowa w niniejszych warunkach,</w:t>
      </w:r>
      <w:r w:rsidRPr="00610663">
        <w:rPr>
          <w:rFonts w:cstheme="minorHAnsi"/>
          <w:color w:val="000000" w:themeColor="text1"/>
          <w:sz w:val="22"/>
          <w:szCs w:val="22"/>
        </w:rPr>
        <w:t xml:space="preserve"> związane z wydajnością hydrantów </w:t>
      </w:r>
      <w:r w:rsidR="008473FD" w:rsidRPr="00610663">
        <w:rPr>
          <w:rFonts w:cstheme="minorHAnsi"/>
          <w:color w:val="000000" w:themeColor="text1"/>
          <w:sz w:val="22"/>
          <w:szCs w:val="22"/>
        </w:rPr>
        <w:t>leżą po stronie Zamawiającego.</w:t>
      </w:r>
      <w:r w:rsidRPr="00610663">
        <w:rPr>
          <w:rFonts w:cstheme="minorHAnsi"/>
          <w:color w:val="000000" w:themeColor="text1"/>
          <w:sz w:val="22"/>
          <w:szCs w:val="22"/>
        </w:rPr>
        <w:t xml:space="preserve">  </w:t>
      </w:r>
    </w:p>
    <w:p w14:paraId="0D9CE9FC" w14:textId="1280436D" w:rsidR="001A6DF7" w:rsidRPr="00610663" w:rsidRDefault="001A6DF7" w:rsidP="001A6DF7">
      <w:pPr>
        <w:spacing w:before="0" w:after="0" w:line="240" w:lineRule="auto"/>
        <w:jc w:val="both"/>
        <w:rPr>
          <w:rFonts w:cstheme="minorHAnsi"/>
          <w:color w:val="000000" w:themeColor="text1"/>
          <w:sz w:val="22"/>
          <w:szCs w:val="22"/>
        </w:rPr>
      </w:pPr>
    </w:p>
    <w:p w14:paraId="5DA77653" w14:textId="78AE28F2" w:rsidR="0031206B" w:rsidRPr="00610663" w:rsidRDefault="0031206B" w:rsidP="001A6DF7">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UWAGA!</w:t>
      </w:r>
    </w:p>
    <w:p w14:paraId="4C65C3B9" w14:textId="54638E5F" w:rsidR="0031206B" w:rsidRPr="00610663" w:rsidRDefault="0031206B" w:rsidP="001A6DF7">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Elementy z ro</w:t>
      </w:r>
      <w:r w:rsidR="004F66C1" w:rsidRPr="00610663">
        <w:rPr>
          <w:rFonts w:cstheme="minorHAnsi"/>
          <w:color w:val="000000" w:themeColor="text1"/>
          <w:sz w:val="22"/>
          <w:szCs w:val="22"/>
        </w:rPr>
        <w:t>z</w:t>
      </w:r>
      <w:r w:rsidRPr="00610663">
        <w:rPr>
          <w:rFonts w:cstheme="minorHAnsi"/>
          <w:color w:val="000000" w:themeColor="text1"/>
          <w:sz w:val="22"/>
          <w:szCs w:val="22"/>
        </w:rPr>
        <w:t>biórki, takie jak:</w:t>
      </w:r>
    </w:p>
    <w:p w14:paraId="0EC5C026" w14:textId="20CEDF7C" w:rsidR="0031206B" w:rsidRPr="00610663" w:rsidRDefault="0031206B" w:rsidP="0031206B">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dwie wiaty stadionowe,</w:t>
      </w:r>
    </w:p>
    <w:p w14:paraId="53693889" w14:textId="43B0FF5A" w:rsidR="0031206B" w:rsidRPr="00610663" w:rsidRDefault="0031206B" w:rsidP="0031206B">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drewniane i stalowe wiaty,</w:t>
      </w:r>
    </w:p>
    <w:p w14:paraId="06AACB98" w14:textId="4BE33D18" w:rsidR="0031206B" w:rsidRPr="00610663" w:rsidRDefault="0031206B" w:rsidP="0031206B">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urządzenia małej architektury i urządzenia sportowe,</w:t>
      </w:r>
    </w:p>
    <w:p w14:paraId="6151484E" w14:textId="6E57A258" w:rsidR="0031206B" w:rsidRPr="00610663" w:rsidRDefault="0031206B" w:rsidP="0031206B">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ogrodzenia, słupy oświetleniowe, maszty flagowe itp.,</w:t>
      </w:r>
    </w:p>
    <w:p w14:paraId="1D0BD26C" w14:textId="469CA8E4" w:rsidR="0031206B" w:rsidRPr="00610663" w:rsidRDefault="0031206B" w:rsidP="001A6DF7">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przekazać Zamawiającemu celem dalszego wykorzystania. Wyżej wymienione elementy należy zdeponować w pobliżu bocznego stadionu, w miejscu wskazanym przez Zamawiającego.</w:t>
      </w:r>
    </w:p>
    <w:p w14:paraId="78BCE329" w14:textId="77777777" w:rsidR="0031206B" w:rsidRPr="00610663" w:rsidRDefault="0031206B" w:rsidP="001A6DF7">
      <w:pPr>
        <w:spacing w:before="0" w:after="0" w:line="240" w:lineRule="auto"/>
        <w:jc w:val="both"/>
        <w:rPr>
          <w:rFonts w:cstheme="minorHAnsi"/>
          <w:color w:val="000000" w:themeColor="text1"/>
          <w:sz w:val="22"/>
          <w:szCs w:val="22"/>
        </w:rPr>
      </w:pPr>
    </w:p>
    <w:p w14:paraId="47E06982" w14:textId="0F28014B" w:rsidR="00A2392D" w:rsidRPr="00610663" w:rsidRDefault="00A2392D" w:rsidP="00FC3B63">
      <w:pPr>
        <w:pBdr>
          <w:top w:val="single" w:sz="4" w:space="1" w:color="auto"/>
          <w:left w:val="single" w:sz="4" w:space="4" w:color="auto"/>
          <w:bottom w:val="single" w:sz="4" w:space="1" w:color="auto"/>
          <w:right w:val="single" w:sz="4" w:space="4" w:color="auto"/>
        </w:pBdr>
        <w:spacing w:before="0" w:after="0" w:line="240" w:lineRule="auto"/>
        <w:jc w:val="both"/>
        <w:rPr>
          <w:rFonts w:cstheme="minorHAnsi"/>
          <w:b/>
          <w:color w:val="000000" w:themeColor="text1"/>
          <w:sz w:val="22"/>
          <w:szCs w:val="22"/>
        </w:rPr>
      </w:pPr>
      <w:r w:rsidRPr="00610663">
        <w:rPr>
          <w:rFonts w:cstheme="minorHAnsi"/>
          <w:b/>
          <w:color w:val="000000" w:themeColor="text1"/>
          <w:sz w:val="22"/>
          <w:szCs w:val="22"/>
        </w:rPr>
        <w:t>Szczegółowy opis wykonania przedmiotu zamówienia zawiera dokumentacja projektowa, w skład której wchodz</w:t>
      </w:r>
      <w:r w:rsidR="00CA1740" w:rsidRPr="00610663">
        <w:rPr>
          <w:rFonts w:cstheme="minorHAnsi"/>
          <w:b/>
          <w:color w:val="000000" w:themeColor="text1"/>
          <w:sz w:val="22"/>
          <w:szCs w:val="22"/>
        </w:rPr>
        <w:t>ą</w:t>
      </w:r>
      <w:r w:rsidR="005F365E" w:rsidRPr="00610663">
        <w:rPr>
          <w:rFonts w:cstheme="minorHAnsi"/>
          <w:b/>
          <w:color w:val="000000" w:themeColor="text1"/>
          <w:sz w:val="22"/>
          <w:szCs w:val="22"/>
        </w:rPr>
        <w:t>:</w:t>
      </w:r>
      <w:r w:rsidRPr="00610663">
        <w:rPr>
          <w:rFonts w:cstheme="minorHAnsi"/>
          <w:b/>
          <w:color w:val="000000" w:themeColor="text1"/>
          <w:sz w:val="22"/>
          <w:szCs w:val="22"/>
        </w:rPr>
        <w:t xml:space="preserve"> projekt</w:t>
      </w:r>
      <w:r w:rsidR="000774E8" w:rsidRPr="00610663">
        <w:rPr>
          <w:rFonts w:cstheme="minorHAnsi"/>
          <w:b/>
          <w:color w:val="000000" w:themeColor="text1"/>
          <w:sz w:val="22"/>
          <w:szCs w:val="22"/>
        </w:rPr>
        <w:t>y</w:t>
      </w:r>
      <w:r w:rsidRPr="00610663">
        <w:rPr>
          <w:rFonts w:cstheme="minorHAnsi"/>
          <w:b/>
          <w:color w:val="000000" w:themeColor="text1"/>
          <w:sz w:val="22"/>
          <w:szCs w:val="22"/>
        </w:rPr>
        <w:t xml:space="preserve"> budowlan</w:t>
      </w:r>
      <w:r w:rsidR="000774E8" w:rsidRPr="00610663">
        <w:rPr>
          <w:rFonts w:cstheme="minorHAnsi"/>
          <w:b/>
          <w:color w:val="000000" w:themeColor="text1"/>
          <w:sz w:val="22"/>
          <w:szCs w:val="22"/>
        </w:rPr>
        <w:t>e</w:t>
      </w:r>
      <w:r w:rsidR="00F00944" w:rsidRPr="00610663">
        <w:rPr>
          <w:rFonts w:cstheme="minorHAnsi"/>
          <w:b/>
          <w:color w:val="000000" w:themeColor="text1"/>
          <w:sz w:val="22"/>
          <w:szCs w:val="22"/>
        </w:rPr>
        <w:t xml:space="preserve"> i wykonawcz</w:t>
      </w:r>
      <w:r w:rsidR="000774E8" w:rsidRPr="00610663">
        <w:rPr>
          <w:rFonts w:cstheme="minorHAnsi"/>
          <w:b/>
          <w:color w:val="000000" w:themeColor="text1"/>
          <w:sz w:val="22"/>
          <w:szCs w:val="22"/>
        </w:rPr>
        <w:t>e</w:t>
      </w:r>
      <w:r w:rsidR="00525E2B" w:rsidRPr="00610663">
        <w:rPr>
          <w:rFonts w:cstheme="minorHAnsi"/>
          <w:b/>
          <w:color w:val="000000" w:themeColor="text1"/>
          <w:sz w:val="22"/>
          <w:szCs w:val="22"/>
        </w:rPr>
        <w:t>,</w:t>
      </w:r>
      <w:r w:rsidRPr="00610663">
        <w:rPr>
          <w:rFonts w:cstheme="minorHAnsi"/>
          <w:b/>
          <w:color w:val="000000" w:themeColor="text1"/>
          <w:sz w:val="22"/>
          <w:szCs w:val="22"/>
        </w:rPr>
        <w:t xml:space="preserve"> Specyfikacj</w:t>
      </w:r>
      <w:r w:rsidR="000774E8" w:rsidRPr="00610663">
        <w:rPr>
          <w:rFonts w:cstheme="minorHAnsi"/>
          <w:b/>
          <w:color w:val="000000" w:themeColor="text1"/>
          <w:sz w:val="22"/>
          <w:szCs w:val="22"/>
        </w:rPr>
        <w:t>e</w:t>
      </w:r>
      <w:r w:rsidRPr="00610663">
        <w:rPr>
          <w:rFonts w:cstheme="minorHAnsi"/>
          <w:b/>
          <w:color w:val="000000" w:themeColor="text1"/>
          <w:sz w:val="22"/>
          <w:szCs w:val="22"/>
        </w:rPr>
        <w:t xml:space="preserve"> Techniczn</w:t>
      </w:r>
      <w:r w:rsidR="000774E8" w:rsidRPr="00610663">
        <w:rPr>
          <w:rFonts w:cstheme="minorHAnsi"/>
          <w:b/>
          <w:color w:val="000000" w:themeColor="text1"/>
          <w:sz w:val="22"/>
          <w:szCs w:val="22"/>
        </w:rPr>
        <w:t>e</w:t>
      </w:r>
      <w:r w:rsidRPr="00610663">
        <w:rPr>
          <w:rFonts w:cstheme="minorHAnsi"/>
          <w:b/>
          <w:color w:val="000000" w:themeColor="text1"/>
          <w:sz w:val="22"/>
          <w:szCs w:val="22"/>
        </w:rPr>
        <w:t xml:space="preserve"> Wykonania i Odbioru Robót Budowlanych (dalej STWiORB)</w:t>
      </w:r>
      <w:r w:rsidR="00525E2B" w:rsidRPr="00610663">
        <w:rPr>
          <w:rFonts w:cstheme="minorHAnsi"/>
          <w:b/>
          <w:color w:val="000000" w:themeColor="text1"/>
          <w:sz w:val="22"/>
          <w:szCs w:val="22"/>
        </w:rPr>
        <w:t xml:space="preserve"> oraz przedmiar robót</w:t>
      </w:r>
      <w:r w:rsidRPr="00610663">
        <w:rPr>
          <w:rFonts w:cstheme="minorHAnsi"/>
          <w:b/>
          <w:color w:val="000000" w:themeColor="text1"/>
          <w:sz w:val="22"/>
          <w:szCs w:val="22"/>
        </w:rPr>
        <w:t>, które są załącznikami</w:t>
      </w:r>
      <w:r w:rsidR="00F534B9" w:rsidRPr="00610663">
        <w:rPr>
          <w:rFonts w:cstheme="minorHAnsi"/>
          <w:b/>
          <w:color w:val="000000" w:themeColor="text1"/>
          <w:sz w:val="22"/>
          <w:szCs w:val="22"/>
        </w:rPr>
        <w:t xml:space="preserve"> nr </w:t>
      </w:r>
      <w:r w:rsidR="00AE0803" w:rsidRPr="00610663">
        <w:rPr>
          <w:rFonts w:cstheme="minorHAnsi"/>
          <w:b/>
          <w:color w:val="000000" w:themeColor="text1"/>
          <w:sz w:val="22"/>
          <w:szCs w:val="22"/>
        </w:rPr>
        <w:t>5</w:t>
      </w:r>
      <w:r w:rsidR="00F534B9" w:rsidRPr="00610663">
        <w:rPr>
          <w:rFonts w:cstheme="minorHAnsi"/>
          <w:b/>
          <w:color w:val="000000" w:themeColor="text1"/>
          <w:sz w:val="22"/>
          <w:szCs w:val="22"/>
        </w:rPr>
        <w:t xml:space="preserve"> - </w:t>
      </w:r>
      <w:r w:rsidR="00AE0803" w:rsidRPr="00610663">
        <w:rPr>
          <w:rFonts w:cstheme="minorHAnsi"/>
          <w:b/>
          <w:color w:val="000000" w:themeColor="text1"/>
          <w:sz w:val="22"/>
          <w:szCs w:val="22"/>
        </w:rPr>
        <w:t>7</w:t>
      </w:r>
      <w:r w:rsidRPr="00610663">
        <w:rPr>
          <w:rFonts w:cstheme="minorHAnsi"/>
          <w:b/>
          <w:color w:val="000000" w:themeColor="text1"/>
          <w:sz w:val="22"/>
          <w:szCs w:val="22"/>
        </w:rPr>
        <w:t xml:space="preserve"> do niniejszej SWZ.</w:t>
      </w:r>
    </w:p>
    <w:p w14:paraId="54735806" w14:textId="3AB51502" w:rsidR="00A34938" w:rsidRPr="00610663" w:rsidRDefault="00A34938" w:rsidP="00FC3B63">
      <w:pPr>
        <w:tabs>
          <w:tab w:val="left" w:pos="567"/>
        </w:tabs>
        <w:spacing w:before="0" w:after="0" w:line="240" w:lineRule="auto"/>
        <w:jc w:val="both"/>
        <w:rPr>
          <w:rFonts w:cstheme="minorHAnsi"/>
          <w:b/>
          <w:color w:val="000000" w:themeColor="text1"/>
          <w:sz w:val="22"/>
          <w:szCs w:val="22"/>
        </w:rPr>
      </w:pPr>
    </w:p>
    <w:p w14:paraId="576EE3AC" w14:textId="77777777" w:rsidR="005E07A0" w:rsidRPr="00610663" w:rsidRDefault="005E07A0" w:rsidP="005E07A0">
      <w:pPr>
        <w:pStyle w:val="Akapitzlist"/>
        <w:numPr>
          <w:ilvl w:val="0"/>
          <w:numId w:val="46"/>
        </w:numPr>
        <w:tabs>
          <w:tab w:val="left" w:pos="3261"/>
        </w:tabs>
        <w:spacing w:before="0" w:after="0" w:line="240" w:lineRule="auto"/>
        <w:ind w:left="426" w:hanging="426"/>
        <w:jc w:val="both"/>
        <w:rPr>
          <w:rFonts w:cstheme="minorHAnsi"/>
          <w:b/>
          <w:bCs/>
          <w:color w:val="000000" w:themeColor="text1"/>
          <w:sz w:val="22"/>
          <w:szCs w:val="22"/>
        </w:rPr>
      </w:pPr>
      <w:r w:rsidRPr="00610663">
        <w:rPr>
          <w:rFonts w:cstheme="minorHAnsi"/>
          <w:b/>
          <w:bCs/>
          <w:color w:val="000000" w:themeColor="text1"/>
          <w:sz w:val="22"/>
          <w:szCs w:val="22"/>
        </w:rPr>
        <w:t>Zamówienie jest dofinansowane z Rządowego Funduszu Polski Ład: Programu Inwestycji Strategicznych</w:t>
      </w:r>
    </w:p>
    <w:p w14:paraId="6804BA0A" w14:textId="3B1F987E" w:rsidR="006B3A9F" w:rsidRPr="00610663" w:rsidRDefault="00901EFD" w:rsidP="00E312BA">
      <w:pPr>
        <w:pStyle w:val="Tekstpodstawowywcity2"/>
        <w:numPr>
          <w:ilvl w:val="0"/>
          <w:numId w:val="46"/>
        </w:numPr>
        <w:spacing w:before="0" w:after="0" w:line="240" w:lineRule="auto"/>
        <w:ind w:left="426" w:hanging="426"/>
        <w:jc w:val="both"/>
        <w:rPr>
          <w:rFonts w:cstheme="minorHAnsi"/>
          <w:b/>
          <w:color w:val="000000" w:themeColor="text1"/>
          <w:sz w:val="22"/>
          <w:szCs w:val="22"/>
        </w:rPr>
      </w:pPr>
      <w:r w:rsidRPr="00610663">
        <w:rPr>
          <w:rFonts w:cstheme="minorHAnsi"/>
          <w:b/>
          <w:color w:val="000000" w:themeColor="text1"/>
          <w:sz w:val="22"/>
          <w:szCs w:val="22"/>
        </w:rPr>
        <w:t>Wspólny Słownik Zamówień (CPV)</w:t>
      </w:r>
    </w:p>
    <w:p w14:paraId="09ECA65C" w14:textId="512FEE19" w:rsidR="002E7A0B" w:rsidRPr="00610663" w:rsidRDefault="002E7A0B" w:rsidP="008024C5">
      <w:pPr>
        <w:spacing w:before="0" w:after="0" w:line="240" w:lineRule="auto"/>
        <w:ind w:left="567" w:right="60"/>
        <w:jc w:val="both"/>
        <w:rPr>
          <w:rFonts w:cstheme="minorHAnsi"/>
          <w:color w:val="000000" w:themeColor="text1"/>
          <w:sz w:val="22"/>
          <w:szCs w:val="22"/>
        </w:rPr>
      </w:pPr>
      <w:r w:rsidRPr="00610663">
        <w:rPr>
          <w:rFonts w:cstheme="minorHAnsi"/>
          <w:color w:val="000000" w:themeColor="text1"/>
          <w:sz w:val="22"/>
          <w:szCs w:val="22"/>
        </w:rPr>
        <w:t>45000000-7</w:t>
      </w:r>
      <w:r w:rsidR="00FB12AF" w:rsidRPr="00610663">
        <w:rPr>
          <w:rFonts w:cstheme="minorHAnsi"/>
          <w:color w:val="000000" w:themeColor="text1"/>
          <w:sz w:val="22"/>
          <w:szCs w:val="22"/>
        </w:rPr>
        <w:t xml:space="preserve"> - </w:t>
      </w:r>
      <w:r w:rsidRPr="00610663">
        <w:rPr>
          <w:rFonts w:cstheme="minorHAnsi"/>
          <w:color w:val="000000" w:themeColor="text1"/>
          <w:sz w:val="22"/>
          <w:szCs w:val="22"/>
        </w:rPr>
        <w:t>Roboty budowlane</w:t>
      </w:r>
    </w:p>
    <w:p w14:paraId="77FC8CD9" w14:textId="3BEF2159" w:rsidR="008024C5" w:rsidRPr="00610663" w:rsidRDefault="008024C5" w:rsidP="008024C5">
      <w:pPr>
        <w:spacing w:before="0" w:after="0" w:line="240" w:lineRule="auto"/>
        <w:ind w:left="567" w:right="60"/>
        <w:jc w:val="both"/>
        <w:rPr>
          <w:rFonts w:cstheme="minorHAnsi"/>
          <w:color w:val="000000" w:themeColor="text1"/>
          <w:sz w:val="22"/>
          <w:szCs w:val="22"/>
        </w:rPr>
      </w:pPr>
      <w:r w:rsidRPr="00610663">
        <w:rPr>
          <w:rFonts w:cstheme="minorHAnsi"/>
          <w:color w:val="000000" w:themeColor="text1"/>
          <w:sz w:val="22"/>
          <w:szCs w:val="22"/>
        </w:rPr>
        <w:t>45111200-0</w:t>
      </w:r>
      <w:r w:rsidR="00FB12AF" w:rsidRPr="00610663">
        <w:rPr>
          <w:rFonts w:cstheme="minorHAnsi"/>
          <w:color w:val="000000" w:themeColor="text1"/>
          <w:sz w:val="22"/>
          <w:szCs w:val="22"/>
        </w:rPr>
        <w:t xml:space="preserve"> - </w:t>
      </w:r>
      <w:r w:rsidRPr="00610663">
        <w:rPr>
          <w:rFonts w:cstheme="minorHAnsi"/>
          <w:color w:val="000000" w:themeColor="text1"/>
          <w:sz w:val="22"/>
          <w:szCs w:val="22"/>
        </w:rPr>
        <w:t>Roboty w zakresie przygotowania terenu pod budowę i roboty ziemne</w:t>
      </w:r>
    </w:p>
    <w:p w14:paraId="484F9251" w14:textId="44D410CF" w:rsidR="00C66E69" w:rsidRPr="00610663" w:rsidRDefault="00C66E69" w:rsidP="00FB12AF">
      <w:pPr>
        <w:spacing w:before="0" w:after="0" w:line="240" w:lineRule="auto"/>
        <w:ind w:left="1843" w:right="60" w:hanging="1276"/>
        <w:jc w:val="both"/>
        <w:rPr>
          <w:rFonts w:cstheme="minorHAnsi"/>
          <w:color w:val="000000" w:themeColor="text1"/>
          <w:sz w:val="22"/>
          <w:szCs w:val="22"/>
        </w:rPr>
      </w:pPr>
      <w:r w:rsidRPr="00610663">
        <w:rPr>
          <w:rFonts w:cstheme="minorHAnsi"/>
          <w:color w:val="000000" w:themeColor="text1"/>
          <w:sz w:val="22"/>
          <w:szCs w:val="22"/>
        </w:rPr>
        <w:t>45212000-6</w:t>
      </w:r>
      <w:r w:rsidR="00FB12AF" w:rsidRPr="00610663">
        <w:rPr>
          <w:rFonts w:cstheme="minorHAnsi"/>
          <w:color w:val="000000" w:themeColor="text1"/>
          <w:sz w:val="22"/>
          <w:szCs w:val="22"/>
        </w:rPr>
        <w:t xml:space="preserve"> - </w:t>
      </w:r>
      <w:r w:rsidRPr="00610663">
        <w:rPr>
          <w:rFonts w:cstheme="minorHAnsi"/>
          <w:color w:val="000000" w:themeColor="text1"/>
          <w:sz w:val="22"/>
          <w:szCs w:val="22"/>
        </w:rPr>
        <w:t>Roboty budowlane w zakresie budowy wypoczynkowych, sportowych, kulturalnych, hotelowych i restauracyjnych obiektów budowlanych</w:t>
      </w:r>
    </w:p>
    <w:p w14:paraId="2FAD0A57" w14:textId="2535B60A" w:rsidR="00C66E69" w:rsidRPr="00610663" w:rsidRDefault="00C66E69" w:rsidP="008024C5">
      <w:pPr>
        <w:spacing w:before="0" w:after="0" w:line="240" w:lineRule="auto"/>
        <w:ind w:left="567" w:right="60"/>
        <w:jc w:val="both"/>
        <w:rPr>
          <w:rFonts w:cstheme="minorHAnsi"/>
          <w:color w:val="000000" w:themeColor="text1"/>
          <w:sz w:val="22"/>
          <w:szCs w:val="22"/>
        </w:rPr>
      </w:pPr>
      <w:r w:rsidRPr="00610663">
        <w:rPr>
          <w:rFonts w:cstheme="minorHAnsi"/>
          <w:color w:val="000000" w:themeColor="text1"/>
          <w:sz w:val="22"/>
          <w:szCs w:val="22"/>
        </w:rPr>
        <w:t>45212200-8</w:t>
      </w:r>
      <w:r w:rsidR="00FB12AF" w:rsidRPr="00610663">
        <w:rPr>
          <w:rFonts w:cstheme="minorHAnsi"/>
          <w:color w:val="000000" w:themeColor="text1"/>
          <w:sz w:val="22"/>
          <w:szCs w:val="22"/>
        </w:rPr>
        <w:t xml:space="preserve"> - </w:t>
      </w:r>
      <w:r w:rsidRPr="00610663">
        <w:rPr>
          <w:rFonts w:cstheme="minorHAnsi"/>
          <w:color w:val="000000" w:themeColor="text1"/>
          <w:sz w:val="22"/>
          <w:szCs w:val="22"/>
        </w:rPr>
        <w:t>Roboty budowlane w zakresie budowy obiektów sportowych</w:t>
      </w:r>
    </w:p>
    <w:p w14:paraId="0C1905B5" w14:textId="0218588F" w:rsidR="002E7A0B" w:rsidRPr="00610663" w:rsidRDefault="002E7A0B" w:rsidP="008024C5">
      <w:pPr>
        <w:spacing w:before="0" w:after="0" w:line="240" w:lineRule="auto"/>
        <w:ind w:left="567" w:right="60"/>
        <w:jc w:val="both"/>
        <w:rPr>
          <w:rFonts w:cstheme="minorHAnsi"/>
          <w:color w:val="000000" w:themeColor="text1"/>
          <w:sz w:val="22"/>
          <w:szCs w:val="22"/>
        </w:rPr>
      </w:pPr>
      <w:r w:rsidRPr="00610663">
        <w:rPr>
          <w:rFonts w:cstheme="minorHAnsi"/>
          <w:color w:val="000000" w:themeColor="text1"/>
          <w:sz w:val="22"/>
          <w:szCs w:val="22"/>
        </w:rPr>
        <w:t>45223300-9</w:t>
      </w:r>
      <w:r w:rsidR="00FB12AF" w:rsidRPr="00610663">
        <w:rPr>
          <w:rFonts w:cstheme="minorHAnsi"/>
          <w:color w:val="000000" w:themeColor="text1"/>
          <w:sz w:val="22"/>
          <w:szCs w:val="22"/>
        </w:rPr>
        <w:t xml:space="preserve"> - </w:t>
      </w:r>
      <w:r w:rsidRPr="00610663">
        <w:rPr>
          <w:rFonts w:cstheme="minorHAnsi"/>
          <w:color w:val="000000" w:themeColor="text1"/>
          <w:sz w:val="22"/>
          <w:szCs w:val="22"/>
        </w:rPr>
        <w:t>Roboty budowlane w zakresie parkingów</w:t>
      </w:r>
    </w:p>
    <w:p w14:paraId="370BF7E8" w14:textId="066F4DD5" w:rsidR="001E2C45" w:rsidRPr="00610663" w:rsidRDefault="001E2C45" w:rsidP="00E312BA">
      <w:pPr>
        <w:pStyle w:val="Akapitzlist"/>
        <w:numPr>
          <w:ilvl w:val="0"/>
          <w:numId w:val="46"/>
        </w:numPr>
        <w:tabs>
          <w:tab w:val="left" w:pos="-4962"/>
        </w:tabs>
        <w:autoSpaceDE w:val="0"/>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Dokumentacja projektowa przewiduje rozwiązania, które dopuszczają korzystanie z przedmiotu zamówienia przez wszystkich użytkowników, w tym przez osoby niepełnosprawne (np. brak barier architektonicznych</w:t>
      </w:r>
      <w:r w:rsidR="00CC7C19" w:rsidRPr="00610663">
        <w:rPr>
          <w:rFonts w:cstheme="minorHAnsi"/>
          <w:color w:val="000000" w:themeColor="text1"/>
          <w:sz w:val="22"/>
          <w:szCs w:val="22"/>
        </w:rPr>
        <w:t>, wydzielony sektor dla osób niepełnosprawnych</w:t>
      </w:r>
      <w:r w:rsidRPr="00610663">
        <w:rPr>
          <w:rFonts w:cstheme="minorHAnsi"/>
          <w:color w:val="000000" w:themeColor="text1"/>
          <w:sz w:val="22"/>
          <w:szCs w:val="22"/>
        </w:rPr>
        <w:t>).</w:t>
      </w:r>
    </w:p>
    <w:p w14:paraId="69627504" w14:textId="32FD35F6" w:rsidR="002A05DD" w:rsidRPr="00610663" w:rsidRDefault="00D50053" w:rsidP="00E312BA">
      <w:pPr>
        <w:pStyle w:val="Akapitzlist"/>
        <w:numPr>
          <w:ilvl w:val="0"/>
          <w:numId w:val="46"/>
        </w:numPr>
        <w:tabs>
          <w:tab w:val="left" w:pos="-4962"/>
        </w:tabs>
        <w:autoSpaceDE w:val="0"/>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Wykonawca składając ofertę zobowiązuje się wykonać zamówienie w zakresie opisanym </w:t>
      </w:r>
      <w:r w:rsidR="00170735" w:rsidRPr="00610663">
        <w:rPr>
          <w:rFonts w:cstheme="minorHAnsi"/>
          <w:color w:val="000000" w:themeColor="text1"/>
          <w:sz w:val="22"/>
          <w:szCs w:val="22"/>
        </w:rPr>
        <w:t xml:space="preserve">                                 </w:t>
      </w:r>
      <w:r w:rsidRPr="00610663">
        <w:rPr>
          <w:rFonts w:cstheme="minorHAnsi"/>
          <w:color w:val="000000" w:themeColor="text1"/>
          <w:sz w:val="22"/>
          <w:szCs w:val="22"/>
        </w:rPr>
        <w:t xml:space="preserve">w dokumentacji projektowej i STWiORB. Wszystkie dokumenty opisujące przedmiot zamówienia należy traktować jako wzajemnie uzupełniające się i wyjaśniające w tym znaczeniu, że w przypadku stwierdzenia jakichkolwiek wieloznaczności lub niejednoznaczności Wykonawca nie może ograniczyć ani zakresu swojego zobowiązania, ani zakresu należytej staranności przy wykonaniu swoich zobowiązań wynikających  z umowy w sprawie zamówienia publicznego. </w:t>
      </w:r>
    </w:p>
    <w:p w14:paraId="68531DD6" w14:textId="0F2AEE3B" w:rsidR="00D50053" w:rsidRPr="00610663" w:rsidRDefault="00D50053" w:rsidP="00E312BA">
      <w:pPr>
        <w:pStyle w:val="Akapitzlist"/>
        <w:numPr>
          <w:ilvl w:val="0"/>
          <w:numId w:val="46"/>
        </w:numPr>
        <w:tabs>
          <w:tab w:val="left" w:pos="-4962"/>
        </w:tabs>
        <w:autoSpaceDE w:val="0"/>
        <w:spacing w:before="0" w:after="0" w:line="240" w:lineRule="auto"/>
        <w:ind w:left="284" w:hanging="284"/>
        <w:jc w:val="both"/>
        <w:rPr>
          <w:rFonts w:cstheme="minorHAnsi"/>
          <w:color w:val="000000" w:themeColor="text1"/>
          <w:sz w:val="22"/>
          <w:szCs w:val="22"/>
        </w:rPr>
      </w:pPr>
      <w:r w:rsidRPr="00610663">
        <w:rPr>
          <w:rFonts w:cstheme="minorHAnsi"/>
          <w:b/>
          <w:bCs/>
          <w:color w:val="000000" w:themeColor="text1"/>
          <w:sz w:val="22"/>
          <w:szCs w:val="22"/>
        </w:rPr>
        <w:t>Rozwiązania równoważne</w:t>
      </w:r>
      <w:r w:rsidR="00F27C19" w:rsidRPr="00610663">
        <w:rPr>
          <w:rFonts w:cstheme="minorHAnsi"/>
          <w:b/>
          <w:bCs/>
          <w:color w:val="000000" w:themeColor="text1"/>
          <w:sz w:val="22"/>
          <w:szCs w:val="22"/>
        </w:rPr>
        <w:t>, przedmiotowe środki dowodowe</w:t>
      </w:r>
    </w:p>
    <w:p w14:paraId="656D7AC2" w14:textId="6EC79047" w:rsidR="00FC3B63" w:rsidRPr="00610663" w:rsidRDefault="00D50053" w:rsidP="00FC3B63">
      <w:pPr>
        <w:tabs>
          <w:tab w:val="left" w:pos="-4962"/>
        </w:tabs>
        <w:autoSpaceDE w:val="0"/>
        <w:spacing w:before="0" w:after="0" w:line="240" w:lineRule="auto"/>
        <w:ind w:left="284"/>
        <w:jc w:val="both"/>
        <w:rPr>
          <w:rFonts w:cstheme="minorHAnsi"/>
          <w:color w:val="000000" w:themeColor="text1"/>
          <w:sz w:val="22"/>
          <w:szCs w:val="22"/>
        </w:rPr>
      </w:pPr>
      <w:r w:rsidRPr="00610663">
        <w:rPr>
          <w:rFonts w:cstheme="minorHAnsi"/>
          <w:color w:val="000000" w:themeColor="text1"/>
          <w:sz w:val="22"/>
          <w:szCs w:val="22"/>
        </w:rPr>
        <w:t xml:space="preserve">Ewentualne podane w opisach nazwy własne, znaki towarowe, patenty, pochodzenie, źródła lub szczególne procesy, które charakteryzuje produkty lub usługi, normy, oceny techniczne, specyfikacje techniczne itp. nie mają na celu naruszenie </w:t>
      </w:r>
      <w:r w:rsidR="002A05DD" w:rsidRPr="00610663">
        <w:rPr>
          <w:rFonts w:cstheme="minorHAnsi"/>
          <w:color w:val="000000" w:themeColor="text1"/>
          <w:sz w:val="22"/>
          <w:szCs w:val="22"/>
        </w:rPr>
        <w:t>postanowień</w:t>
      </w:r>
      <w:r w:rsidR="00FC3B63" w:rsidRPr="00610663">
        <w:rPr>
          <w:rFonts w:cstheme="minorHAnsi"/>
          <w:color w:val="000000" w:themeColor="text1"/>
          <w:sz w:val="22"/>
          <w:szCs w:val="22"/>
        </w:rPr>
        <w:t xml:space="preserve"> art. 99</w:t>
      </w:r>
      <w:r w:rsidR="002A05DD" w:rsidRPr="00610663">
        <w:rPr>
          <w:rFonts w:cstheme="minorHAnsi"/>
          <w:color w:val="000000" w:themeColor="text1"/>
          <w:sz w:val="22"/>
          <w:szCs w:val="22"/>
        </w:rPr>
        <w:t xml:space="preserve"> ustawy </w:t>
      </w:r>
      <w:r w:rsidRPr="00610663">
        <w:rPr>
          <w:rFonts w:cstheme="minorHAnsi"/>
          <w:color w:val="000000" w:themeColor="text1"/>
          <w:sz w:val="22"/>
          <w:szCs w:val="22"/>
        </w:rPr>
        <w:t xml:space="preserve">Pzp, a mają jedynie za zadanie </w:t>
      </w:r>
      <w:r w:rsidR="00E22E94" w:rsidRPr="00610663">
        <w:rPr>
          <w:rFonts w:cstheme="minorHAnsi"/>
          <w:color w:val="000000" w:themeColor="text1"/>
          <w:sz w:val="22"/>
          <w:szCs w:val="22"/>
        </w:rPr>
        <w:t>do</w:t>
      </w:r>
      <w:r w:rsidRPr="00610663">
        <w:rPr>
          <w:rFonts w:cstheme="minorHAnsi"/>
          <w:color w:val="000000" w:themeColor="text1"/>
          <w:sz w:val="22"/>
          <w:szCs w:val="22"/>
        </w:rPr>
        <w:t>precyzowanie</w:t>
      </w:r>
      <w:r w:rsidR="00E22E94" w:rsidRPr="00610663">
        <w:rPr>
          <w:rFonts w:cstheme="minorHAnsi"/>
          <w:color w:val="000000" w:themeColor="text1"/>
          <w:sz w:val="22"/>
          <w:szCs w:val="22"/>
        </w:rPr>
        <w:t xml:space="preserve"> poziomu</w:t>
      </w:r>
      <w:r w:rsidRPr="00610663">
        <w:rPr>
          <w:rFonts w:cstheme="minorHAnsi"/>
          <w:color w:val="000000" w:themeColor="text1"/>
          <w:sz w:val="22"/>
          <w:szCs w:val="22"/>
        </w:rPr>
        <w:t xml:space="preserve"> oczekiwań jakościowych, technologicznych, wydajnościowych czy funkcjonalnych Zamawiającego. </w:t>
      </w:r>
    </w:p>
    <w:p w14:paraId="07B40A0B" w14:textId="343B63B9" w:rsidR="00D50053" w:rsidRPr="00610663" w:rsidRDefault="00D50053" w:rsidP="00FC3B63">
      <w:pPr>
        <w:tabs>
          <w:tab w:val="left" w:pos="-4962"/>
        </w:tabs>
        <w:autoSpaceDE w:val="0"/>
        <w:spacing w:before="0" w:after="0" w:line="240" w:lineRule="auto"/>
        <w:ind w:left="284"/>
        <w:jc w:val="both"/>
        <w:rPr>
          <w:rFonts w:cstheme="minorHAnsi"/>
          <w:color w:val="000000" w:themeColor="text1"/>
          <w:sz w:val="22"/>
          <w:szCs w:val="22"/>
        </w:rPr>
      </w:pPr>
      <w:r w:rsidRPr="00610663">
        <w:rPr>
          <w:rFonts w:cstheme="minorHAnsi"/>
          <w:color w:val="000000" w:themeColor="text1"/>
          <w:sz w:val="22"/>
          <w:szCs w:val="22"/>
        </w:rPr>
        <w:t xml:space="preserve">Tam, gdzie w specyfikacji technicznej wykonania i odbioru robót został wskazany znak towarowy (marka), producent, dostawca, patent, pochodzenie, źródło lub szczególny proces, który charakteryzuje produkty lub usługi dostarczone przez konkretnego Wykonawcę lub nastąpiło wskazanie norm, europejskich ocen technicznych, wspólnych specyfikacji technicznych lub innych </w:t>
      </w:r>
      <w:r w:rsidRPr="00610663">
        <w:rPr>
          <w:rFonts w:cstheme="minorHAnsi"/>
          <w:color w:val="000000" w:themeColor="text1"/>
          <w:sz w:val="22"/>
          <w:szCs w:val="22"/>
        </w:rPr>
        <w:lastRenderedPageBreak/>
        <w:t xml:space="preserve">odniesień, o których mowa w art. </w:t>
      </w:r>
      <w:r w:rsidR="00FC3B63" w:rsidRPr="00610663">
        <w:rPr>
          <w:rFonts w:cstheme="minorHAnsi"/>
          <w:color w:val="000000" w:themeColor="text1"/>
          <w:sz w:val="22"/>
          <w:szCs w:val="22"/>
        </w:rPr>
        <w:t>99</w:t>
      </w:r>
      <w:r w:rsidRPr="00610663">
        <w:rPr>
          <w:rFonts w:cstheme="minorHAnsi"/>
          <w:color w:val="000000" w:themeColor="text1"/>
          <w:sz w:val="22"/>
          <w:szCs w:val="22"/>
        </w:rPr>
        <w:t xml:space="preserve"> ustawy</w:t>
      </w:r>
      <w:r w:rsidR="00FC3B63" w:rsidRPr="00610663">
        <w:rPr>
          <w:rFonts w:cstheme="minorHAnsi"/>
          <w:color w:val="000000" w:themeColor="text1"/>
          <w:sz w:val="22"/>
          <w:szCs w:val="22"/>
        </w:rPr>
        <w:t xml:space="preserve"> Pzp</w:t>
      </w:r>
      <w:r w:rsidRPr="00610663">
        <w:rPr>
          <w:rFonts w:cstheme="minorHAnsi"/>
          <w:color w:val="000000" w:themeColor="text1"/>
          <w:sz w:val="22"/>
          <w:szCs w:val="22"/>
        </w:rPr>
        <w:t xml:space="preserve">, Zamawiający dopuszcza złożenie oferty równoważnej lub </w:t>
      </w:r>
      <w:r w:rsidR="00FC3B63" w:rsidRPr="00610663">
        <w:rPr>
          <w:rFonts w:cstheme="minorHAnsi"/>
          <w:color w:val="000000" w:themeColor="text1"/>
          <w:sz w:val="22"/>
          <w:szCs w:val="22"/>
        </w:rPr>
        <w:t>z</w:t>
      </w:r>
      <w:r w:rsidRPr="00610663">
        <w:rPr>
          <w:rFonts w:cstheme="minorHAnsi"/>
          <w:color w:val="000000" w:themeColor="text1"/>
          <w:sz w:val="22"/>
          <w:szCs w:val="22"/>
        </w:rPr>
        <w:t>aoferowanie rozwiązań „równoważnych” w stosunku do wskazanych w dokumentacji pod warunkiem, że zapewnią uzyskanie parametrów technicznych nie gorszych od założonych w dokumentacji oraz będą zgodne pod względem:</w:t>
      </w:r>
    </w:p>
    <w:p w14:paraId="20F1EE96" w14:textId="77777777" w:rsidR="00D50053" w:rsidRPr="00610663"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gabarytów i konstrukcji (wielkość, rodzaj, właściwości fizyczne, liczba elementów składowych),</w:t>
      </w:r>
    </w:p>
    <w:p w14:paraId="7C5AB8DF" w14:textId="77777777" w:rsidR="00D50053" w:rsidRPr="00610663"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charakteru użytkowego (tożsamość funkcji),</w:t>
      </w:r>
    </w:p>
    <w:p w14:paraId="3F732EAF" w14:textId="77777777" w:rsidR="00D50053" w:rsidRPr="00610663"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charakterystyki materiałowej (rodzaj i jakość materiałów),</w:t>
      </w:r>
    </w:p>
    <w:p w14:paraId="40D2CA2A" w14:textId="77777777" w:rsidR="00D50053" w:rsidRPr="00610663"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parametrów technicznych (wytrzymałość, trwałość, dane techniczne, dane hydrauliczne, charakterystyki liniowe, konstrukcja),</w:t>
      </w:r>
    </w:p>
    <w:p w14:paraId="71A277E2" w14:textId="77777777" w:rsidR="00D50053" w:rsidRPr="00610663"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parametrów bezpieczeństwa użytkowania,</w:t>
      </w:r>
    </w:p>
    <w:p w14:paraId="00DE1603" w14:textId="77777777" w:rsidR="00D50053" w:rsidRPr="00610663"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standardów emisyjnych.</w:t>
      </w:r>
    </w:p>
    <w:p w14:paraId="66730FBC" w14:textId="77777777" w:rsidR="00FC3B63" w:rsidRPr="00610663" w:rsidRDefault="00FC3B63" w:rsidP="00FC3B63">
      <w:pPr>
        <w:spacing w:before="0" w:after="0" w:line="240" w:lineRule="auto"/>
        <w:ind w:left="284"/>
        <w:jc w:val="both"/>
        <w:rPr>
          <w:rFonts w:cstheme="minorHAnsi"/>
          <w:color w:val="000000" w:themeColor="text1"/>
          <w:sz w:val="22"/>
          <w:szCs w:val="22"/>
          <w:u w:val="single"/>
          <w:lang w:eastAsia="x-none"/>
        </w:rPr>
      </w:pPr>
      <w:r w:rsidRPr="00610663">
        <w:rPr>
          <w:rFonts w:cstheme="minorHAnsi"/>
          <w:color w:val="000000" w:themeColor="text1"/>
          <w:sz w:val="22"/>
          <w:szCs w:val="22"/>
          <w:u w:val="single"/>
          <w:lang w:val="x-none" w:eastAsia="x-none"/>
        </w:rPr>
        <w:t xml:space="preserve">W przypadku </w:t>
      </w:r>
      <w:r w:rsidRPr="00610663">
        <w:rPr>
          <w:rFonts w:cstheme="minorHAnsi"/>
          <w:color w:val="000000" w:themeColor="text1"/>
          <w:sz w:val="22"/>
          <w:szCs w:val="22"/>
          <w:u w:val="single"/>
          <w:lang w:eastAsia="x-none"/>
        </w:rPr>
        <w:t>zastosowania</w:t>
      </w:r>
      <w:r w:rsidRPr="00610663">
        <w:rPr>
          <w:rFonts w:cstheme="minorHAnsi"/>
          <w:color w:val="000000" w:themeColor="text1"/>
          <w:sz w:val="22"/>
          <w:szCs w:val="22"/>
          <w:u w:val="single"/>
          <w:lang w:val="x-none" w:eastAsia="x-none"/>
        </w:rPr>
        <w:t xml:space="preserve"> materiałów, urządzeń, wyrobów</w:t>
      </w:r>
      <w:r w:rsidRPr="00610663">
        <w:rPr>
          <w:rFonts w:cstheme="minorHAnsi"/>
          <w:color w:val="000000" w:themeColor="text1"/>
          <w:sz w:val="22"/>
          <w:szCs w:val="22"/>
          <w:u w:val="single"/>
          <w:lang w:eastAsia="x-none"/>
        </w:rPr>
        <w:t xml:space="preserve"> lub rozwiązań </w:t>
      </w:r>
      <w:r w:rsidRPr="00610663">
        <w:rPr>
          <w:rFonts w:cstheme="minorHAnsi"/>
          <w:color w:val="000000" w:themeColor="text1"/>
          <w:sz w:val="22"/>
          <w:szCs w:val="22"/>
          <w:u w:val="single"/>
          <w:lang w:val="x-none" w:eastAsia="x-none"/>
        </w:rPr>
        <w:t>równoważnych, Wykonawca zobowiązany do ich wskazania w ofercie</w:t>
      </w:r>
      <w:r w:rsidRPr="00610663">
        <w:rPr>
          <w:rFonts w:cstheme="minorHAnsi"/>
          <w:color w:val="000000" w:themeColor="text1"/>
          <w:sz w:val="22"/>
          <w:szCs w:val="22"/>
          <w:u w:val="single"/>
          <w:lang w:eastAsia="x-none"/>
        </w:rPr>
        <w:t xml:space="preserve"> oraz zobowiązany jest udowodnić w ofercie,</w:t>
      </w:r>
      <w:r w:rsidRPr="00610663">
        <w:rPr>
          <w:rFonts w:cstheme="minorHAnsi"/>
          <w:color w:val="000000" w:themeColor="text1"/>
          <w:sz w:val="22"/>
          <w:szCs w:val="22"/>
          <w:u w:val="single"/>
          <w:shd w:val="clear" w:color="auto" w:fill="FFFFFF"/>
        </w:rPr>
        <w:t xml:space="preserve"> w szczególności za pomocą przedmiotowych środków dowodowych, o których mowa w art. 104-107 ustawy Pzp, że proponowane rozwiązania w równoważnym stopniu spełniają wymagania określone w opisie przedmiotu zamówienia.</w:t>
      </w:r>
    </w:p>
    <w:p w14:paraId="29CD4183" w14:textId="769B4900" w:rsidR="00FC3B63" w:rsidRPr="00610663" w:rsidRDefault="00FC3B63" w:rsidP="00FC3B63">
      <w:pPr>
        <w:tabs>
          <w:tab w:val="left" w:pos="567"/>
        </w:tabs>
        <w:spacing w:before="0" w:after="0" w:line="240" w:lineRule="auto"/>
        <w:ind w:left="284"/>
        <w:jc w:val="both"/>
        <w:rPr>
          <w:rFonts w:cstheme="minorHAnsi"/>
          <w:color w:val="000000" w:themeColor="text1"/>
          <w:sz w:val="22"/>
          <w:szCs w:val="22"/>
          <w:u w:val="single"/>
        </w:rPr>
      </w:pPr>
      <w:r w:rsidRPr="00610663">
        <w:rPr>
          <w:rFonts w:cstheme="minorHAnsi"/>
          <w:color w:val="000000" w:themeColor="text1"/>
          <w:sz w:val="22"/>
          <w:szCs w:val="22"/>
          <w:u w:val="single"/>
        </w:rPr>
        <w:t>Jeżeli Wykonawca nie złoży ww. dokumentów lub złożone dokumenty będą niekompletne (nie potwierdzając w ten sposób równoważności oferty w zakresie opisanym w opisie przedmiotu zamówienia), Zamawiający nie będzie wzywał do ich złożenia/uzupełnienia.</w:t>
      </w:r>
    </w:p>
    <w:p w14:paraId="1890BFFE" w14:textId="3C924F42" w:rsidR="00FC3B63" w:rsidRPr="00610663" w:rsidRDefault="00FC3B63" w:rsidP="00FC3B63">
      <w:pPr>
        <w:tabs>
          <w:tab w:val="left" w:pos="567"/>
        </w:tabs>
        <w:spacing w:before="0" w:after="0" w:line="240" w:lineRule="auto"/>
        <w:ind w:left="284"/>
        <w:jc w:val="both"/>
        <w:rPr>
          <w:rFonts w:cstheme="minorHAnsi"/>
          <w:color w:val="000000" w:themeColor="text1"/>
          <w:sz w:val="22"/>
          <w:szCs w:val="22"/>
          <w:u w:val="single"/>
        </w:rPr>
      </w:pPr>
    </w:p>
    <w:p w14:paraId="50885079" w14:textId="39D44010" w:rsidR="00426865" w:rsidRPr="00610663" w:rsidRDefault="00FC3B63" w:rsidP="00FC3B63">
      <w:pPr>
        <w:pBdr>
          <w:top w:val="single" w:sz="4" w:space="1" w:color="auto"/>
          <w:left w:val="single" w:sz="4" w:space="4" w:color="auto"/>
          <w:bottom w:val="single" w:sz="4" w:space="1" w:color="auto"/>
          <w:right w:val="single" w:sz="4" w:space="4" w:color="auto"/>
        </w:pBdr>
        <w:shd w:val="clear" w:color="auto" w:fill="DDDDDD"/>
        <w:spacing w:before="0" w:after="0" w:line="240" w:lineRule="auto"/>
        <w:jc w:val="center"/>
        <w:outlineLvl w:val="6"/>
        <w:rPr>
          <w:rFonts w:cstheme="minorHAnsi"/>
          <w:b/>
          <w:caps/>
          <w:color w:val="000000" w:themeColor="text1"/>
          <w:spacing w:val="10"/>
          <w:sz w:val="22"/>
          <w:szCs w:val="22"/>
        </w:rPr>
      </w:pPr>
      <w:r w:rsidRPr="00610663">
        <w:rPr>
          <w:rFonts w:cstheme="minorHAnsi"/>
          <w:b/>
          <w:caps/>
          <w:color w:val="000000" w:themeColor="text1"/>
          <w:spacing w:val="10"/>
          <w:sz w:val="22"/>
          <w:szCs w:val="22"/>
        </w:rPr>
        <w:t>I</w:t>
      </w:r>
      <w:r w:rsidR="00DA29A3" w:rsidRPr="00610663">
        <w:rPr>
          <w:rFonts w:cstheme="minorHAnsi"/>
          <w:b/>
          <w:caps/>
          <w:color w:val="000000" w:themeColor="text1"/>
          <w:spacing w:val="10"/>
          <w:sz w:val="22"/>
          <w:szCs w:val="22"/>
        </w:rPr>
        <w:t>V</w:t>
      </w:r>
      <w:r w:rsidRPr="00610663">
        <w:rPr>
          <w:rFonts w:cstheme="minorHAnsi"/>
          <w:b/>
          <w:caps/>
          <w:color w:val="000000" w:themeColor="text1"/>
          <w:spacing w:val="10"/>
          <w:sz w:val="22"/>
          <w:szCs w:val="22"/>
        </w:rPr>
        <w:t xml:space="preserve">. </w:t>
      </w:r>
      <w:r w:rsidR="00426865" w:rsidRPr="00610663">
        <w:rPr>
          <w:rFonts w:cstheme="minorHAnsi"/>
          <w:b/>
          <w:caps/>
          <w:color w:val="000000" w:themeColor="text1"/>
          <w:spacing w:val="10"/>
          <w:sz w:val="22"/>
          <w:szCs w:val="22"/>
        </w:rPr>
        <w:t>WIZJA LOKALNA</w:t>
      </w:r>
    </w:p>
    <w:p w14:paraId="6142B883" w14:textId="77777777" w:rsidR="00FC3B63" w:rsidRPr="00610663" w:rsidRDefault="00FC3B63" w:rsidP="00FC3B63">
      <w:pPr>
        <w:pStyle w:val="Akapitzlist"/>
        <w:tabs>
          <w:tab w:val="left" w:pos="567"/>
        </w:tabs>
        <w:spacing w:before="0" w:after="0" w:line="240" w:lineRule="auto"/>
        <w:ind w:left="284"/>
        <w:jc w:val="both"/>
        <w:rPr>
          <w:rFonts w:cstheme="minorHAnsi"/>
          <w:bCs/>
          <w:color w:val="000000" w:themeColor="text1"/>
          <w:sz w:val="22"/>
          <w:szCs w:val="22"/>
        </w:rPr>
      </w:pPr>
    </w:p>
    <w:p w14:paraId="60B86A52" w14:textId="2CA17532" w:rsidR="00426865" w:rsidRPr="00610663" w:rsidRDefault="00426865" w:rsidP="003545AD">
      <w:pPr>
        <w:tabs>
          <w:tab w:val="left" w:pos="567"/>
        </w:tabs>
        <w:spacing w:before="0" w:after="0" w:line="240" w:lineRule="auto"/>
        <w:jc w:val="both"/>
        <w:rPr>
          <w:rFonts w:cstheme="minorHAnsi"/>
          <w:bCs/>
          <w:color w:val="000000" w:themeColor="text1"/>
          <w:sz w:val="22"/>
          <w:szCs w:val="22"/>
        </w:rPr>
      </w:pPr>
      <w:r w:rsidRPr="00610663">
        <w:rPr>
          <w:rFonts w:cstheme="minorHAnsi"/>
          <w:bCs/>
          <w:color w:val="000000" w:themeColor="text1"/>
          <w:sz w:val="22"/>
          <w:szCs w:val="22"/>
        </w:rPr>
        <w:t>Zamawiający</w:t>
      </w:r>
      <w:r w:rsidR="00F626AA" w:rsidRPr="00610663">
        <w:rPr>
          <w:rFonts w:cstheme="minorHAnsi"/>
          <w:bCs/>
          <w:color w:val="000000" w:themeColor="text1"/>
          <w:sz w:val="22"/>
          <w:szCs w:val="22"/>
        </w:rPr>
        <w:t xml:space="preserve"> zaleca </w:t>
      </w:r>
      <w:r w:rsidRPr="00610663">
        <w:rPr>
          <w:rFonts w:cstheme="minorHAnsi"/>
          <w:bCs/>
          <w:color w:val="000000" w:themeColor="text1"/>
          <w:sz w:val="22"/>
          <w:szCs w:val="22"/>
        </w:rPr>
        <w:t>odbycie wizji lokalnej lub sprawdzenie dokumentów dotyczących zamówienia</w:t>
      </w:r>
      <w:r w:rsidR="003545AD" w:rsidRPr="00610663">
        <w:rPr>
          <w:rFonts w:cstheme="minorHAnsi"/>
          <w:bCs/>
          <w:color w:val="000000" w:themeColor="text1"/>
          <w:sz w:val="22"/>
          <w:szCs w:val="22"/>
        </w:rPr>
        <w:t>, które</w:t>
      </w:r>
      <w:r w:rsidRPr="00610663">
        <w:rPr>
          <w:rFonts w:cstheme="minorHAnsi"/>
          <w:bCs/>
          <w:color w:val="000000" w:themeColor="text1"/>
          <w:sz w:val="22"/>
          <w:szCs w:val="22"/>
        </w:rPr>
        <w:t xml:space="preserve"> znajdują się w dyspozycji Zamawiającego, a jakie będą udostępniane podmiotom zgłaszającym chęć udziału w postępowaniu. </w:t>
      </w:r>
    </w:p>
    <w:p w14:paraId="0D1BF751" w14:textId="380C3BFD" w:rsidR="00F626AA" w:rsidRPr="00610663" w:rsidRDefault="00F626AA" w:rsidP="003545AD">
      <w:pPr>
        <w:tabs>
          <w:tab w:val="left" w:pos="567"/>
        </w:tabs>
        <w:spacing w:before="0" w:after="0" w:line="240" w:lineRule="auto"/>
        <w:jc w:val="both"/>
        <w:rPr>
          <w:rFonts w:cstheme="minorHAnsi"/>
          <w:bCs/>
          <w:color w:val="000000" w:themeColor="text1"/>
          <w:sz w:val="22"/>
          <w:szCs w:val="22"/>
        </w:rPr>
      </w:pPr>
    </w:p>
    <w:p w14:paraId="412D82FF" w14:textId="392DD335" w:rsidR="004901C6" w:rsidRPr="0061066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bookmarkStart w:id="3" w:name="_Hlk69368985"/>
      <w:r w:rsidRPr="00610663">
        <w:rPr>
          <w:rFonts w:cstheme="minorHAnsi"/>
          <w:b/>
          <w:color w:val="000000" w:themeColor="text1"/>
          <w:sz w:val="22"/>
          <w:szCs w:val="22"/>
        </w:rPr>
        <w:t xml:space="preserve">v. INFORMACJA NA TEMAT CZĘŚCI ZAMÓWIENIA </w:t>
      </w:r>
    </w:p>
    <w:bookmarkEnd w:id="3"/>
    <w:p w14:paraId="40ACFCC1" w14:textId="77777777" w:rsidR="0030016E" w:rsidRPr="00610663" w:rsidRDefault="0030016E" w:rsidP="0030016E">
      <w:pPr>
        <w:spacing w:before="0" w:after="0" w:line="240" w:lineRule="auto"/>
        <w:ind w:left="426" w:right="28"/>
        <w:jc w:val="both"/>
        <w:rPr>
          <w:rFonts w:cstheme="minorHAnsi"/>
          <w:color w:val="000000" w:themeColor="text1"/>
          <w:sz w:val="22"/>
          <w:szCs w:val="22"/>
        </w:rPr>
      </w:pPr>
    </w:p>
    <w:p w14:paraId="07E3CDD9" w14:textId="77777777" w:rsidR="006A51E4" w:rsidRPr="00610663" w:rsidRDefault="006A51E4" w:rsidP="008F461C">
      <w:pPr>
        <w:pStyle w:val="Tekstpodstawowy2"/>
        <w:numPr>
          <w:ilvl w:val="0"/>
          <w:numId w:val="80"/>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Oferta musi obejmować całość zamówienia. Zamawiający nie dokonuje podziału zamówienia na części. Tym samym Zamawiający nie dopuszcza składania ofert częściowych, o których mowa w art. 7 pkt 15 ustawy Pzp.</w:t>
      </w:r>
    </w:p>
    <w:p w14:paraId="495CADF0" w14:textId="77777777" w:rsidR="006A51E4" w:rsidRPr="00610663" w:rsidRDefault="006A51E4" w:rsidP="008F461C">
      <w:pPr>
        <w:pStyle w:val="Tekstpodstawowy2"/>
        <w:numPr>
          <w:ilvl w:val="0"/>
          <w:numId w:val="80"/>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Powody niedokonania podziału zamówienia na części:</w:t>
      </w:r>
    </w:p>
    <w:p w14:paraId="511379D2" w14:textId="65AFB7BF" w:rsidR="006A51E4" w:rsidRPr="00610663" w:rsidRDefault="006A51E4" w:rsidP="006A51E4">
      <w:pPr>
        <w:pStyle w:val="Tekstpodstawowy2"/>
        <w:spacing w:before="0" w:after="0" w:line="240" w:lineRule="auto"/>
        <w:ind w:left="284"/>
        <w:jc w:val="both"/>
        <w:rPr>
          <w:rFonts w:cstheme="minorHAnsi"/>
          <w:color w:val="000000" w:themeColor="text1"/>
          <w:sz w:val="22"/>
          <w:szCs w:val="22"/>
        </w:rPr>
      </w:pPr>
      <w:r w:rsidRPr="00610663">
        <w:rPr>
          <w:rFonts w:cstheme="minorHAnsi"/>
          <w:color w:val="000000" w:themeColor="text1"/>
          <w:sz w:val="22"/>
          <w:szCs w:val="22"/>
        </w:rPr>
        <w:t xml:space="preserve">Przedmiot zamówienia stanowi jeden </w:t>
      </w:r>
      <w:r w:rsidR="00AE51D9" w:rsidRPr="00610663">
        <w:rPr>
          <w:rFonts w:cstheme="minorHAnsi"/>
          <w:color w:val="000000" w:themeColor="text1"/>
          <w:sz w:val="22"/>
          <w:szCs w:val="22"/>
        </w:rPr>
        <w:t>obiekt</w:t>
      </w:r>
      <w:r w:rsidRPr="00610663">
        <w:rPr>
          <w:rFonts w:cstheme="minorHAnsi"/>
          <w:color w:val="000000" w:themeColor="text1"/>
          <w:sz w:val="22"/>
          <w:szCs w:val="22"/>
        </w:rPr>
        <w:t>. Jest objęty jedną dokumentacją projektową. Ewentualny podział zadania byłby wręcz niekorzystny, ponieważ groziłby nadmiernymi trudnościami technicznymi, a przede wszystkim nadmiernymi kosztami wykonania zamówienia. Sytuacja taka miałaby miejsce, gdyby roboty budowlane objęte przedmiotowym zamówieniem wykonywane były przez kilku Wykonawców na podstawie odrębnych umów. Dodatkowo skutkowałoby to potrzebą podjęcia dodatkowych działań ze strony Zamawiającego w celu skoordynowania działań różnych Wykonawców. Brak kompleksowej realizacji zamówienia mógłby zagrozić właściwemu jej wykonaniu. Zamawiający nie widzi możliwości prowadzenia prac przez kilku wykonawców na jednym terenie budowy, w jednym czasie. Ponadto Zamawiający miałby trudności z egzekwowaniem przysługujących mu uprawnień z tytułu rękojmi/gwarancji – za wady m.in. z uwagi na możliwość zadeklarowania różnych okresów (rękojmi/gwarancji) oraz możliwość przeniesienia odpowiedzialności na innego Wykonawcę. Rozdzielenie robót groziłoby niedającymi się wyeliminować problemami</w:t>
      </w:r>
      <w:r w:rsidR="008D334A" w:rsidRPr="00610663">
        <w:rPr>
          <w:rFonts w:cstheme="minorHAnsi"/>
          <w:color w:val="000000" w:themeColor="text1"/>
          <w:sz w:val="22"/>
          <w:szCs w:val="22"/>
        </w:rPr>
        <w:t xml:space="preserve"> </w:t>
      </w:r>
      <w:r w:rsidRPr="00610663">
        <w:rPr>
          <w:rFonts w:cstheme="minorHAnsi"/>
          <w:color w:val="000000" w:themeColor="text1"/>
          <w:sz w:val="22"/>
          <w:szCs w:val="22"/>
        </w:rPr>
        <w:t>organizacyjnymi związanymi z odpowiedzialnością za poszczególne elementy robót wykonywanych przez różnych wykonawców. Przy tego typu robotach nie ma możliwości jednoznacznego określenia zasad odpowiedzialności za jeden plac budowy (przekazany byłby równolegle wielu Wykonawcom).</w:t>
      </w:r>
    </w:p>
    <w:p w14:paraId="73355104" w14:textId="77777777" w:rsidR="006A51E4" w:rsidRPr="00610663" w:rsidRDefault="006A51E4" w:rsidP="006A51E4">
      <w:pPr>
        <w:pStyle w:val="Tekstpodstawowy2"/>
        <w:spacing w:before="0" w:after="0" w:line="240" w:lineRule="auto"/>
        <w:ind w:left="284"/>
        <w:jc w:val="both"/>
        <w:rPr>
          <w:rFonts w:cstheme="minorHAnsi"/>
          <w:color w:val="000000" w:themeColor="text1"/>
          <w:sz w:val="22"/>
          <w:szCs w:val="22"/>
        </w:rPr>
      </w:pPr>
      <w:r w:rsidRPr="00610663">
        <w:rPr>
          <w:rFonts w:cstheme="minorHAnsi"/>
          <w:color w:val="000000" w:themeColor="text1"/>
          <w:sz w:val="22"/>
          <w:szCs w:val="22"/>
        </w:rPr>
        <w:t xml:space="preserve">Należy również wskazać, iż kwestia podzielności świadczenia nie została uregulowana w ustawie, wobec czego zgodnie z art. 8 ust. 1 ustawy – Zamawiający stosuje w tym zakresie przepisy Kodeksu Cywilnego, w szczególności art. 379 § 2: “świadczenie jest podzielne, jeżeli może być spełnione </w:t>
      </w:r>
      <w:r w:rsidRPr="00610663">
        <w:rPr>
          <w:rFonts w:cstheme="minorHAnsi"/>
          <w:color w:val="000000" w:themeColor="text1"/>
          <w:sz w:val="22"/>
          <w:szCs w:val="22"/>
        </w:rPr>
        <w:lastRenderedPageBreak/>
        <w:t>częściowo bez istotnej zmiany przedmiotu lub wartości”. Mając powyższe na uwadze należy uznać, iż świadczenie nie może zostać spełnione częściowo bez istotnej zmiany przedmiotu, a to oznacza, iż należy je traktować jako jedną całość. Jednocześnie brak podziału zamówienia na części nie powoduje ograniczenia konkurencji oraz zapewnia równy dostęp podmiotów z sektora małych i średnich przedsiębiorstw.</w:t>
      </w:r>
    </w:p>
    <w:p w14:paraId="5F71FD96" w14:textId="1AD8F87F" w:rsidR="006A51E4" w:rsidRPr="00610663" w:rsidRDefault="006A51E4" w:rsidP="006A51E4">
      <w:pPr>
        <w:pStyle w:val="Tekstpodstawowy2"/>
        <w:spacing w:before="0" w:after="0" w:line="240" w:lineRule="auto"/>
        <w:ind w:left="284"/>
        <w:jc w:val="both"/>
        <w:rPr>
          <w:rFonts w:cstheme="minorHAnsi"/>
          <w:color w:val="000000" w:themeColor="text1"/>
          <w:sz w:val="22"/>
          <w:szCs w:val="22"/>
        </w:rPr>
      </w:pPr>
      <w:r w:rsidRPr="00610663">
        <w:rPr>
          <w:rFonts w:cstheme="minorHAnsi"/>
          <w:color w:val="000000" w:themeColor="text1"/>
          <w:sz w:val="22"/>
          <w:szCs w:val="22"/>
        </w:rPr>
        <w:t>Wartość zamówienia jest niższa od tzw. progów unijnych, które zobowiązują do implementacji dyrektyw UE. Dyrektywa 2014/24/UE w treści motywu 78 wskazuje, że aby zwiększyć konkurencję, instytucje zamawiające należy w szczególności zachęcać do dzielenia dużych zamówień na części. Przedmiotowe zamówienie nie jest dużym zamówieniem w rozumieniu motywu 78 powołanej dyrektywy UE (dyrektywy stosuje się od tzw. progów UE, a dyrektywa posługuje się pojęciem dużego zamówienia na gruncie zamówień podlegających dyrektywie -  a więc zamówienia o wartości znacznie przewyższającej tzw. progi UE).</w:t>
      </w:r>
    </w:p>
    <w:p w14:paraId="3C16EA74" w14:textId="38B1BA32" w:rsidR="00582229" w:rsidRPr="00610663" w:rsidRDefault="00582229" w:rsidP="00582229">
      <w:pPr>
        <w:pStyle w:val="Tekstpodstawowy2"/>
        <w:spacing w:before="0" w:after="0" w:line="240" w:lineRule="auto"/>
        <w:ind w:left="426"/>
        <w:jc w:val="both"/>
        <w:rPr>
          <w:rFonts w:cstheme="minorHAnsi"/>
          <w:strike/>
          <w:color w:val="000000" w:themeColor="text1"/>
          <w:sz w:val="22"/>
          <w:szCs w:val="22"/>
        </w:rPr>
      </w:pPr>
    </w:p>
    <w:p w14:paraId="5BDEE89D" w14:textId="2E0C6A87" w:rsidR="004901C6" w:rsidRPr="0061066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v</w:t>
      </w:r>
      <w:r w:rsidR="00DA29A3" w:rsidRPr="00610663">
        <w:rPr>
          <w:rFonts w:cstheme="minorHAnsi"/>
          <w:b/>
          <w:color w:val="000000" w:themeColor="text1"/>
          <w:sz w:val="22"/>
          <w:szCs w:val="22"/>
        </w:rPr>
        <w:t>I</w:t>
      </w:r>
      <w:r w:rsidRPr="00610663">
        <w:rPr>
          <w:rFonts w:cstheme="minorHAnsi"/>
          <w:b/>
          <w:color w:val="000000" w:themeColor="text1"/>
          <w:sz w:val="22"/>
          <w:szCs w:val="22"/>
        </w:rPr>
        <w:t xml:space="preserve">. </w:t>
      </w:r>
      <w:r w:rsidR="00AC32A9" w:rsidRPr="00610663">
        <w:rPr>
          <w:rFonts w:cstheme="minorHAnsi"/>
          <w:b/>
          <w:color w:val="000000" w:themeColor="text1"/>
          <w:sz w:val="22"/>
          <w:szCs w:val="22"/>
        </w:rPr>
        <w:t>INFORMACJA NA TEMAT MOŻLIWOŚCI SKŁADANIA OFERT WARIANTOWYCH</w:t>
      </w:r>
    </w:p>
    <w:p w14:paraId="4363A564" w14:textId="77777777" w:rsidR="00F626AA" w:rsidRPr="00610663" w:rsidRDefault="00F626AA" w:rsidP="00FC3B63">
      <w:pPr>
        <w:spacing w:before="0" w:after="0" w:line="240" w:lineRule="auto"/>
        <w:ind w:right="28"/>
        <w:jc w:val="both"/>
        <w:rPr>
          <w:rFonts w:cstheme="minorHAnsi"/>
          <w:color w:val="000000" w:themeColor="text1"/>
          <w:sz w:val="22"/>
          <w:szCs w:val="22"/>
        </w:rPr>
      </w:pPr>
    </w:p>
    <w:p w14:paraId="32B3BB83" w14:textId="60CCCF08" w:rsidR="00E51C12" w:rsidRPr="00610663" w:rsidRDefault="00E51C12"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Zamawiający nie dopuszcza możliwości złożenia oferty wariantowej.</w:t>
      </w:r>
    </w:p>
    <w:p w14:paraId="2C2F60B7" w14:textId="77777777" w:rsidR="00F626AA" w:rsidRPr="00610663" w:rsidRDefault="00F626AA" w:rsidP="00FC3B63">
      <w:pPr>
        <w:spacing w:before="0" w:after="0" w:line="240" w:lineRule="auto"/>
        <w:ind w:right="28"/>
        <w:jc w:val="both"/>
        <w:rPr>
          <w:rFonts w:cstheme="minorHAnsi"/>
          <w:color w:val="000000" w:themeColor="text1"/>
          <w:sz w:val="22"/>
          <w:szCs w:val="22"/>
        </w:rPr>
      </w:pPr>
    </w:p>
    <w:p w14:paraId="118EA821" w14:textId="2D5F8174" w:rsidR="004901C6" w:rsidRPr="0061066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v</w:t>
      </w:r>
      <w:r w:rsidR="00AC4B3D" w:rsidRPr="00610663">
        <w:rPr>
          <w:rFonts w:cstheme="minorHAnsi"/>
          <w:b/>
          <w:color w:val="000000" w:themeColor="text1"/>
          <w:sz w:val="22"/>
          <w:szCs w:val="22"/>
        </w:rPr>
        <w:t>i</w:t>
      </w:r>
      <w:r w:rsidR="00DA29A3" w:rsidRPr="00610663">
        <w:rPr>
          <w:rFonts w:cstheme="minorHAnsi"/>
          <w:b/>
          <w:color w:val="000000" w:themeColor="text1"/>
          <w:sz w:val="22"/>
          <w:szCs w:val="22"/>
        </w:rPr>
        <w:t>I</w:t>
      </w:r>
      <w:r w:rsidRPr="00610663">
        <w:rPr>
          <w:rFonts w:cstheme="minorHAnsi"/>
          <w:b/>
          <w:color w:val="000000" w:themeColor="text1"/>
          <w:sz w:val="22"/>
          <w:szCs w:val="22"/>
        </w:rPr>
        <w:t xml:space="preserve">. </w:t>
      </w:r>
      <w:r w:rsidR="00AC4B3D" w:rsidRPr="00610663">
        <w:rPr>
          <w:rFonts w:cstheme="minorHAnsi"/>
          <w:b/>
          <w:color w:val="000000" w:themeColor="text1"/>
          <w:sz w:val="22"/>
          <w:szCs w:val="22"/>
        </w:rPr>
        <w:t>INFORMACJA NA TEMAT PRZEWIDYWANEGO ZAMÓWIENIA POLEGAJĄCEGO NA POWTÓRZENIU PODOBNYCH ROBÓT BUDOWLANYCH</w:t>
      </w:r>
    </w:p>
    <w:p w14:paraId="3C849CBB" w14:textId="77777777" w:rsidR="00F626AA" w:rsidRPr="00610663" w:rsidRDefault="00F626AA" w:rsidP="00FC3B63">
      <w:pPr>
        <w:spacing w:before="0" w:after="0" w:line="240" w:lineRule="auto"/>
        <w:ind w:right="28"/>
        <w:jc w:val="both"/>
        <w:rPr>
          <w:rFonts w:cstheme="minorHAnsi"/>
          <w:color w:val="000000" w:themeColor="text1"/>
          <w:sz w:val="22"/>
          <w:szCs w:val="22"/>
        </w:rPr>
      </w:pPr>
    </w:p>
    <w:p w14:paraId="164A904B" w14:textId="467D8B8C" w:rsidR="00815B6A" w:rsidRPr="00610663" w:rsidRDefault="00815B6A"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Zamawiający nie przewiduje udzielenia zam</w:t>
      </w:r>
      <w:r w:rsidR="006A370E" w:rsidRPr="00610663">
        <w:rPr>
          <w:rFonts w:cstheme="minorHAnsi"/>
          <w:color w:val="000000" w:themeColor="text1"/>
          <w:sz w:val="22"/>
          <w:szCs w:val="22"/>
        </w:rPr>
        <w:t>ówieni</w:t>
      </w:r>
      <w:r w:rsidR="00DA31F6" w:rsidRPr="00610663">
        <w:rPr>
          <w:rFonts w:cstheme="minorHAnsi"/>
          <w:color w:val="000000" w:themeColor="text1"/>
          <w:sz w:val="22"/>
          <w:szCs w:val="22"/>
        </w:rPr>
        <w:t>a polegającego na powtórzeniu podobnych robót budowlanych</w:t>
      </w:r>
      <w:r w:rsidR="006A370E" w:rsidRPr="00610663">
        <w:rPr>
          <w:rFonts w:cstheme="minorHAnsi"/>
          <w:color w:val="000000" w:themeColor="text1"/>
          <w:sz w:val="22"/>
          <w:szCs w:val="22"/>
        </w:rPr>
        <w:t>, o którym mowa w art. 214 ust.1 pkt 7</w:t>
      </w:r>
      <w:r w:rsidRPr="00610663">
        <w:rPr>
          <w:rFonts w:cstheme="minorHAnsi"/>
          <w:color w:val="000000" w:themeColor="text1"/>
          <w:sz w:val="22"/>
          <w:szCs w:val="22"/>
        </w:rPr>
        <w:t xml:space="preserve"> ustawy.</w:t>
      </w:r>
    </w:p>
    <w:p w14:paraId="595F5CFD" w14:textId="77777777" w:rsidR="00F626AA" w:rsidRPr="00610663" w:rsidRDefault="00F626AA" w:rsidP="00FC3B63">
      <w:pPr>
        <w:spacing w:before="0" w:after="0" w:line="240" w:lineRule="auto"/>
        <w:ind w:right="28"/>
        <w:jc w:val="both"/>
        <w:rPr>
          <w:rFonts w:cstheme="minorHAnsi"/>
          <w:color w:val="000000" w:themeColor="text1"/>
          <w:sz w:val="22"/>
          <w:szCs w:val="22"/>
        </w:rPr>
      </w:pPr>
    </w:p>
    <w:p w14:paraId="28D4AC58" w14:textId="43F612C3" w:rsidR="004901C6" w:rsidRPr="00610663" w:rsidRDefault="00B27C47"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vii</w:t>
      </w:r>
      <w:r w:rsidR="00DA29A3" w:rsidRPr="00610663">
        <w:rPr>
          <w:rFonts w:cstheme="minorHAnsi"/>
          <w:b/>
          <w:color w:val="000000" w:themeColor="text1"/>
          <w:sz w:val="22"/>
          <w:szCs w:val="22"/>
        </w:rPr>
        <w:t>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MAKSYMALNA LICZBA WYKONAWCÓW, Z KTÓRYMI ZAMAWIAJĄCY ZAWRZE UMOWĘ RAMOWĄ</w:t>
      </w:r>
    </w:p>
    <w:p w14:paraId="3E20B5DC" w14:textId="77777777" w:rsidR="00F626AA" w:rsidRPr="00610663" w:rsidRDefault="00F626AA" w:rsidP="00FC3B63">
      <w:pPr>
        <w:tabs>
          <w:tab w:val="left" w:pos="426"/>
        </w:tabs>
        <w:spacing w:before="0" w:after="0" w:line="240" w:lineRule="auto"/>
        <w:ind w:left="1701" w:right="28" w:hanging="1701"/>
        <w:jc w:val="both"/>
        <w:rPr>
          <w:rFonts w:cstheme="minorHAnsi"/>
          <w:color w:val="000000" w:themeColor="text1"/>
          <w:sz w:val="22"/>
          <w:szCs w:val="22"/>
        </w:rPr>
      </w:pPr>
    </w:p>
    <w:p w14:paraId="3321A073" w14:textId="07ED8F3E" w:rsidR="006A370E" w:rsidRPr="00610663" w:rsidRDefault="006A370E" w:rsidP="00FC3B63">
      <w:pPr>
        <w:tabs>
          <w:tab w:val="left" w:pos="426"/>
        </w:tabs>
        <w:spacing w:before="0" w:after="0" w:line="240" w:lineRule="auto"/>
        <w:ind w:left="1701" w:right="28" w:hanging="1701"/>
        <w:jc w:val="both"/>
        <w:rPr>
          <w:rFonts w:cstheme="minorHAnsi"/>
          <w:color w:val="000000" w:themeColor="text1"/>
          <w:sz w:val="22"/>
          <w:szCs w:val="22"/>
        </w:rPr>
      </w:pPr>
      <w:r w:rsidRPr="00610663">
        <w:rPr>
          <w:rFonts w:cstheme="minorHAnsi"/>
          <w:color w:val="000000" w:themeColor="text1"/>
          <w:sz w:val="22"/>
          <w:szCs w:val="22"/>
        </w:rPr>
        <w:t>Przedmiotowe postępowanie nie jest prowadzone w celu zawarcia umowy ramowej.</w:t>
      </w:r>
    </w:p>
    <w:p w14:paraId="3F9CFA97" w14:textId="77777777" w:rsidR="00F626AA" w:rsidRPr="00610663" w:rsidRDefault="00F626AA" w:rsidP="00FC3B63">
      <w:pPr>
        <w:tabs>
          <w:tab w:val="left" w:pos="426"/>
        </w:tabs>
        <w:spacing w:before="0" w:after="0" w:line="240" w:lineRule="auto"/>
        <w:ind w:left="1701" w:right="28" w:hanging="1701"/>
        <w:jc w:val="both"/>
        <w:rPr>
          <w:rFonts w:cstheme="minorHAnsi"/>
          <w:color w:val="000000" w:themeColor="text1"/>
          <w:sz w:val="22"/>
          <w:szCs w:val="22"/>
        </w:rPr>
      </w:pPr>
    </w:p>
    <w:p w14:paraId="01E461D9" w14:textId="59D41BF0" w:rsidR="004901C6" w:rsidRPr="00610663" w:rsidRDefault="00DA29A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IX</w:t>
      </w:r>
      <w:r w:rsidR="004901C6" w:rsidRPr="00610663">
        <w:rPr>
          <w:rFonts w:cstheme="minorHAnsi"/>
          <w:b/>
          <w:color w:val="000000" w:themeColor="text1"/>
          <w:sz w:val="22"/>
          <w:szCs w:val="22"/>
        </w:rPr>
        <w:t xml:space="preserve">. </w:t>
      </w:r>
      <w:r w:rsidR="00E534F5" w:rsidRPr="00610663">
        <w:rPr>
          <w:rFonts w:cstheme="minorHAnsi"/>
          <w:b/>
          <w:color w:val="000000" w:themeColor="text1"/>
          <w:sz w:val="22"/>
          <w:szCs w:val="22"/>
        </w:rPr>
        <w:t xml:space="preserve">TERMIN </w:t>
      </w:r>
      <w:r w:rsidR="00F626AA" w:rsidRPr="00610663">
        <w:rPr>
          <w:rFonts w:cstheme="minorHAnsi"/>
          <w:b/>
          <w:color w:val="000000" w:themeColor="text1"/>
          <w:sz w:val="22"/>
          <w:szCs w:val="22"/>
        </w:rPr>
        <w:t>REALIZACJI</w:t>
      </w:r>
      <w:r w:rsidR="00E534F5" w:rsidRPr="00610663">
        <w:rPr>
          <w:rFonts w:cstheme="minorHAnsi"/>
          <w:b/>
          <w:color w:val="000000" w:themeColor="text1"/>
          <w:sz w:val="22"/>
          <w:szCs w:val="22"/>
        </w:rPr>
        <w:t xml:space="preserve"> ZAMÓWIENIA</w:t>
      </w:r>
    </w:p>
    <w:p w14:paraId="661D5533" w14:textId="77777777" w:rsidR="00F626AA" w:rsidRPr="00610663" w:rsidRDefault="00F626AA" w:rsidP="00FC3B63">
      <w:pPr>
        <w:tabs>
          <w:tab w:val="left" w:pos="8931"/>
        </w:tabs>
        <w:spacing w:before="0" w:after="0" w:line="240" w:lineRule="auto"/>
        <w:jc w:val="both"/>
        <w:rPr>
          <w:rFonts w:cstheme="minorHAnsi"/>
          <w:b/>
          <w:bCs/>
          <w:color w:val="000000" w:themeColor="text1"/>
          <w:sz w:val="22"/>
          <w:szCs w:val="22"/>
        </w:rPr>
      </w:pPr>
    </w:p>
    <w:p w14:paraId="1A8C6553" w14:textId="77777777" w:rsidR="006B3C3C" w:rsidRPr="00610663" w:rsidRDefault="006B3C3C" w:rsidP="006B3C3C">
      <w:pPr>
        <w:tabs>
          <w:tab w:val="left" w:pos="8931"/>
        </w:tabs>
        <w:spacing w:before="0" w:after="0" w:line="240" w:lineRule="auto"/>
        <w:jc w:val="both"/>
        <w:rPr>
          <w:rFonts w:cstheme="minorHAnsi"/>
          <w:b/>
          <w:color w:val="000000" w:themeColor="text1"/>
          <w:sz w:val="22"/>
          <w:szCs w:val="22"/>
        </w:rPr>
      </w:pPr>
      <w:r w:rsidRPr="00610663">
        <w:rPr>
          <w:rFonts w:cstheme="minorHAnsi"/>
          <w:b/>
          <w:bCs/>
          <w:color w:val="000000" w:themeColor="text1"/>
          <w:sz w:val="22"/>
          <w:szCs w:val="22"/>
        </w:rPr>
        <w:t>Termin realizacji zamówienia</w:t>
      </w:r>
      <w:r w:rsidRPr="00610663">
        <w:rPr>
          <w:rFonts w:cstheme="minorHAnsi"/>
          <w:b/>
          <w:color w:val="000000" w:themeColor="text1"/>
          <w:sz w:val="22"/>
          <w:szCs w:val="22"/>
        </w:rPr>
        <w:t xml:space="preserve">: </w:t>
      </w:r>
    </w:p>
    <w:p w14:paraId="51560F48" w14:textId="77777777" w:rsidR="00112CA6" w:rsidRPr="00610663" w:rsidRDefault="00112CA6" w:rsidP="00AF639C">
      <w:pPr>
        <w:pStyle w:val="Tekstpodstawowy2"/>
        <w:numPr>
          <w:ilvl w:val="0"/>
          <w:numId w:val="54"/>
        </w:numPr>
        <w:spacing w:before="0" w:after="0" w:line="240" w:lineRule="auto"/>
        <w:ind w:left="709" w:hanging="425"/>
        <w:jc w:val="both"/>
        <w:rPr>
          <w:rFonts w:cstheme="minorHAnsi"/>
          <w:color w:val="000000" w:themeColor="text1"/>
          <w:sz w:val="22"/>
          <w:szCs w:val="22"/>
          <w:lang w:val="x-none" w:eastAsia="x-none"/>
        </w:rPr>
      </w:pPr>
      <w:r w:rsidRPr="00610663">
        <w:rPr>
          <w:rFonts w:cstheme="minorHAnsi"/>
          <w:b/>
          <w:color w:val="000000" w:themeColor="text1"/>
          <w:sz w:val="22"/>
          <w:szCs w:val="22"/>
        </w:rPr>
        <w:t xml:space="preserve">rozpoczęcie wykonywania robót – </w:t>
      </w:r>
      <w:r w:rsidRPr="00610663">
        <w:rPr>
          <w:rFonts w:cstheme="minorHAnsi"/>
          <w:bCs/>
          <w:color w:val="000000" w:themeColor="text1"/>
          <w:sz w:val="22"/>
          <w:szCs w:val="22"/>
        </w:rPr>
        <w:t>od dnia przekazania placu budowy</w:t>
      </w:r>
    </w:p>
    <w:p w14:paraId="593FC06E" w14:textId="6D951066" w:rsidR="00AF639C" w:rsidRPr="00610663" w:rsidRDefault="00AF639C" w:rsidP="00AF639C">
      <w:pPr>
        <w:pStyle w:val="Tekstpodstawowy2"/>
        <w:numPr>
          <w:ilvl w:val="0"/>
          <w:numId w:val="54"/>
        </w:numPr>
        <w:spacing w:before="0" w:after="0" w:line="240" w:lineRule="auto"/>
        <w:ind w:left="709" w:hanging="425"/>
        <w:jc w:val="both"/>
        <w:rPr>
          <w:rFonts w:cstheme="minorHAnsi"/>
          <w:color w:val="000000" w:themeColor="text1"/>
          <w:sz w:val="22"/>
          <w:szCs w:val="22"/>
          <w:lang w:val="x-none" w:eastAsia="x-none"/>
        </w:rPr>
      </w:pPr>
      <w:r w:rsidRPr="00610663">
        <w:rPr>
          <w:rFonts w:cstheme="minorHAnsi"/>
          <w:b/>
          <w:color w:val="000000" w:themeColor="text1"/>
          <w:sz w:val="22"/>
          <w:szCs w:val="22"/>
        </w:rPr>
        <w:t xml:space="preserve">zakończenie wykonywania przedmiotu umowy – </w:t>
      </w:r>
      <w:bookmarkStart w:id="4" w:name="_Hlk121896384"/>
      <w:r w:rsidRPr="00610663">
        <w:rPr>
          <w:rFonts w:cstheme="minorHAnsi"/>
          <w:bCs/>
          <w:color w:val="000000" w:themeColor="text1"/>
          <w:sz w:val="22"/>
          <w:szCs w:val="22"/>
        </w:rPr>
        <w:t>do 19 miesięcy</w:t>
      </w:r>
      <w:r w:rsidR="00A745E4" w:rsidRPr="00610663">
        <w:rPr>
          <w:rFonts w:cstheme="minorHAnsi"/>
          <w:bCs/>
          <w:color w:val="000000" w:themeColor="text1"/>
          <w:sz w:val="22"/>
          <w:szCs w:val="22"/>
        </w:rPr>
        <w:t xml:space="preserve"> od terminu wskazanego </w:t>
      </w:r>
      <w:r w:rsidR="00781C83" w:rsidRPr="00610663">
        <w:rPr>
          <w:rFonts w:cstheme="minorHAnsi"/>
          <w:bCs/>
          <w:color w:val="000000" w:themeColor="text1"/>
          <w:sz w:val="22"/>
          <w:szCs w:val="22"/>
        </w:rPr>
        <w:t xml:space="preserve">                     </w:t>
      </w:r>
      <w:r w:rsidR="00A745E4" w:rsidRPr="00610663">
        <w:rPr>
          <w:rFonts w:cstheme="minorHAnsi"/>
          <w:bCs/>
          <w:color w:val="000000" w:themeColor="text1"/>
          <w:sz w:val="22"/>
          <w:szCs w:val="22"/>
        </w:rPr>
        <w:t>w pkt 1)</w:t>
      </w:r>
      <w:bookmarkEnd w:id="4"/>
      <w:r w:rsidRPr="00610663">
        <w:rPr>
          <w:rFonts w:cstheme="minorHAnsi"/>
          <w:bCs/>
          <w:color w:val="000000" w:themeColor="text1"/>
          <w:sz w:val="22"/>
          <w:szCs w:val="22"/>
        </w:rPr>
        <w:t xml:space="preserve"> (</w:t>
      </w:r>
      <w:r w:rsidRPr="00610663">
        <w:rPr>
          <w:rFonts w:cstheme="minorHAnsi"/>
          <w:color w:val="000000" w:themeColor="text1"/>
          <w:sz w:val="22"/>
          <w:szCs w:val="22"/>
        </w:rPr>
        <w:t>termin ten obejmuje uzyskanie świadectwa Polskiego Związku Lekkiej Atletyki dla obiektu kategorii VB oraz wnioskowanie (w imieniu Zamawiającego) do organu nadzoru budowlanego o pozwolenie na użytkowanie wraz otrzymaniem decyzji/zaświadczenia o pozwoleniu na użytkowanie).</w:t>
      </w:r>
    </w:p>
    <w:p w14:paraId="4889DA00" w14:textId="079B1D06" w:rsidR="001C1542" w:rsidRPr="00610663" w:rsidRDefault="001C1542" w:rsidP="001C1542">
      <w:pPr>
        <w:pStyle w:val="Tekstpodstawowy2"/>
        <w:spacing w:before="0" w:after="0" w:line="240" w:lineRule="auto"/>
        <w:jc w:val="both"/>
        <w:rPr>
          <w:rFonts w:cstheme="minorHAnsi"/>
          <w:color w:val="000000" w:themeColor="text1"/>
          <w:sz w:val="22"/>
          <w:szCs w:val="22"/>
          <w:lang w:val="x-none" w:eastAsia="x-none"/>
        </w:rPr>
      </w:pPr>
    </w:p>
    <w:p w14:paraId="318A65F3" w14:textId="39409E61" w:rsidR="004901C6" w:rsidRPr="0061066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PROJEKTOWANE POSTANOWIENIA UMOWY W SPRAWIE ZAMÓWIENIA PUBLICZNEGO, KTÓRE ZOSTANĄ WPROWADZONE DO TREŚCI TEJ UMOWY</w:t>
      </w:r>
    </w:p>
    <w:p w14:paraId="370142B7" w14:textId="77777777" w:rsidR="00F626AA" w:rsidRPr="00610663" w:rsidRDefault="00F626AA" w:rsidP="00F626AA">
      <w:pPr>
        <w:spacing w:before="0" w:after="0" w:line="240" w:lineRule="auto"/>
        <w:ind w:left="426"/>
        <w:jc w:val="both"/>
        <w:rPr>
          <w:rFonts w:cstheme="minorHAnsi"/>
          <w:color w:val="000000" w:themeColor="text1"/>
          <w:sz w:val="22"/>
          <w:szCs w:val="22"/>
        </w:rPr>
      </w:pPr>
    </w:p>
    <w:p w14:paraId="06FB6BA5" w14:textId="54F3D41F" w:rsidR="00F626AA" w:rsidRPr="00610663" w:rsidRDefault="00C477D3" w:rsidP="00E312BA">
      <w:pPr>
        <w:numPr>
          <w:ilvl w:val="0"/>
          <w:numId w:val="40"/>
        </w:numPr>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 xml:space="preserve">Projektowane postanowienia umowy w sprawie zamówienia publicznego, które zostaną wprowadzone do treści tej umowy, </w:t>
      </w:r>
      <w:r w:rsidR="00527AD9" w:rsidRPr="00610663">
        <w:rPr>
          <w:rFonts w:cstheme="minorHAnsi"/>
          <w:color w:val="000000" w:themeColor="text1"/>
          <w:sz w:val="22"/>
          <w:szCs w:val="22"/>
        </w:rPr>
        <w:t xml:space="preserve">zawiera </w:t>
      </w:r>
      <w:r w:rsidRPr="00610663">
        <w:rPr>
          <w:rFonts w:cstheme="minorHAnsi"/>
          <w:color w:val="000000" w:themeColor="text1"/>
          <w:sz w:val="22"/>
          <w:szCs w:val="22"/>
        </w:rPr>
        <w:t>załącz</w:t>
      </w:r>
      <w:r w:rsidR="004D14DA" w:rsidRPr="00610663">
        <w:rPr>
          <w:rFonts w:cstheme="minorHAnsi"/>
          <w:color w:val="000000" w:themeColor="text1"/>
          <w:sz w:val="22"/>
          <w:szCs w:val="22"/>
        </w:rPr>
        <w:t xml:space="preserve">nik nr </w:t>
      </w:r>
      <w:r w:rsidR="00AE0803" w:rsidRPr="00610663">
        <w:rPr>
          <w:rFonts w:cstheme="minorHAnsi"/>
          <w:color w:val="000000" w:themeColor="text1"/>
          <w:sz w:val="22"/>
          <w:szCs w:val="22"/>
        </w:rPr>
        <w:t>8</w:t>
      </w:r>
      <w:r w:rsidRPr="00610663">
        <w:rPr>
          <w:rFonts w:cstheme="minorHAnsi"/>
          <w:color w:val="000000" w:themeColor="text1"/>
          <w:sz w:val="22"/>
          <w:szCs w:val="22"/>
        </w:rPr>
        <w:t xml:space="preserve"> do SW</w:t>
      </w:r>
      <w:r w:rsidR="004D14DA" w:rsidRPr="00610663">
        <w:rPr>
          <w:rFonts w:cstheme="minorHAnsi"/>
          <w:color w:val="000000" w:themeColor="text1"/>
          <w:sz w:val="22"/>
          <w:szCs w:val="22"/>
        </w:rPr>
        <w:t>Z</w:t>
      </w:r>
      <w:r w:rsidR="00F626AA" w:rsidRPr="00610663">
        <w:rPr>
          <w:rFonts w:cstheme="minorHAnsi"/>
          <w:color w:val="000000" w:themeColor="text1"/>
          <w:sz w:val="22"/>
          <w:szCs w:val="22"/>
        </w:rPr>
        <w:t>.</w:t>
      </w:r>
    </w:p>
    <w:p w14:paraId="291D81C1" w14:textId="396FFE16" w:rsidR="005A2868" w:rsidRPr="00610663" w:rsidRDefault="005A2868" w:rsidP="00E312BA">
      <w:pPr>
        <w:numPr>
          <w:ilvl w:val="0"/>
          <w:numId w:val="40"/>
        </w:numPr>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Złożenie oferty jest jednoznaczne z akceptacją przez Wykonawcę projektowanych postanowień umowy.</w:t>
      </w:r>
    </w:p>
    <w:p w14:paraId="1724EFE9" w14:textId="0F65072C" w:rsidR="00F626AA" w:rsidRPr="00610663" w:rsidRDefault="00C477D3" w:rsidP="00E312BA">
      <w:pPr>
        <w:numPr>
          <w:ilvl w:val="0"/>
          <w:numId w:val="40"/>
        </w:numPr>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Zamawiający przewiduje możliwość zmian postanowień zawartej umowy</w:t>
      </w:r>
      <w:r w:rsidR="00F626AA" w:rsidRPr="00610663">
        <w:rPr>
          <w:rFonts w:cstheme="minorHAnsi"/>
          <w:color w:val="000000" w:themeColor="text1"/>
          <w:sz w:val="22"/>
          <w:szCs w:val="22"/>
        </w:rPr>
        <w:t xml:space="preserve"> w oparciu </w:t>
      </w:r>
      <w:r w:rsidRPr="00610663">
        <w:rPr>
          <w:rFonts w:cstheme="minorHAnsi"/>
          <w:color w:val="000000" w:themeColor="text1"/>
          <w:sz w:val="22"/>
          <w:szCs w:val="22"/>
        </w:rPr>
        <w:t>o art. 455 ust. 1 pkt 1</w:t>
      </w:r>
      <w:r w:rsidR="00F626AA" w:rsidRPr="00610663">
        <w:rPr>
          <w:rFonts w:cstheme="minorHAnsi"/>
          <w:color w:val="000000" w:themeColor="text1"/>
          <w:sz w:val="22"/>
          <w:szCs w:val="22"/>
        </w:rPr>
        <w:t>)</w:t>
      </w:r>
      <w:r w:rsidRPr="00610663">
        <w:rPr>
          <w:rFonts w:cstheme="minorHAnsi"/>
          <w:color w:val="000000" w:themeColor="text1"/>
          <w:sz w:val="22"/>
          <w:szCs w:val="22"/>
        </w:rPr>
        <w:t xml:space="preserve"> ustawy</w:t>
      </w:r>
      <w:r w:rsidR="00F626AA" w:rsidRPr="00610663">
        <w:rPr>
          <w:rFonts w:cstheme="minorHAnsi"/>
          <w:color w:val="000000" w:themeColor="text1"/>
          <w:sz w:val="22"/>
          <w:szCs w:val="22"/>
        </w:rPr>
        <w:t xml:space="preserve"> Pzp,</w:t>
      </w:r>
      <w:r w:rsidRPr="00610663">
        <w:rPr>
          <w:rFonts w:cstheme="minorHAnsi"/>
          <w:color w:val="000000" w:themeColor="text1"/>
          <w:sz w:val="22"/>
          <w:szCs w:val="22"/>
        </w:rPr>
        <w:t xml:space="preserve"> zgodnie z warunkami zawartymi w załączniku nr </w:t>
      </w:r>
      <w:r w:rsidR="00AE0803" w:rsidRPr="00610663">
        <w:rPr>
          <w:rFonts w:cstheme="minorHAnsi"/>
          <w:color w:val="000000" w:themeColor="text1"/>
          <w:sz w:val="22"/>
          <w:szCs w:val="22"/>
        </w:rPr>
        <w:t>8</w:t>
      </w:r>
      <w:r w:rsidRPr="00610663">
        <w:rPr>
          <w:rFonts w:cstheme="minorHAnsi"/>
          <w:color w:val="000000" w:themeColor="text1"/>
          <w:sz w:val="22"/>
          <w:szCs w:val="22"/>
        </w:rPr>
        <w:t xml:space="preserve"> do SWZ.</w:t>
      </w:r>
    </w:p>
    <w:p w14:paraId="3BC24C9E" w14:textId="77777777" w:rsidR="00F626AA" w:rsidRPr="00610663" w:rsidRDefault="00C477D3" w:rsidP="00E312BA">
      <w:pPr>
        <w:numPr>
          <w:ilvl w:val="0"/>
          <w:numId w:val="40"/>
        </w:numPr>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Zmiana umowy może także nastąpić w przypadkach, o których mowa w art. 455 ust. 1 pkt 2-4 oraz ust. 2 ustawy</w:t>
      </w:r>
      <w:r w:rsidR="00F626AA" w:rsidRPr="00610663">
        <w:rPr>
          <w:rFonts w:cstheme="minorHAnsi"/>
          <w:color w:val="000000" w:themeColor="text1"/>
          <w:sz w:val="22"/>
          <w:szCs w:val="22"/>
        </w:rPr>
        <w:t xml:space="preserve"> Pzp</w:t>
      </w:r>
      <w:r w:rsidRPr="00610663">
        <w:rPr>
          <w:rFonts w:cstheme="minorHAnsi"/>
          <w:color w:val="000000" w:themeColor="text1"/>
          <w:sz w:val="22"/>
          <w:szCs w:val="22"/>
        </w:rPr>
        <w:t>.</w:t>
      </w:r>
    </w:p>
    <w:p w14:paraId="15722548" w14:textId="116E7393" w:rsidR="00C477D3" w:rsidRPr="00610663" w:rsidRDefault="00C477D3" w:rsidP="00E312BA">
      <w:pPr>
        <w:numPr>
          <w:ilvl w:val="0"/>
          <w:numId w:val="40"/>
        </w:numPr>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lastRenderedPageBreak/>
        <w:t xml:space="preserve">Przed zawarciem umowy należy dopełnić formalności, które zostały wskazane w Rozdziale </w:t>
      </w:r>
      <w:r w:rsidR="005900C4" w:rsidRPr="00610663">
        <w:rPr>
          <w:rFonts w:cstheme="minorHAnsi"/>
          <w:color w:val="000000" w:themeColor="text1"/>
          <w:sz w:val="22"/>
          <w:szCs w:val="22"/>
        </w:rPr>
        <w:t xml:space="preserve">XXXV </w:t>
      </w:r>
      <w:r w:rsidRPr="00610663">
        <w:rPr>
          <w:rFonts w:cstheme="minorHAnsi"/>
          <w:color w:val="000000" w:themeColor="text1"/>
          <w:sz w:val="22"/>
          <w:szCs w:val="22"/>
        </w:rPr>
        <w:t>SWZ.</w:t>
      </w:r>
    </w:p>
    <w:p w14:paraId="4027F55F" w14:textId="77777777" w:rsidR="00F626AA" w:rsidRPr="00610663" w:rsidRDefault="00F626AA" w:rsidP="00F626AA">
      <w:pPr>
        <w:spacing w:before="0" w:after="0" w:line="240" w:lineRule="auto"/>
        <w:ind w:left="426"/>
        <w:jc w:val="both"/>
        <w:rPr>
          <w:rFonts w:cstheme="minorHAnsi"/>
          <w:color w:val="000000" w:themeColor="text1"/>
          <w:sz w:val="22"/>
          <w:szCs w:val="22"/>
        </w:rPr>
      </w:pPr>
    </w:p>
    <w:p w14:paraId="2575E3E3" w14:textId="2EF59FCB" w:rsidR="004901C6" w:rsidRPr="00610663" w:rsidRDefault="00406BBA" w:rsidP="007F0829">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w:t>
      </w:r>
      <w:r w:rsidR="003E63CB" w:rsidRPr="00610663">
        <w:rPr>
          <w:rFonts w:cstheme="minorHAnsi"/>
          <w:b/>
          <w:color w:val="000000" w:themeColor="text1"/>
          <w:sz w:val="22"/>
          <w:szCs w:val="22"/>
        </w:rPr>
        <w:t>I</w:t>
      </w:r>
      <w:r w:rsidR="004901C6" w:rsidRPr="00610663">
        <w:rPr>
          <w:rFonts w:cstheme="minorHAnsi"/>
          <w:b/>
          <w:color w:val="000000" w:themeColor="text1"/>
          <w:sz w:val="22"/>
          <w:szCs w:val="22"/>
        </w:rPr>
        <w:t xml:space="preserve">. </w:t>
      </w:r>
      <w:r w:rsidR="00EB4659" w:rsidRPr="00610663">
        <w:rPr>
          <w:rFonts w:cstheme="minorHAnsi"/>
          <w:b/>
          <w:color w:val="000000" w:themeColor="text1"/>
          <w:sz w:val="22"/>
          <w:szCs w:val="22"/>
        </w:rPr>
        <w:t>OPIS SPOSOBU</w:t>
      </w:r>
      <w:r w:rsidRPr="00610663">
        <w:rPr>
          <w:rFonts w:cstheme="minorHAnsi"/>
          <w:b/>
          <w:color w:val="000000" w:themeColor="text1"/>
          <w:sz w:val="22"/>
          <w:szCs w:val="22"/>
        </w:rPr>
        <w:t xml:space="preserve"> OBLICZENIA CENY</w:t>
      </w:r>
    </w:p>
    <w:p w14:paraId="00B96FF0" w14:textId="77777777" w:rsidR="007D67C3" w:rsidRPr="00610663" w:rsidRDefault="007D67C3" w:rsidP="007D67C3">
      <w:pPr>
        <w:pStyle w:val="Akapitzlist"/>
        <w:spacing w:before="0" w:after="0" w:line="240" w:lineRule="auto"/>
        <w:ind w:left="284"/>
        <w:rPr>
          <w:rFonts w:cstheme="minorHAnsi"/>
          <w:color w:val="000000" w:themeColor="text1"/>
          <w:sz w:val="22"/>
          <w:szCs w:val="22"/>
        </w:rPr>
      </w:pPr>
    </w:p>
    <w:p w14:paraId="4598F1F2" w14:textId="6EBB9EF2" w:rsidR="007D67C3" w:rsidRPr="00610663" w:rsidRDefault="00EB4659" w:rsidP="00E312BA">
      <w:pPr>
        <w:pStyle w:val="Akapitzlist"/>
        <w:numPr>
          <w:ilvl w:val="0"/>
          <w:numId w:val="52"/>
        </w:numPr>
        <w:tabs>
          <w:tab w:val="clear" w:pos="567"/>
          <w:tab w:val="num"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Cenę oferty należy podać w formularzu </w:t>
      </w:r>
      <w:r w:rsidR="00E62696" w:rsidRPr="00610663">
        <w:rPr>
          <w:rFonts w:cstheme="minorHAnsi"/>
          <w:color w:val="000000" w:themeColor="text1"/>
          <w:sz w:val="22"/>
          <w:szCs w:val="22"/>
        </w:rPr>
        <w:t>oferty</w:t>
      </w:r>
      <w:r w:rsidRPr="00610663">
        <w:rPr>
          <w:rFonts w:cstheme="minorHAnsi"/>
          <w:color w:val="000000" w:themeColor="text1"/>
          <w:sz w:val="22"/>
          <w:szCs w:val="22"/>
        </w:rPr>
        <w:t xml:space="preserve"> (załącznik</w:t>
      </w:r>
      <w:r w:rsidR="00E62696" w:rsidRPr="00610663">
        <w:rPr>
          <w:rFonts w:cstheme="minorHAnsi"/>
          <w:color w:val="000000" w:themeColor="text1"/>
          <w:sz w:val="22"/>
          <w:szCs w:val="22"/>
        </w:rPr>
        <w:t xml:space="preserve"> nr</w:t>
      </w:r>
      <w:r w:rsidRPr="00610663">
        <w:rPr>
          <w:rFonts w:cstheme="minorHAnsi"/>
          <w:color w:val="000000" w:themeColor="text1"/>
          <w:sz w:val="22"/>
          <w:szCs w:val="22"/>
        </w:rPr>
        <w:t xml:space="preserve"> </w:t>
      </w:r>
      <w:r w:rsidR="00B25F95" w:rsidRPr="00610663">
        <w:rPr>
          <w:rFonts w:cstheme="minorHAnsi"/>
          <w:color w:val="000000" w:themeColor="text1"/>
          <w:sz w:val="22"/>
          <w:szCs w:val="22"/>
        </w:rPr>
        <w:t>1</w:t>
      </w:r>
      <w:r w:rsidRPr="00610663">
        <w:rPr>
          <w:rFonts w:cstheme="minorHAnsi"/>
          <w:color w:val="000000" w:themeColor="text1"/>
          <w:sz w:val="22"/>
          <w:szCs w:val="22"/>
        </w:rPr>
        <w:t xml:space="preserve"> do SWZ) </w:t>
      </w:r>
      <w:r w:rsidR="007D67C3" w:rsidRPr="00610663">
        <w:rPr>
          <w:rFonts w:cstheme="minorHAnsi"/>
          <w:color w:val="000000" w:themeColor="text1"/>
          <w:sz w:val="22"/>
          <w:szCs w:val="22"/>
        </w:rPr>
        <w:t xml:space="preserve">w polskich złotych, </w:t>
      </w:r>
      <w:r w:rsidRPr="00610663">
        <w:rPr>
          <w:rFonts w:cstheme="minorHAnsi"/>
          <w:color w:val="000000" w:themeColor="text1"/>
          <w:sz w:val="22"/>
          <w:szCs w:val="22"/>
        </w:rPr>
        <w:t xml:space="preserve">w kwocie brutto, z wyodrębnieniem wartości netto oraz podatku VAT z dokładnością do dwóch miejsc po przecinku.  </w:t>
      </w:r>
    </w:p>
    <w:p w14:paraId="7EAC19B7" w14:textId="329B173C" w:rsidR="007D67C3" w:rsidRPr="00610663" w:rsidRDefault="00EB4659" w:rsidP="00E312BA">
      <w:pPr>
        <w:pStyle w:val="Akapitzlist"/>
        <w:numPr>
          <w:ilvl w:val="0"/>
          <w:numId w:val="52"/>
        </w:numPr>
        <w:tabs>
          <w:tab w:val="clear" w:pos="567"/>
          <w:tab w:val="num"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P</w:t>
      </w:r>
      <w:r w:rsidR="00EC6E72" w:rsidRPr="00610663">
        <w:rPr>
          <w:rFonts w:cstheme="minorHAnsi"/>
          <w:color w:val="000000" w:themeColor="text1"/>
          <w:sz w:val="22"/>
          <w:szCs w:val="22"/>
        </w:rPr>
        <w:t>odana cena ofertowa musi zawierać wszystkie koszty związane z realizacją zamówienia, wynikające z opisu przedmiotu zamówienia, załączon</w:t>
      </w:r>
      <w:r w:rsidR="007D67C3" w:rsidRPr="00610663">
        <w:rPr>
          <w:rFonts w:cstheme="minorHAnsi"/>
          <w:color w:val="000000" w:themeColor="text1"/>
          <w:sz w:val="22"/>
          <w:szCs w:val="22"/>
        </w:rPr>
        <w:t xml:space="preserve">ej dokumentacji projektowej budowlano – wykonawczej, </w:t>
      </w:r>
      <w:r w:rsidR="00EC6E72" w:rsidRPr="00610663">
        <w:rPr>
          <w:rFonts w:cstheme="minorHAnsi"/>
          <w:color w:val="000000" w:themeColor="text1"/>
          <w:sz w:val="22"/>
          <w:szCs w:val="22"/>
        </w:rPr>
        <w:t>przedmiarów robót pełniących wyłącznie funkcję pomocniczą, specyfikacji technicznej wykonania odbioru robót</w:t>
      </w:r>
      <w:r w:rsidR="00EC6E72" w:rsidRPr="00610663">
        <w:rPr>
          <w:rFonts w:cstheme="minorHAnsi"/>
          <w:b/>
          <w:color w:val="000000" w:themeColor="text1"/>
          <w:sz w:val="22"/>
          <w:szCs w:val="22"/>
        </w:rPr>
        <w:t xml:space="preserve"> </w:t>
      </w:r>
      <w:r w:rsidR="00EC6E72" w:rsidRPr="00610663">
        <w:rPr>
          <w:rFonts w:cstheme="minorHAnsi"/>
          <w:color w:val="000000" w:themeColor="text1"/>
          <w:sz w:val="22"/>
          <w:szCs w:val="22"/>
        </w:rPr>
        <w:t xml:space="preserve">– </w:t>
      </w:r>
      <w:r w:rsidR="00EC6E72" w:rsidRPr="00610663">
        <w:rPr>
          <w:rFonts w:cstheme="minorHAnsi"/>
          <w:b/>
          <w:color w:val="000000" w:themeColor="text1"/>
          <w:sz w:val="22"/>
          <w:szCs w:val="22"/>
        </w:rPr>
        <w:t>cena ryczałtowa</w:t>
      </w:r>
      <w:r w:rsidR="00EC6E72" w:rsidRPr="00610663">
        <w:rPr>
          <w:rFonts w:cstheme="minorHAnsi"/>
          <w:color w:val="000000" w:themeColor="text1"/>
          <w:sz w:val="22"/>
          <w:szCs w:val="22"/>
        </w:rPr>
        <w:t>. Cena ta będzie stała i nie może się zmienić, za wyjątkiem przypadków opisanych w projektowanych postanowieniach umowy w sprawie zamówienia, które zostaną wprowadzone do treści tej umowy, stanowiących załącznik nr</w:t>
      </w:r>
      <w:r w:rsidR="007D67C3" w:rsidRPr="00610663">
        <w:rPr>
          <w:rFonts w:cstheme="minorHAnsi"/>
          <w:color w:val="000000" w:themeColor="text1"/>
          <w:sz w:val="22"/>
          <w:szCs w:val="22"/>
        </w:rPr>
        <w:t xml:space="preserve"> </w:t>
      </w:r>
      <w:r w:rsidR="00AE0803" w:rsidRPr="00610663">
        <w:rPr>
          <w:rFonts w:cstheme="minorHAnsi"/>
          <w:color w:val="000000" w:themeColor="text1"/>
          <w:sz w:val="22"/>
          <w:szCs w:val="22"/>
        </w:rPr>
        <w:t>8</w:t>
      </w:r>
      <w:r w:rsidR="00EC6E72" w:rsidRPr="00610663">
        <w:rPr>
          <w:rFonts w:cstheme="minorHAnsi"/>
          <w:color w:val="000000" w:themeColor="text1"/>
          <w:sz w:val="22"/>
          <w:szCs w:val="22"/>
        </w:rPr>
        <w:t xml:space="preserve"> do SWZ.</w:t>
      </w:r>
    </w:p>
    <w:p w14:paraId="6355D849" w14:textId="77777777" w:rsidR="007D67C3" w:rsidRPr="00610663" w:rsidRDefault="00EB4659" w:rsidP="00E312BA">
      <w:pPr>
        <w:pStyle w:val="Akapitzlist"/>
        <w:numPr>
          <w:ilvl w:val="0"/>
          <w:numId w:val="52"/>
        </w:numPr>
        <w:tabs>
          <w:tab w:val="clear" w:pos="567"/>
          <w:tab w:val="num" w:pos="284"/>
        </w:tabs>
        <w:spacing w:before="0" w:after="0" w:line="240" w:lineRule="auto"/>
        <w:ind w:left="284" w:hanging="284"/>
        <w:jc w:val="both"/>
        <w:rPr>
          <w:rFonts w:cstheme="minorHAnsi"/>
          <w:color w:val="000000" w:themeColor="text1"/>
          <w:sz w:val="22"/>
          <w:szCs w:val="22"/>
        </w:rPr>
      </w:pPr>
      <w:r w:rsidRPr="00610663">
        <w:rPr>
          <w:rFonts w:cstheme="minorHAnsi"/>
          <w:bCs/>
          <w:color w:val="000000" w:themeColor="text1"/>
          <w:sz w:val="22"/>
          <w:szCs w:val="22"/>
        </w:rPr>
        <w:t>Przedmiar robót, ze względu na formę wynagrodzenia ryczałtowego nie stanowi podstawy obliczenia ceny oferty. Przedmiary robót załączono jako dokumenty pomocnicze dla Wykonawcy.</w:t>
      </w:r>
    </w:p>
    <w:p w14:paraId="4D914B40" w14:textId="0FDDC40A" w:rsidR="00567D53" w:rsidRPr="00610663" w:rsidRDefault="00304D95" w:rsidP="00E312BA">
      <w:pPr>
        <w:pStyle w:val="Akapitzlist"/>
        <w:numPr>
          <w:ilvl w:val="0"/>
          <w:numId w:val="52"/>
        </w:numPr>
        <w:tabs>
          <w:tab w:val="clear" w:pos="567"/>
          <w:tab w:val="num"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Wykonawca, składając ofertę (</w:t>
      </w:r>
      <w:r w:rsidR="00567D53" w:rsidRPr="00610663">
        <w:rPr>
          <w:rFonts w:cstheme="minorHAnsi"/>
          <w:color w:val="000000" w:themeColor="text1"/>
          <w:sz w:val="22"/>
          <w:szCs w:val="22"/>
        </w:rPr>
        <w:t>na</w:t>
      </w:r>
      <w:r w:rsidRPr="00610663">
        <w:rPr>
          <w:rFonts w:cstheme="minorHAnsi"/>
          <w:color w:val="000000" w:themeColor="text1"/>
          <w:sz w:val="22"/>
          <w:szCs w:val="22"/>
        </w:rPr>
        <w:t xml:space="preserve"> formularzu ofert</w:t>
      </w:r>
      <w:r w:rsidR="00B25F95" w:rsidRPr="00610663">
        <w:rPr>
          <w:rFonts w:cstheme="minorHAnsi"/>
          <w:color w:val="000000" w:themeColor="text1"/>
          <w:sz w:val="22"/>
          <w:szCs w:val="22"/>
        </w:rPr>
        <w:t>y</w:t>
      </w:r>
      <w:r w:rsidRPr="00610663">
        <w:rPr>
          <w:rFonts w:cstheme="minorHAnsi"/>
          <w:color w:val="000000" w:themeColor="text1"/>
          <w:sz w:val="22"/>
          <w:szCs w:val="22"/>
        </w:rPr>
        <w:t xml:space="preserve">) informuje Zamawiającego, </w:t>
      </w:r>
      <w:r w:rsidR="00567D53" w:rsidRPr="00610663">
        <w:rPr>
          <w:rFonts w:cstheme="minorHAnsi"/>
          <w:color w:val="000000" w:themeColor="text1"/>
          <w:sz w:val="22"/>
          <w:szCs w:val="22"/>
        </w:rPr>
        <w:t xml:space="preserve">że </w:t>
      </w:r>
      <w:r w:rsidRPr="00610663">
        <w:rPr>
          <w:rFonts w:cstheme="minorHAnsi"/>
          <w:color w:val="000000" w:themeColor="text1"/>
          <w:sz w:val="22"/>
          <w:szCs w:val="22"/>
        </w:rPr>
        <w:t xml:space="preserve">wybór </w:t>
      </w:r>
      <w:r w:rsidR="00567D53" w:rsidRPr="00610663">
        <w:rPr>
          <w:rFonts w:cstheme="minorHAnsi"/>
          <w:color w:val="000000" w:themeColor="text1"/>
          <w:sz w:val="22"/>
          <w:szCs w:val="22"/>
        </w:rPr>
        <w:t xml:space="preserve">jego </w:t>
      </w:r>
      <w:r w:rsidRPr="00610663">
        <w:rPr>
          <w:rFonts w:cstheme="minorHAnsi"/>
          <w:color w:val="000000" w:themeColor="text1"/>
          <w:sz w:val="22"/>
          <w:szCs w:val="22"/>
        </w:rPr>
        <w:t>oferty będzie prowadzi</w:t>
      </w:r>
      <w:r w:rsidR="00567D53" w:rsidRPr="00610663">
        <w:rPr>
          <w:rFonts w:cstheme="minorHAnsi"/>
          <w:color w:val="000000" w:themeColor="text1"/>
          <w:sz w:val="22"/>
          <w:szCs w:val="22"/>
        </w:rPr>
        <w:t>ł</w:t>
      </w:r>
      <w:r w:rsidRPr="00610663">
        <w:rPr>
          <w:rFonts w:cstheme="minorHAnsi"/>
          <w:color w:val="000000" w:themeColor="text1"/>
          <w:sz w:val="22"/>
          <w:szCs w:val="22"/>
        </w:rPr>
        <w:t xml:space="preserve"> do powstania u Zamawiającego obowiązku podatkowego, wskazując</w:t>
      </w:r>
      <w:r w:rsidR="00567D53" w:rsidRPr="00610663">
        <w:rPr>
          <w:rFonts w:cstheme="minorHAnsi"/>
          <w:color w:val="000000" w:themeColor="text1"/>
          <w:sz w:val="22"/>
          <w:szCs w:val="22"/>
        </w:rPr>
        <w:t>:</w:t>
      </w:r>
    </w:p>
    <w:p w14:paraId="38617AE2" w14:textId="25724514" w:rsidR="00304D95" w:rsidRPr="00610663" w:rsidRDefault="00304D95" w:rsidP="00E312BA">
      <w:pPr>
        <w:pStyle w:val="Akapitzlist"/>
        <w:numPr>
          <w:ilvl w:val="0"/>
          <w:numId w:val="5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nazwę (rodzaj) towaru lub usługi, k</w:t>
      </w:r>
      <w:r w:rsidR="00567D53" w:rsidRPr="00610663">
        <w:rPr>
          <w:rFonts w:cstheme="minorHAnsi"/>
          <w:color w:val="000000" w:themeColor="text1"/>
          <w:sz w:val="22"/>
          <w:szCs w:val="22"/>
        </w:rPr>
        <w:t>tórych dostawa lub świadczenie będą prowadziły do powstania obowiązku podatkowego;</w:t>
      </w:r>
    </w:p>
    <w:p w14:paraId="595C50FF" w14:textId="44D75567" w:rsidR="00567D53" w:rsidRPr="00610663" w:rsidRDefault="0063294A" w:rsidP="00E312BA">
      <w:pPr>
        <w:pStyle w:val="Akapitzlist"/>
        <w:numPr>
          <w:ilvl w:val="0"/>
          <w:numId w:val="5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w</w:t>
      </w:r>
      <w:r w:rsidR="00567D53" w:rsidRPr="00610663">
        <w:rPr>
          <w:rFonts w:cstheme="minorHAnsi"/>
          <w:color w:val="000000" w:themeColor="text1"/>
          <w:sz w:val="22"/>
          <w:szCs w:val="22"/>
        </w:rPr>
        <w:t>artość towaru lub usługi</w:t>
      </w:r>
      <w:r w:rsidRPr="00610663">
        <w:rPr>
          <w:rFonts w:cstheme="minorHAnsi"/>
          <w:color w:val="000000" w:themeColor="text1"/>
          <w:sz w:val="22"/>
          <w:szCs w:val="22"/>
        </w:rPr>
        <w:t xml:space="preserve"> objętego obowiązkiem podatkowym Zamawiającego, bez kwoty podatku;</w:t>
      </w:r>
    </w:p>
    <w:p w14:paraId="171655A6" w14:textId="2C1ABFA1" w:rsidR="0063294A" w:rsidRPr="00610663" w:rsidRDefault="0063294A" w:rsidP="00E312BA">
      <w:pPr>
        <w:pStyle w:val="Akapitzlist"/>
        <w:numPr>
          <w:ilvl w:val="0"/>
          <w:numId w:val="5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stawkę podatku od towarów i usług, która zgodnie z wiedzą Wykonawcy, będzie miała zastosowanie.</w:t>
      </w:r>
    </w:p>
    <w:p w14:paraId="19365084" w14:textId="77777777" w:rsidR="007D67C3" w:rsidRPr="00610663" w:rsidRDefault="007D67C3" w:rsidP="007D67C3">
      <w:pPr>
        <w:spacing w:before="0" w:after="0" w:line="240" w:lineRule="auto"/>
        <w:jc w:val="both"/>
        <w:rPr>
          <w:rFonts w:cstheme="minorHAnsi"/>
          <w:color w:val="000000" w:themeColor="text1"/>
          <w:sz w:val="22"/>
          <w:szCs w:val="22"/>
        </w:rPr>
      </w:pPr>
    </w:p>
    <w:p w14:paraId="10404325" w14:textId="200007FD" w:rsidR="004901C6" w:rsidRPr="00610663" w:rsidRDefault="00406BBA" w:rsidP="006C4E9B">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xi</w:t>
      </w:r>
      <w:r w:rsidR="003E63CB" w:rsidRPr="00610663">
        <w:rPr>
          <w:rFonts w:cstheme="minorHAnsi"/>
          <w:b/>
          <w:color w:val="000000" w:themeColor="text1"/>
          <w:sz w:val="22"/>
          <w:szCs w:val="22"/>
        </w:rPr>
        <w:t>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INFORMACJA NA TEMAT MOŻLIWOŚCI ROZLICZANIA SIĘ W WALUTACH OBCYCH</w:t>
      </w:r>
    </w:p>
    <w:p w14:paraId="198B7CEC" w14:textId="77777777" w:rsidR="007D67C3" w:rsidRPr="00610663" w:rsidRDefault="007D67C3" w:rsidP="00FC3B63">
      <w:pPr>
        <w:pStyle w:val="Tekstpodstawowy"/>
        <w:spacing w:before="0" w:after="0" w:line="240" w:lineRule="auto"/>
        <w:rPr>
          <w:rFonts w:cstheme="minorHAnsi"/>
          <w:color w:val="000000" w:themeColor="text1"/>
          <w:sz w:val="22"/>
          <w:szCs w:val="22"/>
        </w:rPr>
      </w:pPr>
    </w:p>
    <w:p w14:paraId="1A2FEE13" w14:textId="17441618" w:rsidR="0042417D" w:rsidRPr="00610663" w:rsidRDefault="0042417D" w:rsidP="00FC3B63">
      <w:pPr>
        <w:pStyle w:val="Tekstpodstawowy"/>
        <w:spacing w:before="0" w:after="0" w:line="240" w:lineRule="auto"/>
        <w:rPr>
          <w:rFonts w:cstheme="minorHAnsi"/>
          <w:color w:val="000000" w:themeColor="text1"/>
          <w:sz w:val="22"/>
          <w:szCs w:val="22"/>
        </w:rPr>
      </w:pPr>
      <w:r w:rsidRPr="00610663">
        <w:rPr>
          <w:rFonts w:cstheme="minorHAnsi"/>
          <w:color w:val="000000" w:themeColor="text1"/>
          <w:sz w:val="22"/>
          <w:szCs w:val="22"/>
        </w:rPr>
        <w:t>Zamawiający będzie rozliczał się z Wykonawcą wyłącznie w walucie polskiej (PLN).</w:t>
      </w:r>
    </w:p>
    <w:p w14:paraId="2A105E94" w14:textId="77777777" w:rsidR="007D67C3" w:rsidRPr="00610663" w:rsidRDefault="007D67C3" w:rsidP="00FC3B63">
      <w:pPr>
        <w:pStyle w:val="Tekstpodstawowy"/>
        <w:spacing w:before="0" w:after="0" w:line="240" w:lineRule="auto"/>
        <w:rPr>
          <w:rFonts w:cstheme="minorHAnsi"/>
          <w:color w:val="000000" w:themeColor="text1"/>
          <w:sz w:val="22"/>
          <w:szCs w:val="22"/>
        </w:rPr>
      </w:pPr>
    </w:p>
    <w:p w14:paraId="476A44F9" w14:textId="3C3F3533" w:rsidR="00406BBA" w:rsidRPr="0061066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xi</w:t>
      </w:r>
      <w:r w:rsidR="003E63CB" w:rsidRPr="00610663">
        <w:rPr>
          <w:rFonts w:cstheme="minorHAnsi"/>
          <w:b/>
          <w:color w:val="000000" w:themeColor="text1"/>
          <w:sz w:val="22"/>
          <w:szCs w:val="22"/>
        </w:rPr>
        <w:t>I</w:t>
      </w:r>
      <w:r w:rsidRPr="00610663">
        <w:rPr>
          <w:rFonts w:cstheme="minorHAnsi"/>
          <w:b/>
          <w:color w:val="000000" w:themeColor="text1"/>
          <w:sz w:val="22"/>
          <w:szCs w:val="22"/>
        </w:rPr>
        <w:t>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INFORMACJA O ŚRODKACH KOMUNIKACJI ELEKTRONICZNEJ,</w:t>
      </w:r>
    </w:p>
    <w:p w14:paraId="4320EDA2" w14:textId="52E4CD70" w:rsidR="004901C6" w:rsidRPr="0061066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PRZY UZYCIU KTÓRYCH ZAMAWIAJĄCY BĘDZIE KOMUNIKOWAŁ SIĘ Z WYKONAWCAMI,</w:t>
      </w:r>
    </w:p>
    <w:p w14:paraId="7EFA8BB2" w14:textId="77777777" w:rsidR="00B96420" w:rsidRPr="00610663" w:rsidRDefault="00B96420" w:rsidP="00FC3B63">
      <w:pPr>
        <w:tabs>
          <w:tab w:val="left" w:pos="0"/>
        </w:tabs>
        <w:spacing w:before="0" w:after="0" w:line="240" w:lineRule="auto"/>
        <w:ind w:right="-114"/>
        <w:jc w:val="center"/>
        <w:rPr>
          <w:rFonts w:cstheme="minorHAnsi"/>
          <w:b/>
          <w:color w:val="000000" w:themeColor="text1"/>
          <w:sz w:val="22"/>
          <w:szCs w:val="22"/>
        </w:rPr>
      </w:pPr>
    </w:p>
    <w:p w14:paraId="2325C7E2" w14:textId="2799F3A4" w:rsidR="002168A0" w:rsidRPr="00610663" w:rsidRDefault="005845B8" w:rsidP="00C538F0">
      <w:pPr>
        <w:numPr>
          <w:ilvl w:val="1"/>
          <w:numId w:val="7"/>
        </w:numPr>
        <w:tabs>
          <w:tab w:val="clear" w:pos="567"/>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K</w:t>
      </w:r>
      <w:r w:rsidR="006E67D3" w:rsidRPr="00610663">
        <w:rPr>
          <w:rFonts w:cstheme="minorHAnsi"/>
          <w:color w:val="000000" w:themeColor="text1"/>
          <w:sz w:val="22"/>
          <w:szCs w:val="22"/>
        </w:rPr>
        <w:t xml:space="preserve">omunikacja między Zamawiającym a Wykonawcami </w:t>
      </w:r>
      <w:r w:rsidR="00B705E9" w:rsidRPr="00610663">
        <w:rPr>
          <w:rFonts w:cstheme="minorHAnsi"/>
          <w:color w:val="000000" w:themeColor="text1"/>
          <w:sz w:val="22"/>
          <w:szCs w:val="22"/>
        </w:rPr>
        <w:t xml:space="preserve">może się odbywać </w:t>
      </w:r>
      <w:r w:rsidR="002168A0" w:rsidRPr="00610663">
        <w:rPr>
          <w:rFonts w:cstheme="minorHAnsi"/>
          <w:color w:val="000000" w:themeColor="text1"/>
          <w:sz w:val="22"/>
          <w:szCs w:val="22"/>
        </w:rPr>
        <w:t xml:space="preserve">wyłącznie </w:t>
      </w:r>
      <w:r w:rsidR="006E67D3" w:rsidRPr="00610663">
        <w:rPr>
          <w:rFonts w:cstheme="minorHAnsi"/>
          <w:color w:val="000000" w:themeColor="text1"/>
          <w:sz w:val="22"/>
          <w:szCs w:val="22"/>
        </w:rPr>
        <w:t>przy użyciu środk</w:t>
      </w:r>
      <w:r w:rsidR="00B705E9" w:rsidRPr="00610663">
        <w:rPr>
          <w:rFonts w:cstheme="minorHAnsi"/>
          <w:color w:val="000000" w:themeColor="text1"/>
          <w:sz w:val="22"/>
          <w:szCs w:val="22"/>
        </w:rPr>
        <w:t xml:space="preserve">ów komunikacji elektronicznej w </w:t>
      </w:r>
      <w:r w:rsidR="006E67D3" w:rsidRPr="00610663">
        <w:rPr>
          <w:rFonts w:cstheme="minorHAnsi"/>
          <w:color w:val="000000" w:themeColor="text1"/>
          <w:sz w:val="22"/>
          <w:szCs w:val="22"/>
        </w:rPr>
        <w:t xml:space="preserve">rozumieniu ustawy </w:t>
      </w:r>
      <w:r w:rsidR="002168A0" w:rsidRPr="00610663">
        <w:rPr>
          <w:rFonts w:cstheme="minorHAnsi"/>
          <w:color w:val="000000" w:themeColor="text1"/>
          <w:sz w:val="22"/>
          <w:szCs w:val="22"/>
        </w:rPr>
        <w:t>z dnia 18 lipca </w:t>
      </w:r>
      <w:r w:rsidR="009D29DC" w:rsidRPr="00610663">
        <w:rPr>
          <w:rFonts w:cstheme="minorHAnsi"/>
          <w:color w:val="000000" w:themeColor="text1"/>
          <w:sz w:val="22"/>
          <w:szCs w:val="22"/>
        </w:rPr>
        <w:t>2002 r. o </w:t>
      </w:r>
      <w:r w:rsidR="006E67D3" w:rsidRPr="00610663">
        <w:rPr>
          <w:rFonts w:cstheme="minorHAnsi"/>
          <w:color w:val="000000" w:themeColor="text1"/>
          <w:sz w:val="22"/>
          <w:szCs w:val="22"/>
        </w:rPr>
        <w:t>świadczeniu usług drogą elektroniczną (Dz.</w:t>
      </w:r>
      <w:r w:rsidR="00B705E9" w:rsidRPr="00610663">
        <w:rPr>
          <w:rFonts w:cstheme="minorHAnsi"/>
          <w:color w:val="000000" w:themeColor="text1"/>
          <w:sz w:val="22"/>
          <w:szCs w:val="22"/>
        </w:rPr>
        <w:t xml:space="preserve">U. z </w:t>
      </w:r>
      <w:r w:rsidR="006E67D3" w:rsidRPr="00610663">
        <w:rPr>
          <w:rFonts w:cstheme="minorHAnsi"/>
          <w:color w:val="000000" w:themeColor="text1"/>
          <w:sz w:val="22"/>
          <w:szCs w:val="22"/>
        </w:rPr>
        <w:t>2020 r. poz. 344</w:t>
      </w:r>
      <w:r w:rsidR="002168A0" w:rsidRPr="00610663">
        <w:rPr>
          <w:rFonts w:cstheme="minorHAnsi"/>
          <w:color w:val="000000" w:themeColor="text1"/>
          <w:sz w:val="22"/>
          <w:szCs w:val="22"/>
        </w:rPr>
        <w:t>)</w:t>
      </w:r>
      <w:r w:rsidR="002E2D32" w:rsidRPr="00610663">
        <w:rPr>
          <w:rFonts w:cstheme="minorHAnsi"/>
          <w:color w:val="000000" w:themeColor="text1"/>
          <w:sz w:val="22"/>
          <w:szCs w:val="22"/>
        </w:rPr>
        <w:t>, tj:</w:t>
      </w:r>
      <w:r w:rsidR="00A73DA4" w:rsidRPr="00610663">
        <w:rPr>
          <w:rFonts w:cstheme="minorHAnsi"/>
          <w:color w:val="000000" w:themeColor="text1"/>
          <w:sz w:val="22"/>
          <w:szCs w:val="22"/>
        </w:rPr>
        <w:t xml:space="preserve"> za pośrednictwem</w:t>
      </w:r>
      <w:r w:rsidR="00C538F0" w:rsidRPr="00610663">
        <w:rPr>
          <w:rFonts w:cstheme="minorHAnsi"/>
          <w:color w:val="000000" w:themeColor="text1"/>
          <w:sz w:val="22"/>
          <w:szCs w:val="22"/>
        </w:rPr>
        <w:t xml:space="preserve"> </w:t>
      </w:r>
      <w:r w:rsidR="00A73DA4" w:rsidRPr="00610663">
        <w:rPr>
          <w:rFonts w:cstheme="minorHAnsi"/>
          <w:color w:val="000000" w:themeColor="text1"/>
          <w:sz w:val="22"/>
          <w:szCs w:val="22"/>
        </w:rPr>
        <w:t xml:space="preserve">platformazakupowa.pl </w:t>
      </w:r>
    </w:p>
    <w:p w14:paraId="2A3D56E9" w14:textId="27D06F20" w:rsidR="00DA3E1B" w:rsidRPr="00610663" w:rsidRDefault="006E67D3" w:rsidP="00377C55">
      <w:pPr>
        <w:numPr>
          <w:ilvl w:val="1"/>
          <w:numId w:val="7"/>
        </w:numPr>
        <w:tabs>
          <w:tab w:val="clear" w:pos="567"/>
        </w:tabs>
        <w:spacing w:before="0" w:after="0" w:line="240" w:lineRule="auto"/>
        <w:ind w:left="284" w:hanging="284"/>
        <w:jc w:val="both"/>
        <w:rPr>
          <w:rFonts w:cstheme="minorHAnsi"/>
          <w:b/>
          <w:bCs/>
          <w:color w:val="000000" w:themeColor="text1"/>
          <w:sz w:val="22"/>
          <w:szCs w:val="22"/>
        </w:rPr>
      </w:pPr>
      <w:r w:rsidRPr="00610663">
        <w:rPr>
          <w:rFonts w:cstheme="minorHAnsi"/>
          <w:b/>
          <w:bCs/>
          <w:color w:val="000000" w:themeColor="text1"/>
          <w:sz w:val="22"/>
          <w:szCs w:val="22"/>
        </w:rPr>
        <w:t>Ofertę składa się pod rygor</w:t>
      </w:r>
      <w:r w:rsidR="00B04DDC" w:rsidRPr="00610663">
        <w:rPr>
          <w:rFonts w:cstheme="minorHAnsi"/>
          <w:b/>
          <w:bCs/>
          <w:color w:val="000000" w:themeColor="text1"/>
          <w:sz w:val="22"/>
          <w:szCs w:val="22"/>
        </w:rPr>
        <w:t>em nieważności, zgodnie z wyborem W</w:t>
      </w:r>
      <w:r w:rsidR="00DA3E1B" w:rsidRPr="00610663">
        <w:rPr>
          <w:rFonts w:cstheme="minorHAnsi"/>
          <w:b/>
          <w:bCs/>
          <w:color w:val="000000" w:themeColor="text1"/>
          <w:sz w:val="22"/>
          <w:szCs w:val="22"/>
        </w:rPr>
        <w:t>ykonawcy</w:t>
      </w:r>
      <w:r w:rsidR="00230041" w:rsidRPr="00610663">
        <w:rPr>
          <w:rFonts w:cstheme="minorHAnsi"/>
          <w:b/>
          <w:bCs/>
          <w:color w:val="000000" w:themeColor="text1"/>
          <w:sz w:val="22"/>
          <w:szCs w:val="22"/>
        </w:rPr>
        <w:t>:</w:t>
      </w:r>
    </w:p>
    <w:p w14:paraId="0E3BEC15" w14:textId="1C8FCB64" w:rsidR="00DA3E1B" w:rsidRPr="00610663" w:rsidRDefault="00B04DDC" w:rsidP="00377C55">
      <w:pPr>
        <w:pStyle w:val="Akapitzlist"/>
        <w:numPr>
          <w:ilvl w:val="2"/>
          <w:numId w:val="7"/>
        </w:numPr>
        <w:spacing w:before="0" w:after="0" w:line="240" w:lineRule="auto"/>
        <w:ind w:left="851" w:hanging="425"/>
        <w:jc w:val="both"/>
        <w:rPr>
          <w:rFonts w:cstheme="minorHAnsi"/>
          <w:b/>
          <w:bCs/>
          <w:color w:val="000000" w:themeColor="text1"/>
          <w:sz w:val="22"/>
          <w:szCs w:val="22"/>
        </w:rPr>
      </w:pPr>
      <w:r w:rsidRPr="00610663">
        <w:rPr>
          <w:rFonts w:cstheme="minorHAnsi"/>
          <w:b/>
          <w:bCs/>
          <w:color w:val="000000" w:themeColor="text1"/>
          <w:sz w:val="22"/>
          <w:szCs w:val="22"/>
        </w:rPr>
        <w:t>w formie elektronicznej (oznacza to postać elektroniczną opatrzoną kwalifikowanym podpisem elektronicznym)</w:t>
      </w:r>
      <w:r w:rsidR="00EC6E72" w:rsidRPr="00610663">
        <w:rPr>
          <w:rFonts w:cstheme="minorHAnsi"/>
          <w:b/>
          <w:bCs/>
          <w:color w:val="000000" w:themeColor="text1"/>
          <w:sz w:val="22"/>
          <w:szCs w:val="22"/>
        </w:rPr>
        <w:t xml:space="preserve"> lub</w:t>
      </w:r>
    </w:p>
    <w:p w14:paraId="2BDCA764" w14:textId="4D975FD0" w:rsidR="006E67D3" w:rsidRPr="00610663" w:rsidRDefault="006E67D3" w:rsidP="00377C55">
      <w:pPr>
        <w:pStyle w:val="Akapitzlist"/>
        <w:numPr>
          <w:ilvl w:val="2"/>
          <w:numId w:val="7"/>
        </w:numPr>
        <w:spacing w:before="0" w:after="0" w:line="240" w:lineRule="auto"/>
        <w:ind w:left="851" w:hanging="425"/>
        <w:jc w:val="both"/>
        <w:rPr>
          <w:rFonts w:cstheme="minorHAnsi"/>
          <w:b/>
          <w:bCs/>
          <w:color w:val="000000" w:themeColor="text1"/>
          <w:sz w:val="22"/>
          <w:szCs w:val="22"/>
        </w:rPr>
      </w:pPr>
      <w:r w:rsidRPr="00610663">
        <w:rPr>
          <w:rFonts w:cstheme="minorHAnsi"/>
          <w:b/>
          <w:bCs/>
          <w:color w:val="000000" w:themeColor="text1"/>
          <w:sz w:val="22"/>
          <w:szCs w:val="22"/>
        </w:rPr>
        <w:t>w postaci elektronicznej</w:t>
      </w:r>
      <w:r w:rsidR="00DA3E1B" w:rsidRPr="00610663">
        <w:rPr>
          <w:rFonts w:cstheme="minorHAnsi"/>
          <w:b/>
          <w:bCs/>
          <w:color w:val="000000" w:themeColor="text1"/>
          <w:sz w:val="22"/>
          <w:szCs w:val="22"/>
        </w:rPr>
        <w:t xml:space="preserve"> opatrzonej podpisem zaufanym lub podpisem osobistym</w:t>
      </w:r>
    </w:p>
    <w:p w14:paraId="015C7B66" w14:textId="79B57C64" w:rsidR="002E63FB" w:rsidRPr="00610663" w:rsidRDefault="007C5F73" w:rsidP="00FC3B63">
      <w:pPr>
        <w:spacing w:before="0" w:after="0" w:line="240" w:lineRule="auto"/>
        <w:ind w:left="426"/>
        <w:jc w:val="both"/>
        <w:rPr>
          <w:rFonts w:cstheme="minorHAnsi"/>
          <w:b/>
          <w:bCs/>
          <w:color w:val="000000" w:themeColor="text1"/>
          <w:sz w:val="22"/>
          <w:szCs w:val="22"/>
        </w:rPr>
      </w:pPr>
      <w:r w:rsidRPr="00610663">
        <w:rPr>
          <w:rFonts w:cstheme="minorHAnsi"/>
          <w:b/>
          <w:bCs/>
          <w:color w:val="000000" w:themeColor="text1"/>
          <w:sz w:val="22"/>
          <w:szCs w:val="22"/>
        </w:rPr>
        <w:t xml:space="preserve">wyłącznie poprzez </w:t>
      </w:r>
      <w:bookmarkStart w:id="5" w:name="_Hlk124926198"/>
      <w:r w:rsidR="009C06D0" w:rsidRPr="00610663">
        <w:rPr>
          <w:rFonts w:cstheme="minorHAnsi"/>
          <w:b/>
          <w:bCs/>
          <w:color w:val="000000" w:themeColor="text1"/>
          <w:sz w:val="22"/>
          <w:szCs w:val="22"/>
        </w:rPr>
        <w:fldChar w:fldCharType="begin"/>
      </w:r>
      <w:r w:rsidR="009C06D0" w:rsidRPr="00610663">
        <w:rPr>
          <w:rFonts w:cstheme="minorHAnsi"/>
          <w:b/>
          <w:bCs/>
          <w:color w:val="000000" w:themeColor="text1"/>
          <w:sz w:val="22"/>
          <w:szCs w:val="22"/>
        </w:rPr>
        <w:instrText xml:space="preserve"> HYPERLINK "https://platformazakupowa.pl/pn/gubin" </w:instrText>
      </w:r>
      <w:r w:rsidR="009C06D0" w:rsidRPr="00610663">
        <w:rPr>
          <w:rFonts w:cstheme="minorHAnsi"/>
          <w:b/>
          <w:bCs/>
          <w:color w:val="000000" w:themeColor="text1"/>
          <w:sz w:val="22"/>
          <w:szCs w:val="22"/>
        </w:rPr>
      </w:r>
      <w:r w:rsidR="009C06D0" w:rsidRPr="00610663">
        <w:rPr>
          <w:rFonts w:cstheme="minorHAnsi"/>
          <w:b/>
          <w:bCs/>
          <w:color w:val="000000" w:themeColor="text1"/>
          <w:sz w:val="22"/>
          <w:szCs w:val="22"/>
        </w:rPr>
        <w:fldChar w:fldCharType="separate"/>
      </w:r>
      <w:r w:rsidR="009C06D0" w:rsidRPr="00610663">
        <w:rPr>
          <w:rStyle w:val="Hipercze"/>
          <w:rFonts w:cstheme="minorHAnsi"/>
          <w:b/>
          <w:bCs/>
          <w:color w:val="000000" w:themeColor="text1"/>
          <w:sz w:val="22"/>
          <w:szCs w:val="22"/>
        </w:rPr>
        <w:t>https://platformazakupowa.pl/pn/gubin</w:t>
      </w:r>
      <w:r w:rsidR="009C06D0" w:rsidRPr="00610663">
        <w:rPr>
          <w:rFonts w:cstheme="minorHAnsi"/>
          <w:b/>
          <w:bCs/>
          <w:color w:val="000000" w:themeColor="text1"/>
          <w:sz w:val="22"/>
          <w:szCs w:val="22"/>
        </w:rPr>
        <w:fldChar w:fldCharType="end"/>
      </w:r>
      <w:bookmarkEnd w:id="5"/>
      <w:r w:rsidR="009C06D0" w:rsidRPr="00610663">
        <w:rPr>
          <w:rFonts w:cstheme="minorHAnsi"/>
          <w:b/>
          <w:bCs/>
          <w:color w:val="000000" w:themeColor="text1"/>
          <w:sz w:val="22"/>
          <w:szCs w:val="22"/>
        </w:rPr>
        <w:t xml:space="preserve"> </w:t>
      </w:r>
    </w:p>
    <w:p w14:paraId="5D3DC7B3" w14:textId="77777777" w:rsidR="005454ED" w:rsidRPr="00610663" w:rsidRDefault="00923D7F" w:rsidP="005454ED">
      <w:pPr>
        <w:pStyle w:val="Akapitzlist"/>
        <w:numPr>
          <w:ilvl w:val="1"/>
          <w:numId w:val="7"/>
        </w:numPr>
        <w:tabs>
          <w:tab w:val="clear" w:pos="567"/>
          <w:tab w:val="num"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Oferta, która została złożona bez opatrzenia właściwym podpisem </w:t>
      </w:r>
      <w:r w:rsidR="00E83E34" w:rsidRPr="00610663">
        <w:rPr>
          <w:rFonts w:cstheme="minorHAnsi"/>
          <w:color w:val="000000" w:themeColor="text1"/>
          <w:sz w:val="22"/>
          <w:szCs w:val="22"/>
        </w:rPr>
        <w:t>elektronicznym podlega odrzuceniu na podstawie art. 226 ust. 1 pkt 3 ustawy Pzp z uwagi na niezgodność z art. 63 ustawy Pzp.</w:t>
      </w:r>
    </w:p>
    <w:p w14:paraId="0A486279" w14:textId="7349947D" w:rsidR="00A73DA4" w:rsidRPr="00610663" w:rsidRDefault="005454ED" w:rsidP="005454ED">
      <w:pPr>
        <w:pStyle w:val="Akapitzlist"/>
        <w:numPr>
          <w:ilvl w:val="1"/>
          <w:numId w:val="7"/>
        </w:numPr>
        <w:tabs>
          <w:tab w:val="clear" w:pos="567"/>
          <w:tab w:val="num" w:pos="284"/>
        </w:tabs>
        <w:spacing w:before="0" w:after="0" w:line="240" w:lineRule="auto"/>
        <w:ind w:left="284" w:hanging="284"/>
        <w:jc w:val="both"/>
        <w:rPr>
          <w:rFonts w:cstheme="minorHAnsi"/>
          <w:color w:val="000000" w:themeColor="text1"/>
          <w:sz w:val="22"/>
          <w:szCs w:val="22"/>
        </w:rPr>
      </w:pPr>
      <w:r w:rsidRPr="00610663">
        <w:rPr>
          <w:rFonts w:eastAsia="Times New Roman" w:cstheme="minorHAnsi"/>
          <w:color w:val="000000" w:themeColor="text1"/>
          <w:sz w:val="22"/>
          <w:szCs w:val="22"/>
        </w:rPr>
        <w:t>K</w:t>
      </w:r>
      <w:r w:rsidR="00A73DA4" w:rsidRPr="00610663">
        <w:rPr>
          <w:rFonts w:eastAsia="Times New Roman" w:cstheme="minorHAnsi"/>
          <w:color w:val="000000" w:themeColor="text1"/>
          <w:sz w:val="22"/>
          <w:szCs w:val="22"/>
        </w:rPr>
        <w:t xml:space="preserve">omunikacja między </w:t>
      </w:r>
      <w:r w:rsidRPr="00610663">
        <w:rPr>
          <w:rFonts w:eastAsia="Times New Roman" w:cstheme="minorHAnsi"/>
          <w:color w:val="000000" w:themeColor="text1"/>
          <w:sz w:val="22"/>
          <w:szCs w:val="22"/>
        </w:rPr>
        <w:t>Z</w:t>
      </w:r>
      <w:r w:rsidR="00A73DA4" w:rsidRPr="00610663">
        <w:rPr>
          <w:rFonts w:eastAsia="Times New Roman" w:cstheme="minorHAnsi"/>
          <w:color w:val="000000" w:themeColor="text1"/>
          <w:sz w:val="22"/>
          <w:szCs w:val="22"/>
        </w:rPr>
        <w:t xml:space="preserve">amawiającym a </w:t>
      </w:r>
      <w:r w:rsidRPr="00610663">
        <w:rPr>
          <w:rFonts w:eastAsia="Times New Roman" w:cstheme="minorHAnsi"/>
          <w:color w:val="000000" w:themeColor="text1"/>
          <w:sz w:val="22"/>
          <w:szCs w:val="22"/>
        </w:rPr>
        <w:t>W</w:t>
      </w:r>
      <w:r w:rsidR="00A73DA4" w:rsidRPr="00610663">
        <w:rPr>
          <w:rFonts w:eastAsia="Times New Roman" w:cstheme="minorHAnsi"/>
          <w:color w:val="000000" w:themeColor="text1"/>
          <w:sz w:val="22"/>
          <w:szCs w:val="22"/>
        </w:rPr>
        <w:t>ykonawcami w zakresie:</w:t>
      </w:r>
    </w:p>
    <w:p w14:paraId="15F6774E" w14:textId="0D6D7475"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t>przesyłania Zamawiającemu pytań do treści SWZ;</w:t>
      </w:r>
    </w:p>
    <w:p w14:paraId="2B4B996B" w14:textId="579AF0D2"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t>przesyłania odpowiedzi na wezwanie Zamawiającego do złożenia podmiotowych środków dowodowych;</w:t>
      </w:r>
    </w:p>
    <w:p w14:paraId="0E496C8D" w14:textId="4AEBB520"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t>przesyłania odpowiedzi na wezwanie Zamawiającego do złożenia/poprawienia/uzupełnienia oświadczenia, o którym mowa w art. 125 ust. 1, podmiotowych środków dowodowych, innych dokumentów lub oświadczeń składanych w postępowaniu;</w:t>
      </w:r>
    </w:p>
    <w:p w14:paraId="31D6060F" w14:textId="71223BA0"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lastRenderedPageBreak/>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7AB3470F" w14:textId="10A0E975"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t>przesyłania odpowiedzi na wezwanie Zamawiającego do złożenia wyjaśnień dot. treści przedmiotowych środków dowodowych;</w:t>
      </w:r>
    </w:p>
    <w:p w14:paraId="4ABA13F1" w14:textId="26AD07EE"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t>przesłania odpowiedzi na inne wezwania Zamawiającego wynikające z ustawy - Prawo zamówień publicznych;</w:t>
      </w:r>
    </w:p>
    <w:p w14:paraId="5F9BEA60" w14:textId="0259058A"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t>przesyłania wniosków, informacji, oświadczeń Wykonawcy;</w:t>
      </w:r>
    </w:p>
    <w:p w14:paraId="47042BE5" w14:textId="1BB26168"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t>przesyłania odwołania/inne</w:t>
      </w:r>
    </w:p>
    <w:p w14:paraId="0614D413" w14:textId="77777777" w:rsidR="00A73DA4" w:rsidRPr="00610663" w:rsidRDefault="00A73DA4" w:rsidP="005454ED">
      <w:pPr>
        <w:spacing w:before="0" w:after="0" w:line="240" w:lineRule="auto"/>
        <w:ind w:left="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odbywa się za pośrednictwem </w:t>
      </w:r>
      <w:hyperlink r:id="rId11" w:history="1">
        <w:r w:rsidRPr="00610663">
          <w:rPr>
            <w:rFonts w:eastAsia="Times New Roman" w:cstheme="minorHAnsi"/>
            <w:color w:val="000000" w:themeColor="text1"/>
            <w:sz w:val="22"/>
            <w:szCs w:val="22"/>
            <w:u w:val="single"/>
          </w:rPr>
          <w:t>platformazakupowa.pl</w:t>
        </w:r>
      </w:hyperlink>
      <w:r w:rsidRPr="00610663">
        <w:rPr>
          <w:rFonts w:eastAsia="Times New Roman" w:cstheme="minorHAnsi"/>
          <w:color w:val="000000" w:themeColor="text1"/>
          <w:sz w:val="22"/>
          <w:szCs w:val="22"/>
        </w:rPr>
        <w:t xml:space="preserve"> i formularza „Wyślij wiadomość do zamawiającego”. </w:t>
      </w:r>
    </w:p>
    <w:p w14:paraId="607FBCF5" w14:textId="7BE97C1F" w:rsidR="003C1491" w:rsidRPr="00610663" w:rsidRDefault="00A73DA4" w:rsidP="003C1491">
      <w:pPr>
        <w:spacing w:before="0" w:after="0" w:line="240" w:lineRule="auto"/>
        <w:ind w:left="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Za datę przekazania (wpływu) oświadczeń, wniosków, zawiadomień oraz informacji przyjmuje się datę ich przesłania za pośrednictwem </w:t>
      </w:r>
      <w:hyperlink r:id="rId12" w:history="1">
        <w:r w:rsidRPr="00610663">
          <w:rPr>
            <w:rFonts w:eastAsia="Times New Roman" w:cstheme="minorHAnsi"/>
            <w:color w:val="000000" w:themeColor="text1"/>
            <w:sz w:val="22"/>
            <w:szCs w:val="22"/>
            <w:u w:val="single"/>
          </w:rPr>
          <w:t>platformazakupowa.pl</w:t>
        </w:r>
      </w:hyperlink>
      <w:r w:rsidRPr="00610663">
        <w:rPr>
          <w:rFonts w:eastAsia="Times New Roman" w:cstheme="minorHAnsi"/>
          <w:color w:val="000000" w:themeColor="text1"/>
          <w:sz w:val="22"/>
          <w:szCs w:val="22"/>
        </w:rPr>
        <w:t xml:space="preserve"> poprzez kliknięcie przycisku  „Wyślij wiadomość do zamawiającego” po których pojawi się komunikat, że wiadomość została wysłana do </w:t>
      </w:r>
      <w:r w:rsidR="003C1491" w:rsidRPr="00610663">
        <w:rPr>
          <w:rFonts w:eastAsia="Times New Roman" w:cstheme="minorHAnsi"/>
          <w:color w:val="000000" w:themeColor="text1"/>
          <w:sz w:val="22"/>
          <w:szCs w:val="22"/>
        </w:rPr>
        <w:t>Z</w:t>
      </w:r>
      <w:r w:rsidRPr="00610663">
        <w:rPr>
          <w:rFonts w:eastAsia="Times New Roman" w:cstheme="minorHAnsi"/>
          <w:color w:val="000000" w:themeColor="text1"/>
          <w:sz w:val="22"/>
          <w:szCs w:val="22"/>
        </w:rPr>
        <w:t xml:space="preserve">amawiającego. Zamawiający dopuszcza, opcjonalnie, komunikację  za pośrednictwem poczty elektronicznej. Adres poczty elektronicznej osoby uprawnionej do kontaktu z Wykonawcami: </w:t>
      </w:r>
      <w:hyperlink r:id="rId13" w:history="1">
        <w:r w:rsidR="003C1491" w:rsidRPr="00610663">
          <w:rPr>
            <w:rStyle w:val="Hipercze"/>
            <w:rFonts w:eastAsia="Times New Roman" w:cstheme="minorHAnsi"/>
            <w:color w:val="000000" w:themeColor="text1"/>
            <w:sz w:val="22"/>
            <w:szCs w:val="22"/>
          </w:rPr>
          <w:t>inwestycje@gubin.pl</w:t>
        </w:r>
      </w:hyperlink>
      <w:r w:rsidR="003C1491" w:rsidRPr="00610663">
        <w:rPr>
          <w:rFonts w:eastAsia="Times New Roman" w:cstheme="minorHAnsi"/>
          <w:color w:val="000000" w:themeColor="text1"/>
          <w:sz w:val="22"/>
          <w:szCs w:val="22"/>
        </w:rPr>
        <w:t>.</w:t>
      </w:r>
    </w:p>
    <w:p w14:paraId="22B300B0" w14:textId="77777777" w:rsidR="00D769DE" w:rsidRPr="00610663" w:rsidRDefault="00A73DA4" w:rsidP="00A73DA4">
      <w:pPr>
        <w:pStyle w:val="Akapitzlist"/>
        <w:numPr>
          <w:ilvl w:val="1"/>
          <w:numId w:val="7"/>
        </w:numPr>
        <w:tabs>
          <w:tab w:val="clear" w:pos="567"/>
          <w:tab w:val="num" w:pos="284"/>
        </w:tabs>
        <w:spacing w:before="0" w:after="0" w:line="240" w:lineRule="auto"/>
        <w:ind w:left="284"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Zamawiający będzie przekazywał </w:t>
      </w:r>
      <w:r w:rsidR="003C1491" w:rsidRPr="00610663">
        <w:rPr>
          <w:rFonts w:eastAsia="Times New Roman" w:cstheme="minorHAnsi"/>
          <w:color w:val="000000" w:themeColor="text1"/>
          <w:sz w:val="22"/>
          <w:szCs w:val="22"/>
        </w:rPr>
        <w:t>W</w:t>
      </w:r>
      <w:r w:rsidRPr="00610663">
        <w:rPr>
          <w:rFonts w:eastAsia="Times New Roman" w:cstheme="minorHAnsi"/>
          <w:color w:val="000000" w:themeColor="text1"/>
          <w:sz w:val="22"/>
          <w:szCs w:val="22"/>
        </w:rPr>
        <w:t xml:space="preserve">ykonawcom informacje za pośrednictwem </w:t>
      </w:r>
      <w:hyperlink r:id="rId14" w:history="1">
        <w:r w:rsidRPr="00610663">
          <w:rPr>
            <w:rFonts w:eastAsia="Times New Roman" w:cstheme="minorHAnsi"/>
            <w:color w:val="000000" w:themeColor="text1"/>
            <w:sz w:val="22"/>
            <w:szCs w:val="22"/>
            <w:u w:val="single"/>
          </w:rPr>
          <w:t>platformazakupowa.pl</w:t>
        </w:r>
      </w:hyperlink>
      <w:r w:rsidRPr="00610663">
        <w:rPr>
          <w:rFonts w:eastAsia="Times New Roman" w:cstheme="minorHAnsi"/>
          <w:color w:val="000000" w:themeColor="text1"/>
          <w:sz w:val="22"/>
          <w:szCs w:val="22"/>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5" w:history="1">
        <w:r w:rsidRPr="00610663">
          <w:rPr>
            <w:rFonts w:eastAsia="Times New Roman" w:cstheme="minorHAnsi"/>
            <w:color w:val="000000" w:themeColor="text1"/>
            <w:sz w:val="22"/>
            <w:szCs w:val="22"/>
            <w:u w:val="single"/>
          </w:rPr>
          <w:t>platformazakupowa.pl</w:t>
        </w:r>
      </w:hyperlink>
      <w:r w:rsidRPr="00610663">
        <w:rPr>
          <w:rFonts w:eastAsia="Times New Roman" w:cstheme="minorHAnsi"/>
          <w:color w:val="000000" w:themeColor="text1"/>
          <w:sz w:val="22"/>
          <w:szCs w:val="22"/>
        </w:rPr>
        <w:t xml:space="preserve"> do konkretnego </w:t>
      </w:r>
      <w:r w:rsidR="003C1491" w:rsidRPr="00610663">
        <w:rPr>
          <w:rFonts w:eastAsia="Times New Roman" w:cstheme="minorHAnsi"/>
          <w:color w:val="000000" w:themeColor="text1"/>
          <w:sz w:val="22"/>
          <w:szCs w:val="22"/>
        </w:rPr>
        <w:t>W</w:t>
      </w:r>
      <w:r w:rsidRPr="00610663">
        <w:rPr>
          <w:rFonts w:eastAsia="Times New Roman" w:cstheme="minorHAnsi"/>
          <w:color w:val="000000" w:themeColor="text1"/>
          <w:sz w:val="22"/>
          <w:szCs w:val="22"/>
        </w:rPr>
        <w:t>ykonawcy.</w:t>
      </w:r>
    </w:p>
    <w:p w14:paraId="5948C500" w14:textId="3D2DD8E2" w:rsidR="00A73DA4" w:rsidRPr="00610663" w:rsidRDefault="00D769DE" w:rsidP="00A73DA4">
      <w:pPr>
        <w:pStyle w:val="Akapitzlist"/>
        <w:numPr>
          <w:ilvl w:val="1"/>
          <w:numId w:val="7"/>
        </w:numPr>
        <w:tabs>
          <w:tab w:val="clear" w:pos="567"/>
          <w:tab w:val="num" w:pos="284"/>
        </w:tabs>
        <w:spacing w:before="0" w:after="0" w:line="240" w:lineRule="auto"/>
        <w:ind w:left="284" w:hanging="284"/>
        <w:jc w:val="both"/>
        <w:rPr>
          <w:rFonts w:eastAsia="Times New Roman" w:cstheme="minorHAnsi"/>
          <w:color w:val="000000" w:themeColor="text1"/>
          <w:sz w:val="22"/>
          <w:szCs w:val="22"/>
        </w:rPr>
      </w:pPr>
      <w:r w:rsidRPr="00610663">
        <w:rPr>
          <w:rFonts w:cstheme="minorHAnsi"/>
          <w:color w:val="000000" w:themeColor="text1"/>
          <w:sz w:val="22"/>
          <w:szCs w:val="22"/>
        </w:rPr>
        <w:t xml:space="preserve">Wykonawca jako podmiot profesjonalny ma obowiązek sprawdzania komunikatów i wiadomości bezpośrednio na platformazakupowa.pl przesłanych przez </w:t>
      </w:r>
      <w:r w:rsidR="005A6933" w:rsidRPr="00610663">
        <w:rPr>
          <w:rFonts w:cstheme="minorHAnsi"/>
          <w:color w:val="000000" w:themeColor="text1"/>
          <w:sz w:val="22"/>
          <w:szCs w:val="22"/>
        </w:rPr>
        <w:t>Z</w:t>
      </w:r>
      <w:r w:rsidRPr="00610663">
        <w:rPr>
          <w:rFonts w:cstheme="minorHAnsi"/>
          <w:color w:val="000000" w:themeColor="text1"/>
          <w:sz w:val="22"/>
          <w:szCs w:val="22"/>
        </w:rPr>
        <w:t>amawiającego, gdyż system powiadomień może ulec awarii lub powiadomienie może trafić do folderu SPAM</w:t>
      </w:r>
      <w:r w:rsidR="005A6933" w:rsidRPr="00610663">
        <w:rPr>
          <w:rFonts w:cstheme="minorHAnsi"/>
          <w:color w:val="000000" w:themeColor="text1"/>
          <w:sz w:val="22"/>
          <w:szCs w:val="22"/>
        </w:rPr>
        <w:t>.</w:t>
      </w:r>
    </w:p>
    <w:p w14:paraId="78E1419F" w14:textId="77777777" w:rsidR="004152CF" w:rsidRPr="00610663" w:rsidRDefault="004152CF" w:rsidP="004152CF">
      <w:pPr>
        <w:pStyle w:val="Akapitzlist"/>
        <w:spacing w:before="0" w:after="0" w:line="240" w:lineRule="auto"/>
        <w:ind w:left="284"/>
        <w:jc w:val="both"/>
        <w:rPr>
          <w:rFonts w:cstheme="minorHAnsi"/>
          <w:color w:val="000000" w:themeColor="text1"/>
          <w:sz w:val="22"/>
          <w:szCs w:val="22"/>
        </w:rPr>
      </w:pPr>
    </w:p>
    <w:p w14:paraId="57BC6B98" w14:textId="7C88F034" w:rsidR="00406BBA" w:rsidRPr="0061066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bookmarkStart w:id="6" w:name="_Hlk69374680"/>
      <w:r w:rsidRPr="00610663">
        <w:rPr>
          <w:rFonts w:cstheme="minorHAnsi"/>
          <w:b/>
          <w:color w:val="000000" w:themeColor="text1"/>
          <w:sz w:val="22"/>
          <w:szCs w:val="22"/>
        </w:rPr>
        <w:t>xi</w:t>
      </w:r>
      <w:r w:rsidR="003E63CB" w:rsidRPr="00610663">
        <w:rPr>
          <w:rFonts w:cstheme="minorHAnsi"/>
          <w:b/>
          <w:color w:val="000000" w:themeColor="text1"/>
          <w:sz w:val="22"/>
          <w:szCs w:val="22"/>
        </w:rPr>
        <w:t>V</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INFORMACJE O WYMAGANIACH TECHNICZNYCH I ORGANIZACYJNYCH SPORZĄDZANIA,</w:t>
      </w:r>
    </w:p>
    <w:p w14:paraId="61493E2F" w14:textId="72788EAB" w:rsidR="004901C6" w:rsidRPr="0061066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WYSYŁANIA I ODBIERANIA KORESPONDENCJI ELEKTRONICZNEJ</w:t>
      </w:r>
    </w:p>
    <w:bookmarkEnd w:id="6"/>
    <w:p w14:paraId="3BE1E209" w14:textId="77777777" w:rsidR="00FF27F0" w:rsidRPr="00610663" w:rsidRDefault="00FF27F0" w:rsidP="00732A99">
      <w:pPr>
        <w:pStyle w:val="Akapitzlist"/>
        <w:spacing w:before="0" w:after="0" w:line="240" w:lineRule="auto"/>
        <w:ind w:left="284" w:hanging="284"/>
        <w:jc w:val="both"/>
        <w:rPr>
          <w:rFonts w:cstheme="minorHAnsi"/>
          <w:color w:val="000000" w:themeColor="text1"/>
          <w:sz w:val="22"/>
          <w:szCs w:val="22"/>
        </w:rPr>
      </w:pPr>
    </w:p>
    <w:p w14:paraId="754D59DC" w14:textId="77777777" w:rsidR="00732A99" w:rsidRPr="00610663" w:rsidRDefault="00732A99" w:rsidP="00732A99">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platformazakupowa.pl, tj.:</w:t>
      </w:r>
    </w:p>
    <w:p w14:paraId="337D4BC7" w14:textId="77777777" w:rsidR="00732A99" w:rsidRPr="0061066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stały dostęp do sieci Internet o gwarantowanej przepustowości nie mniejszej niż 512 kb/s,</w:t>
      </w:r>
    </w:p>
    <w:p w14:paraId="68D0D8B3" w14:textId="77777777" w:rsidR="00732A99" w:rsidRPr="0061066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komputer klasy PC lub MAC o następującej konfiguracji: pamięć min. 2 GB Ram, procesor Intel IV 2 GHZ lub jego nowsza wersja, jeden z systemów operacyjnych - MS Windows 7, Mac Os x 10 4, Linux, lub ich nowsze wersje,</w:t>
      </w:r>
    </w:p>
    <w:p w14:paraId="2F1628D7" w14:textId="77777777" w:rsidR="00732A99" w:rsidRPr="0061066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 xml:space="preserve">zainstalowana dowolna, inna przeglądarka internetowa niż Internet Explorer, </w:t>
      </w:r>
    </w:p>
    <w:p w14:paraId="00298378" w14:textId="77777777" w:rsidR="00732A99" w:rsidRPr="0061066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włączona obsługa JavaScript,</w:t>
      </w:r>
    </w:p>
    <w:p w14:paraId="53A55162" w14:textId="77777777" w:rsidR="00732A99" w:rsidRPr="0061066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zainstalowany program Adobe Acrobat Reader lub inny obsługujący format plików .pdf,</w:t>
      </w:r>
    </w:p>
    <w:p w14:paraId="082FFEB0" w14:textId="77225977" w:rsidR="00732A99" w:rsidRPr="0061066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platformazakupowa.pl działa według standardu przyjętego w komunikacji sieciowej - kodowanie UTF8,</w:t>
      </w:r>
    </w:p>
    <w:p w14:paraId="344A5EE2" w14:textId="1F86531E" w:rsidR="00732A99" w:rsidRPr="0061066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oznaczenie czasu odbioru danych przez platformę zakupową stanowi datę oraz dokładny czas (hh:mm:ss) generowany według czasu lokalnego serwera synchronizowanego z zegarem Głównego Urzędu Miar.</w:t>
      </w:r>
    </w:p>
    <w:p w14:paraId="2426DFBE" w14:textId="77777777" w:rsidR="00732A99" w:rsidRPr="00610663" w:rsidRDefault="00732A99" w:rsidP="00732A99">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Wykonawca, przystępując do niniejszego postępowania o udzielenie zamówienia publicznego:</w:t>
      </w:r>
    </w:p>
    <w:p w14:paraId="0262351F" w14:textId="77777777" w:rsidR="00732A99" w:rsidRPr="00610663" w:rsidRDefault="00732A99" w:rsidP="008F461C">
      <w:pPr>
        <w:pStyle w:val="Akapitzlist"/>
        <w:numPr>
          <w:ilvl w:val="0"/>
          <w:numId w:val="106"/>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lastRenderedPageBreak/>
        <w:t>akceptuje warunki korzystania z platformazakupowa.pl określone w Regulaminie zamieszczonym na stronie internetowej pod linkiem  w zakładce „Regulamin" oraz uznaje go za wiążący,</w:t>
      </w:r>
    </w:p>
    <w:p w14:paraId="0C9CA97A" w14:textId="77777777" w:rsidR="00732A99" w:rsidRPr="00610663" w:rsidRDefault="00732A99" w:rsidP="008F461C">
      <w:pPr>
        <w:pStyle w:val="Akapitzlist"/>
        <w:numPr>
          <w:ilvl w:val="0"/>
          <w:numId w:val="106"/>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 xml:space="preserve">zapoznał i stosuje się do Instrukcji składania ofert/wniosków dostępnej pod linkiem. </w:t>
      </w:r>
    </w:p>
    <w:p w14:paraId="711E5E2C" w14:textId="203B7B97" w:rsidR="00732A99" w:rsidRPr="00610663" w:rsidRDefault="00732A99" w:rsidP="00732A99">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b/>
          <w:bCs/>
          <w:color w:val="000000" w:themeColor="text1"/>
          <w:sz w:val="22"/>
          <w:szCs w:val="22"/>
        </w:rPr>
        <w:t>Zamawiający nie ponosi odpowiedzialności za złożenie oferty w sposób niezgodny z Instrukcją korzystania z platformazakupowa.pl</w:t>
      </w:r>
      <w:r w:rsidRPr="00610663">
        <w:rPr>
          <w:rFonts w:cstheme="minorHAnsi"/>
          <w:color w:val="000000" w:themeColor="text1"/>
          <w:sz w:val="22"/>
          <w:szCs w:val="22"/>
        </w:rPr>
        <w:t xml:space="preserve">, w szczególności za sytuację, gdy </w:t>
      </w:r>
      <w:r w:rsidR="000C66BA" w:rsidRPr="00610663">
        <w:rPr>
          <w:rFonts w:cstheme="minorHAnsi"/>
          <w:color w:val="000000" w:themeColor="text1"/>
          <w:sz w:val="22"/>
          <w:szCs w:val="22"/>
        </w:rPr>
        <w:t>Z</w:t>
      </w:r>
      <w:r w:rsidRPr="00610663">
        <w:rPr>
          <w:rFonts w:cstheme="minorHAnsi"/>
          <w:color w:val="000000" w:themeColor="text1"/>
          <w:sz w:val="22"/>
          <w:szCs w:val="22"/>
        </w:rPr>
        <w:t xml:space="preserve">amawiający zapozna się z treścią oferty przed upływem terminu składania ofert (np. złożenie oferty w zakładce „Wyślij wiadomość do zamawiającego”). </w:t>
      </w:r>
    </w:p>
    <w:p w14:paraId="350FBF4D" w14:textId="2501183D" w:rsidR="00732A99" w:rsidRPr="00610663" w:rsidRDefault="00732A99" w:rsidP="00732A99">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Taka oferta zostanie uznana przez Zamawiającego za ofertę handlową i nie będzie brana pod uwagę w przedmiotowym postępowaniu</w:t>
      </w:r>
      <w:r w:rsidR="000C66BA" w:rsidRPr="00610663">
        <w:rPr>
          <w:rFonts w:cstheme="minorHAnsi"/>
          <w:color w:val="000000" w:themeColor="text1"/>
          <w:sz w:val="22"/>
          <w:szCs w:val="22"/>
        </w:rPr>
        <w:t>,</w:t>
      </w:r>
      <w:r w:rsidRPr="00610663">
        <w:rPr>
          <w:rFonts w:cstheme="minorHAnsi"/>
          <w:color w:val="000000" w:themeColor="text1"/>
          <w:sz w:val="22"/>
          <w:szCs w:val="22"/>
        </w:rPr>
        <w:t xml:space="preserve"> ponieważ nie został spełniony obowiązek narzucony w art. 221 Ustawy Prawo Zamówień Publicznych.</w:t>
      </w:r>
    </w:p>
    <w:p w14:paraId="0ACA9D19" w14:textId="2935EB1F" w:rsidR="000C66BA" w:rsidRPr="00610663" w:rsidRDefault="00732A99"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6" w:history="1">
        <w:r w:rsidR="000C66BA" w:rsidRPr="00610663">
          <w:rPr>
            <w:rStyle w:val="Hipercze"/>
            <w:rFonts w:cstheme="minorHAnsi"/>
            <w:color w:val="000000" w:themeColor="text1"/>
            <w:sz w:val="22"/>
            <w:szCs w:val="22"/>
          </w:rPr>
          <w:t>https://platformazakupowa.pl/strona/45-instrukcje</w:t>
        </w:r>
      </w:hyperlink>
    </w:p>
    <w:p w14:paraId="7B0D904A" w14:textId="77777777" w:rsidR="000C66BA" w:rsidRPr="00610663" w:rsidRDefault="005832A1"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 przypadku gdy dokumenty elektroniczne w postępowaniu o udzielenie zamówienia, przekazywane przy użyciu środków komunikacji elektronicznej, zawierają informacje stanowiące tajemnicę przedsiębiorstwa w rozumieniu przepisów ustawy z dnia 16 kwietnia 1993 r. o</w:t>
      </w:r>
      <w:r w:rsidR="00246EA2" w:rsidRPr="00610663">
        <w:rPr>
          <w:rFonts w:cstheme="minorHAnsi"/>
          <w:color w:val="000000" w:themeColor="text1"/>
          <w:sz w:val="22"/>
          <w:szCs w:val="22"/>
        </w:rPr>
        <w:t> </w:t>
      </w:r>
      <w:r w:rsidRPr="00610663">
        <w:rPr>
          <w:rFonts w:cstheme="minorHAnsi"/>
          <w:color w:val="000000" w:themeColor="text1"/>
          <w:sz w:val="22"/>
          <w:szCs w:val="22"/>
        </w:rPr>
        <w:t>zwalczaniu nieuczciwej konkurencji (Dz. U. z 2020 r. poz. 1913), Wykonawca, w celu utrzymania w poufności tych informacji, przekazuje je w wydzielonym i odpowiednio oznaczonym pliku.</w:t>
      </w:r>
    </w:p>
    <w:p w14:paraId="0E98C1BF" w14:textId="77777777" w:rsidR="000C66BA" w:rsidRPr="00610663" w:rsidRDefault="00246EA2"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Podmiotowe środki dowodowe, przedmiotowe środki dowodowe oraz inne dokumenty lub oświadczenia, sporządzone w języku obcym</w:t>
      </w:r>
      <w:r w:rsidR="006A233F" w:rsidRPr="00610663">
        <w:rPr>
          <w:rFonts w:cstheme="minorHAnsi"/>
          <w:color w:val="000000" w:themeColor="text1"/>
          <w:sz w:val="22"/>
          <w:szCs w:val="22"/>
        </w:rPr>
        <w:t>,</w:t>
      </w:r>
      <w:r w:rsidRPr="00610663">
        <w:rPr>
          <w:rFonts w:cstheme="minorHAnsi"/>
          <w:color w:val="000000" w:themeColor="text1"/>
          <w:sz w:val="22"/>
          <w:szCs w:val="22"/>
        </w:rPr>
        <w:t xml:space="preserve"> przekazuje się wraz z tłumaczeniem na język polski.</w:t>
      </w:r>
    </w:p>
    <w:p w14:paraId="1D8CD5AF" w14:textId="77777777" w:rsidR="000C66BA" w:rsidRPr="00610663" w:rsidRDefault="002E360E"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 przypadku gdy podmiotowe środki dowodowe, przedmiotowe środki dowodowe, inne dokumenty</w:t>
      </w:r>
      <w:r w:rsidR="00A86AC3" w:rsidRPr="00610663">
        <w:rPr>
          <w:rFonts w:cstheme="minorHAnsi"/>
          <w:color w:val="000000" w:themeColor="text1"/>
          <w:sz w:val="22"/>
          <w:szCs w:val="22"/>
        </w:rPr>
        <w:t xml:space="preserve"> </w:t>
      </w:r>
      <w:r w:rsidRPr="00610663">
        <w:rPr>
          <w:rFonts w:cstheme="minorHAnsi"/>
          <w:color w:val="000000" w:themeColor="text1"/>
          <w:sz w:val="22"/>
          <w:szCs w:val="22"/>
        </w:rPr>
        <w:t xml:space="preserve">lub dokumenty potwierdzające umocowanie do reprezentowania odpowiednio </w:t>
      </w:r>
      <w:r w:rsidR="00E06861" w:rsidRPr="00610663">
        <w:rPr>
          <w:rFonts w:cstheme="minorHAnsi"/>
          <w:color w:val="000000" w:themeColor="text1"/>
          <w:sz w:val="22"/>
          <w:szCs w:val="22"/>
        </w:rPr>
        <w:t>W</w:t>
      </w:r>
      <w:r w:rsidRPr="00610663">
        <w:rPr>
          <w:rFonts w:cstheme="minorHAnsi"/>
          <w:color w:val="000000" w:themeColor="text1"/>
          <w:sz w:val="22"/>
          <w:szCs w:val="22"/>
        </w:rPr>
        <w:t xml:space="preserve">ykonawcy, </w:t>
      </w:r>
      <w:r w:rsidR="00E06861" w:rsidRPr="00610663">
        <w:rPr>
          <w:rFonts w:cstheme="minorHAnsi"/>
          <w:color w:val="000000" w:themeColor="text1"/>
          <w:sz w:val="22"/>
          <w:szCs w:val="22"/>
        </w:rPr>
        <w:t>W</w:t>
      </w:r>
      <w:r w:rsidRPr="00610663">
        <w:rPr>
          <w:rFonts w:cstheme="minorHAnsi"/>
          <w:color w:val="000000" w:themeColor="text1"/>
          <w:sz w:val="22"/>
          <w:szCs w:val="22"/>
        </w:rPr>
        <w:t xml:space="preserve">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t>
      </w:r>
      <w:r w:rsidR="00E06861" w:rsidRPr="00610663">
        <w:rPr>
          <w:rFonts w:cstheme="minorHAnsi"/>
          <w:color w:val="000000" w:themeColor="text1"/>
          <w:sz w:val="22"/>
          <w:szCs w:val="22"/>
        </w:rPr>
        <w:t>W</w:t>
      </w:r>
      <w:r w:rsidRPr="00610663">
        <w:rPr>
          <w:rFonts w:cstheme="minorHAnsi"/>
          <w:color w:val="000000" w:themeColor="text1"/>
          <w:sz w:val="22"/>
          <w:szCs w:val="22"/>
        </w:rPr>
        <w:t xml:space="preserve">ykonawca, </w:t>
      </w:r>
      <w:r w:rsidR="00E06861" w:rsidRPr="00610663">
        <w:rPr>
          <w:rFonts w:cstheme="minorHAnsi"/>
          <w:color w:val="000000" w:themeColor="text1"/>
          <w:sz w:val="22"/>
          <w:szCs w:val="22"/>
        </w:rPr>
        <w:t>W</w:t>
      </w:r>
      <w:r w:rsidRPr="00610663">
        <w:rPr>
          <w:rFonts w:cstheme="minorHAnsi"/>
          <w:color w:val="000000" w:themeColor="text1"/>
          <w:sz w:val="22"/>
          <w:szCs w:val="22"/>
        </w:rPr>
        <w:t>ykonawca wspólnie ubiegający się o udzielenie zamówienia, podmiot udostępniający zasoby lub podwykonawca, zwane dalej „upoważnionymi podmiotami”, jako dokument elektroniczny, przekazuje się ten dokument.</w:t>
      </w:r>
    </w:p>
    <w:p w14:paraId="6C3FB3FC" w14:textId="77777777" w:rsidR="000C66BA" w:rsidRPr="00610663" w:rsidRDefault="002E360E"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 przypadku gdy podmiotowe środki dowodowe, przedmiotowe środki dowodowe, inne dokumenty</w:t>
      </w:r>
      <w:r w:rsidR="008B08F5" w:rsidRPr="00610663">
        <w:rPr>
          <w:rFonts w:cstheme="minorHAnsi"/>
          <w:color w:val="000000" w:themeColor="text1"/>
          <w:sz w:val="22"/>
          <w:szCs w:val="22"/>
        </w:rPr>
        <w:t xml:space="preserve"> </w:t>
      </w:r>
      <w:r w:rsidRPr="00610663">
        <w:rPr>
          <w:rFonts w:cstheme="minorHAnsi"/>
          <w:color w:val="000000" w:themeColor="text1"/>
          <w:sz w:val="22"/>
          <w:szCs w:val="22"/>
        </w:rPr>
        <w:t xml:space="preserve">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w:t>
      </w:r>
      <w:r w:rsidR="00170735" w:rsidRPr="00610663">
        <w:rPr>
          <w:rFonts w:cstheme="minorHAnsi"/>
          <w:color w:val="000000" w:themeColor="text1"/>
          <w:sz w:val="22"/>
          <w:szCs w:val="22"/>
        </w:rPr>
        <w:t xml:space="preserve">                                 </w:t>
      </w:r>
      <w:r w:rsidRPr="00610663">
        <w:rPr>
          <w:rFonts w:cstheme="minorHAnsi"/>
          <w:color w:val="000000" w:themeColor="text1"/>
          <w:sz w:val="22"/>
          <w:szCs w:val="22"/>
        </w:rPr>
        <w:t>z dokumentem w</w:t>
      </w:r>
      <w:r w:rsidR="00C2660A" w:rsidRPr="00610663">
        <w:rPr>
          <w:rFonts w:cstheme="minorHAnsi"/>
          <w:color w:val="000000" w:themeColor="text1"/>
          <w:sz w:val="22"/>
          <w:szCs w:val="22"/>
        </w:rPr>
        <w:t> </w:t>
      </w:r>
      <w:r w:rsidRPr="00610663">
        <w:rPr>
          <w:rFonts w:cstheme="minorHAnsi"/>
          <w:color w:val="000000" w:themeColor="text1"/>
          <w:sz w:val="22"/>
          <w:szCs w:val="22"/>
        </w:rPr>
        <w:t>postaci papierowej.</w:t>
      </w:r>
    </w:p>
    <w:p w14:paraId="67EA3948" w14:textId="267EDF0D" w:rsidR="002E360E" w:rsidRPr="00610663" w:rsidRDefault="00AF56FC"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Poświadczenia zgodności cyfrowego odwzorowania z dokumentem w postaci papierowej, o którym mowa w </w:t>
      </w:r>
      <w:r w:rsidR="00FF27F0" w:rsidRPr="00610663">
        <w:rPr>
          <w:rFonts w:cstheme="minorHAnsi"/>
          <w:color w:val="000000" w:themeColor="text1"/>
          <w:sz w:val="22"/>
          <w:szCs w:val="22"/>
        </w:rPr>
        <w:t>pkt 9</w:t>
      </w:r>
      <w:r w:rsidRPr="00610663">
        <w:rPr>
          <w:rFonts w:cstheme="minorHAnsi"/>
          <w:color w:val="000000" w:themeColor="text1"/>
          <w:sz w:val="22"/>
          <w:szCs w:val="22"/>
        </w:rPr>
        <w:t>, dokonuje w przypadku:</w:t>
      </w:r>
    </w:p>
    <w:p w14:paraId="4D5C2AB9" w14:textId="04B8E632" w:rsidR="00AF56FC" w:rsidRPr="00610663" w:rsidRDefault="00AF56FC" w:rsidP="008F461C">
      <w:pPr>
        <w:pStyle w:val="Akapitzlist"/>
        <w:numPr>
          <w:ilvl w:val="0"/>
          <w:numId w:val="107"/>
        </w:numPr>
        <w:autoSpaceDE w:val="0"/>
        <w:autoSpaceDN w:val="0"/>
        <w:adjustRightInd w:val="0"/>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 xml:space="preserve">podmiotowych środków dowodowych oraz dokumentów potwierdzających umocowanie do reprezentowania – odpowiednio </w:t>
      </w:r>
      <w:r w:rsidR="00E248EA" w:rsidRPr="00610663">
        <w:rPr>
          <w:rFonts w:cstheme="minorHAnsi"/>
          <w:color w:val="000000" w:themeColor="text1"/>
          <w:sz w:val="22"/>
          <w:szCs w:val="22"/>
        </w:rPr>
        <w:t>W</w:t>
      </w:r>
      <w:r w:rsidRPr="00610663">
        <w:rPr>
          <w:rFonts w:cstheme="minorHAnsi"/>
          <w:color w:val="000000" w:themeColor="text1"/>
          <w:sz w:val="22"/>
          <w:szCs w:val="22"/>
        </w:rPr>
        <w:t xml:space="preserve">ykonawca, </w:t>
      </w:r>
      <w:r w:rsidR="00E248EA" w:rsidRPr="00610663">
        <w:rPr>
          <w:rFonts w:cstheme="minorHAnsi"/>
          <w:color w:val="000000" w:themeColor="text1"/>
          <w:sz w:val="22"/>
          <w:szCs w:val="22"/>
        </w:rPr>
        <w:t>W</w:t>
      </w:r>
      <w:r w:rsidRPr="00610663">
        <w:rPr>
          <w:rFonts w:cstheme="minorHAnsi"/>
          <w:color w:val="000000" w:themeColor="text1"/>
          <w:sz w:val="22"/>
          <w:szCs w:val="22"/>
        </w:rPr>
        <w:t>ykonawca wspólnie ubiegający się o</w:t>
      </w:r>
      <w:r w:rsidR="00D43A30" w:rsidRPr="00610663">
        <w:rPr>
          <w:rFonts w:cstheme="minorHAnsi"/>
          <w:color w:val="000000" w:themeColor="text1"/>
          <w:sz w:val="22"/>
          <w:szCs w:val="22"/>
        </w:rPr>
        <w:t> </w:t>
      </w:r>
      <w:r w:rsidRPr="00610663">
        <w:rPr>
          <w:rFonts w:cstheme="minorHAnsi"/>
          <w:color w:val="000000" w:themeColor="text1"/>
          <w:sz w:val="22"/>
          <w:szCs w:val="22"/>
        </w:rPr>
        <w:t>udzielenie zamówienia, podmiot udostępniający zasoby lub podwykonawca, w zakresie podmiotowych środków dowodowych lub dokumentów potwierdzających umocowanie do reprezentowania, które każdego z nich dotyczą;</w:t>
      </w:r>
    </w:p>
    <w:p w14:paraId="63DFDB7D" w14:textId="55E9854C" w:rsidR="00AF56FC" w:rsidRPr="00610663" w:rsidRDefault="00AF56FC" w:rsidP="008F461C">
      <w:pPr>
        <w:pStyle w:val="Akapitzlist"/>
        <w:numPr>
          <w:ilvl w:val="0"/>
          <w:numId w:val="107"/>
        </w:numPr>
        <w:autoSpaceDE w:val="0"/>
        <w:autoSpaceDN w:val="0"/>
        <w:adjustRightInd w:val="0"/>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 xml:space="preserve">przedmiotowych środków dowodowych – odpowiednio </w:t>
      </w:r>
      <w:r w:rsidR="00E248EA" w:rsidRPr="00610663">
        <w:rPr>
          <w:rFonts w:cstheme="minorHAnsi"/>
          <w:color w:val="000000" w:themeColor="text1"/>
          <w:sz w:val="22"/>
          <w:szCs w:val="22"/>
        </w:rPr>
        <w:t>W</w:t>
      </w:r>
      <w:r w:rsidRPr="00610663">
        <w:rPr>
          <w:rFonts w:cstheme="minorHAnsi"/>
          <w:color w:val="000000" w:themeColor="text1"/>
          <w:sz w:val="22"/>
          <w:szCs w:val="22"/>
        </w:rPr>
        <w:t xml:space="preserve">ykonawca lub </w:t>
      </w:r>
      <w:r w:rsidR="00E248EA" w:rsidRPr="00610663">
        <w:rPr>
          <w:rFonts w:cstheme="minorHAnsi"/>
          <w:color w:val="000000" w:themeColor="text1"/>
          <w:sz w:val="22"/>
          <w:szCs w:val="22"/>
        </w:rPr>
        <w:t>W</w:t>
      </w:r>
      <w:r w:rsidRPr="00610663">
        <w:rPr>
          <w:rFonts w:cstheme="minorHAnsi"/>
          <w:color w:val="000000" w:themeColor="text1"/>
          <w:sz w:val="22"/>
          <w:szCs w:val="22"/>
        </w:rPr>
        <w:t>ykonawca wspólnie ubiegający się o udzielenie zamówienia;</w:t>
      </w:r>
    </w:p>
    <w:p w14:paraId="66AF2E15" w14:textId="4E188580" w:rsidR="00AF56FC" w:rsidRPr="00610663" w:rsidRDefault="00AF56FC" w:rsidP="008F461C">
      <w:pPr>
        <w:pStyle w:val="Akapitzlist"/>
        <w:numPr>
          <w:ilvl w:val="0"/>
          <w:numId w:val="107"/>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innych dokumentów</w:t>
      </w:r>
      <w:r w:rsidR="008B08F5" w:rsidRPr="00610663">
        <w:rPr>
          <w:rFonts w:cstheme="minorHAnsi"/>
          <w:color w:val="000000" w:themeColor="text1"/>
          <w:sz w:val="22"/>
          <w:szCs w:val="22"/>
        </w:rPr>
        <w:t xml:space="preserve"> </w:t>
      </w:r>
      <w:r w:rsidRPr="00610663">
        <w:rPr>
          <w:rFonts w:cstheme="minorHAnsi"/>
          <w:color w:val="000000" w:themeColor="text1"/>
          <w:sz w:val="22"/>
          <w:szCs w:val="22"/>
        </w:rPr>
        <w:t xml:space="preserve">– odpowiednio </w:t>
      </w:r>
      <w:r w:rsidR="00E248EA" w:rsidRPr="00610663">
        <w:rPr>
          <w:rFonts w:cstheme="minorHAnsi"/>
          <w:color w:val="000000" w:themeColor="text1"/>
          <w:sz w:val="22"/>
          <w:szCs w:val="22"/>
        </w:rPr>
        <w:t>W</w:t>
      </w:r>
      <w:r w:rsidRPr="00610663">
        <w:rPr>
          <w:rFonts w:cstheme="minorHAnsi"/>
          <w:color w:val="000000" w:themeColor="text1"/>
          <w:sz w:val="22"/>
          <w:szCs w:val="22"/>
        </w:rPr>
        <w:t xml:space="preserve">ykonawca lub </w:t>
      </w:r>
      <w:r w:rsidR="00E248EA" w:rsidRPr="00610663">
        <w:rPr>
          <w:rFonts w:cstheme="minorHAnsi"/>
          <w:color w:val="000000" w:themeColor="text1"/>
          <w:sz w:val="22"/>
          <w:szCs w:val="22"/>
        </w:rPr>
        <w:t>W</w:t>
      </w:r>
      <w:r w:rsidRPr="00610663">
        <w:rPr>
          <w:rFonts w:cstheme="minorHAnsi"/>
          <w:color w:val="000000" w:themeColor="text1"/>
          <w:sz w:val="22"/>
          <w:szCs w:val="22"/>
        </w:rPr>
        <w:t>yko</w:t>
      </w:r>
      <w:r w:rsidR="008B08F5" w:rsidRPr="00610663">
        <w:rPr>
          <w:rFonts w:cstheme="minorHAnsi"/>
          <w:color w:val="000000" w:themeColor="text1"/>
          <w:sz w:val="22"/>
          <w:szCs w:val="22"/>
        </w:rPr>
        <w:t>nawca wspólnie ubiegający się o </w:t>
      </w:r>
      <w:r w:rsidRPr="00610663">
        <w:rPr>
          <w:rFonts w:cstheme="minorHAnsi"/>
          <w:color w:val="000000" w:themeColor="text1"/>
          <w:sz w:val="22"/>
          <w:szCs w:val="22"/>
        </w:rPr>
        <w:t>udzielenie zamówienia, w</w:t>
      </w:r>
      <w:r w:rsidR="00D43A30" w:rsidRPr="00610663">
        <w:rPr>
          <w:rFonts w:cstheme="minorHAnsi"/>
          <w:color w:val="000000" w:themeColor="text1"/>
          <w:sz w:val="22"/>
          <w:szCs w:val="22"/>
        </w:rPr>
        <w:t> </w:t>
      </w:r>
      <w:r w:rsidRPr="00610663">
        <w:rPr>
          <w:rFonts w:cstheme="minorHAnsi"/>
          <w:color w:val="000000" w:themeColor="text1"/>
          <w:sz w:val="22"/>
          <w:szCs w:val="22"/>
        </w:rPr>
        <w:t>zakresie dokumentów, które każdego z nich dotyczą.</w:t>
      </w:r>
    </w:p>
    <w:p w14:paraId="0E7923D3" w14:textId="77777777" w:rsidR="00FF27F0" w:rsidRPr="00610663" w:rsidRDefault="00D43A30" w:rsidP="00E312BA">
      <w:pPr>
        <w:pStyle w:val="Akapitzlist"/>
        <w:numPr>
          <w:ilvl w:val="0"/>
          <w:numId w:val="45"/>
        </w:numPr>
        <w:tabs>
          <w:tab w:val="left" w:pos="851"/>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 xml:space="preserve">Poświadczenia zgodności cyfrowego odwzorowania z dokumentem w postaci papierowej, o którym mowa w </w:t>
      </w:r>
      <w:r w:rsidR="00FF27F0" w:rsidRPr="00610663">
        <w:rPr>
          <w:rFonts w:cstheme="minorHAnsi"/>
          <w:color w:val="000000" w:themeColor="text1"/>
          <w:sz w:val="22"/>
          <w:szCs w:val="22"/>
        </w:rPr>
        <w:t>pkt 9</w:t>
      </w:r>
      <w:r w:rsidRPr="00610663">
        <w:rPr>
          <w:rFonts w:cstheme="minorHAnsi"/>
          <w:color w:val="000000" w:themeColor="text1"/>
          <w:sz w:val="22"/>
          <w:szCs w:val="22"/>
        </w:rPr>
        <w:t>, może dokonać również notariusz.</w:t>
      </w:r>
    </w:p>
    <w:p w14:paraId="2CA55A04" w14:textId="77777777" w:rsidR="001A363C" w:rsidRPr="00610663" w:rsidRDefault="00EA10C8" w:rsidP="00E312BA">
      <w:pPr>
        <w:pStyle w:val="Akapitzlist"/>
        <w:numPr>
          <w:ilvl w:val="0"/>
          <w:numId w:val="45"/>
        </w:numPr>
        <w:tabs>
          <w:tab w:val="left" w:pos="851"/>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lastRenderedPageBreak/>
        <w:t>Przez cyfrowe odwzorowanie, o którym mowa wyż</w:t>
      </w:r>
      <w:r w:rsidR="0086619C" w:rsidRPr="00610663">
        <w:rPr>
          <w:rFonts w:cstheme="minorHAnsi"/>
          <w:color w:val="000000" w:themeColor="text1"/>
          <w:sz w:val="22"/>
          <w:szCs w:val="22"/>
        </w:rPr>
        <w:t>e</w:t>
      </w:r>
      <w:r w:rsidRPr="00610663">
        <w:rPr>
          <w:rFonts w:cstheme="minorHAnsi"/>
          <w:color w:val="000000" w:themeColor="text1"/>
          <w:sz w:val="22"/>
          <w:szCs w:val="22"/>
        </w:rPr>
        <w:t>j, należy rozumieć dokument elektroniczny będący kopią elektroniczną treści zapisanej w postaci papierowej, umożliwiający zapoznanie się z tą treścią i jej zrozumienie, bez konieczności bezpośredniego dostępu do oryginału.</w:t>
      </w:r>
    </w:p>
    <w:p w14:paraId="13026C72" w14:textId="77777777" w:rsidR="005D624A" w:rsidRPr="00610663" w:rsidRDefault="005D624A" w:rsidP="00FC3B63">
      <w:pPr>
        <w:pStyle w:val="Akapitzlist"/>
        <w:spacing w:before="0" w:after="0" w:line="240" w:lineRule="auto"/>
        <w:ind w:left="425"/>
        <w:jc w:val="both"/>
        <w:rPr>
          <w:rFonts w:cstheme="minorHAnsi"/>
          <w:color w:val="000000" w:themeColor="text1"/>
          <w:sz w:val="22"/>
          <w:szCs w:val="22"/>
        </w:rPr>
      </w:pPr>
    </w:p>
    <w:p w14:paraId="47FDED2D" w14:textId="77777777" w:rsidR="003E63CB" w:rsidRPr="00610663" w:rsidRDefault="003E63CB"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XV.</w:t>
      </w:r>
      <w:r w:rsidR="000F6B62" w:rsidRPr="00610663">
        <w:rPr>
          <w:rFonts w:cstheme="minorHAnsi"/>
          <w:b/>
          <w:color w:val="000000" w:themeColor="text1"/>
          <w:sz w:val="22"/>
          <w:szCs w:val="22"/>
        </w:rPr>
        <w:t xml:space="preserve"> informacje o sposobie komunikowania się zamawiającego z wykonawcami w inny sposób niż przy użyciu środków komunikacji elektronicznej </w:t>
      </w:r>
    </w:p>
    <w:p w14:paraId="2900C84C" w14:textId="08785EC7" w:rsidR="003E63CB" w:rsidRPr="00610663" w:rsidRDefault="000F6B6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w przypadku zaistnienia jednej z sytuacji określonych w art. 65 ust. 1</w:t>
      </w:r>
      <w:r w:rsidR="003E63CB" w:rsidRPr="00610663">
        <w:rPr>
          <w:rFonts w:cstheme="minorHAnsi"/>
          <w:b/>
          <w:color w:val="000000" w:themeColor="text1"/>
          <w:sz w:val="22"/>
          <w:szCs w:val="22"/>
        </w:rPr>
        <w:t>,</w:t>
      </w:r>
    </w:p>
    <w:p w14:paraId="44677EE8" w14:textId="03F27B7F" w:rsidR="000F6B62" w:rsidRPr="00610663" w:rsidRDefault="000F6B6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art. 66 i art. 69;</w:t>
      </w:r>
    </w:p>
    <w:p w14:paraId="14EE94A4" w14:textId="1FC918B1" w:rsidR="000F6B62" w:rsidRPr="00610663" w:rsidRDefault="000F6B62" w:rsidP="00FC3B63">
      <w:pPr>
        <w:pStyle w:val="Akapitzlist"/>
        <w:spacing w:before="0" w:after="0" w:line="240" w:lineRule="auto"/>
        <w:ind w:left="425"/>
        <w:jc w:val="both"/>
        <w:rPr>
          <w:rFonts w:cstheme="minorHAnsi"/>
          <w:color w:val="000000" w:themeColor="text1"/>
          <w:sz w:val="22"/>
          <w:szCs w:val="22"/>
        </w:rPr>
      </w:pPr>
    </w:p>
    <w:p w14:paraId="228867C8" w14:textId="65C675CC" w:rsidR="000F6B62" w:rsidRPr="00610663" w:rsidRDefault="001A363C" w:rsidP="001A363C">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Nie dotyczy</w:t>
      </w:r>
    </w:p>
    <w:p w14:paraId="09A20B73" w14:textId="74FF49CF" w:rsidR="001C5EA4" w:rsidRPr="00610663" w:rsidRDefault="001C5EA4" w:rsidP="001A363C">
      <w:pPr>
        <w:spacing w:before="0" w:after="0" w:line="240" w:lineRule="auto"/>
        <w:jc w:val="both"/>
        <w:rPr>
          <w:rFonts w:cstheme="minorHAnsi"/>
          <w:color w:val="000000" w:themeColor="text1"/>
          <w:sz w:val="22"/>
          <w:szCs w:val="22"/>
        </w:rPr>
      </w:pPr>
    </w:p>
    <w:p w14:paraId="43AFB5B0" w14:textId="6FC3D06A" w:rsidR="001A363C" w:rsidRPr="0061066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x</w:t>
      </w:r>
      <w:r w:rsidR="004901C6" w:rsidRPr="00610663">
        <w:rPr>
          <w:rFonts w:cstheme="minorHAnsi"/>
          <w:b/>
          <w:color w:val="000000" w:themeColor="text1"/>
          <w:sz w:val="22"/>
          <w:szCs w:val="22"/>
        </w:rPr>
        <w:t>v</w:t>
      </w:r>
      <w:r w:rsidR="003E63CB" w:rsidRPr="00610663">
        <w:rPr>
          <w:rFonts w:cstheme="minorHAnsi"/>
          <w:b/>
          <w:color w:val="000000" w:themeColor="text1"/>
          <w:sz w:val="22"/>
          <w:szCs w:val="22"/>
        </w:rPr>
        <w:t>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 xml:space="preserve">OPIS SPOSOBU UDZIELANIA WYJAŚNIEŃ </w:t>
      </w:r>
    </w:p>
    <w:p w14:paraId="1F030F06" w14:textId="1BAC7FCE" w:rsidR="004901C6" w:rsidRPr="0061066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DOTYCZĄCYCH SPECYFIKACJI WARUNKÓW ZAMÓWIENIA</w:t>
      </w:r>
    </w:p>
    <w:p w14:paraId="36E58B3D" w14:textId="77777777" w:rsidR="00B96420" w:rsidRPr="00610663" w:rsidRDefault="00B96420" w:rsidP="00FC3B63">
      <w:pPr>
        <w:pStyle w:val="Tekstpodstawowy"/>
        <w:spacing w:before="0" w:after="0" w:line="240" w:lineRule="auto"/>
        <w:ind w:left="1701" w:hanging="1701"/>
        <w:jc w:val="center"/>
        <w:rPr>
          <w:rFonts w:cstheme="minorHAnsi"/>
          <w:b/>
          <w:color w:val="000000" w:themeColor="text1"/>
          <w:sz w:val="22"/>
          <w:szCs w:val="22"/>
        </w:rPr>
      </w:pPr>
    </w:p>
    <w:p w14:paraId="0E5EA1AF" w14:textId="5ABA0008" w:rsidR="006E67D3" w:rsidRPr="00610663" w:rsidRDefault="000F1435"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610663">
        <w:rPr>
          <w:rFonts w:cstheme="minorHAnsi"/>
          <w:color w:val="000000" w:themeColor="text1"/>
          <w:sz w:val="22"/>
          <w:szCs w:val="22"/>
        </w:rPr>
        <w:t>Treść S</w:t>
      </w:r>
      <w:r w:rsidR="006E67D3" w:rsidRPr="00610663">
        <w:rPr>
          <w:rFonts w:cstheme="minorHAnsi"/>
          <w:color w:val="000000" w:themeColor="text1"/>
          <w:sz w:val="22"/>
          <w:szCs w:val="22"/>
        </w:rPr>
        <w:t xml:space="preserve">WZ wraz z załącznikami zamieszczona jest na </w:t>
      </w:r>
      <w:r w:rsidR="002072BB" w:rsidRPr="00610663">
        <w:rPr>
          <w:rFonts w:cstheme="minorHAnsi"/>
          <w:color w:val="000000" w:themeColor="text1"/>
          <w:sz w:val="22"/>
          <w:szCs w:val="22"/>
        </w:rPr>
        <w:t xml:space="preserve">stronie internetowej prowadzonego postępowania </w:t>
      </w:r>
      <w:hyperlink r:id="rId17" w:history="1">
        <w:r w:rsidR="00C0032C" w:rsidRPr="00610663">
          <w:rPr>
            <w:rStyle w:val="Hipercze"/>
            <w:rFonts w:cstheme="minorHAnsi"/>
            <w:color w:val="000000" w:themeColor="text1"/>
            <w:sz w:val="22"/>
            <w:szCs w:val="22"/>
          </w:rPr>
          <w:t>https://platformazakupowa.pl/pn/gubin</w:t>
        </w:r>
      </w:hyperlink>
      <w:r w:rsidR="00C0032C" w:rsidRPr="00610663">
        <w:rPr>
          <w:rFonts w:cstheme="minorHAnsi"/>
          <w:color w:val="000000" w:themeColor="text1"/>
          <w:sz w:val="22"/>
          <w:szCs w:val="22"/>
        </w:rPr>
        <w:t xml:space="preserve"> </w:t>
      </w:r>
    </w:p>
    <w:p w14:paraId="061C88C8" w14:textId="77777777" w:rsidR="006E67D3" w:rsidRPr="00610663"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610663">
        <w:rPr>
          <w:rFonts w:cstheme="minorHAnsi"/>
          <w:color w:val="000000" w:themeColor="text1"/>
          <w:sz w:val="22"/>
          <w:szCs w:val="22"/>
        </w:rPr>
        <w:t>Wykonawca może zwrócić się do Zamaw</w:t>
      </w:r>
      <w:r w:rsidR="000F1435" w:rsidRPr="00610663">
        <w:rPr>
          <w:rFonts w:cstheme="minorHAnsi"/>
          <w:color w:val="000000" w:themeColor="text1"/>
          <w:sz w:val="22"/>
          <w:szCs w:val="22"/>
        </w:rPr>
        <w:t>iającego z wnioskiem o wyjaśnienie treści S</w:t>
      </w:r>
      <w:r w:rsidRPr="00610663">
        <w:rPr>
          <w:rFonts w:cstheme="minorHAnsi"/>
          <w:color w:val="000000" w:themeColor="text1"/>
          <w:sz w:val="22"/>
          <w:szCs w:val="22"/>
        </w:rPr>
        <w:t>WZ.</w:t>
      </w:r>
    </w:p>
    <w:p w14:paraId="3927C330" w14:textId="77777777" w:rsidR="001A363C" w:rsidRPr="00610663"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610663">
        <w:rPr>
          <w:rFonts w:cstheme="minorHAnsi"/>
          <w:color w:val="000000" w:themeColor="text1"/>
          <w:sz w:val="22"/>
          <w:szCs w:val="22"/>
        </w:rPr>
        <w:t>Zamawiający niezwłocznie udzieli wyjaśnień, jednakże nie później niż na 2 dni przed upływem terminu składania ofert</w:t>
      </w:r>
      <w:r w:rsidR="000F1435" w:rsidRPr="00610663">
        <w:rPr>
          <w:rFonts w:cstheme="minorHAnsi"/>
          <w:color w:val="000000" w:themeColor="text1"/>
          <w:sz w:val="22"/>
          <w:szCs w:val="22"/>
        </w:rPr>
        <w:t>, o ile wniosek o wyjaśnienie S</w:t>
      </w:r>
      <w:r w:rsidRPr="00610663">
        <w:rPr>
          <w:rFonts w:cstheme="minorHAnsi"/>
          <w:color w:val="000000" w:themeColor="text1"/>
          <w:sz w:val="22"/>
          <w:szCs w:val="22"/>
        </w:rPr>
        <w:t xml:space="preserve">WZ wpłynie do Zamawiającego nie później niż </w:t>
      </w:r>
      <w:r w:rsidR="000F1435" w:rsidRPr="00610663">
        <w:rPr>
          <w:rFonts w:cstheme="minorHAnsi"/>
          <w:color w:val="000000" w:themeColor="text1"/>
          <w:sz w:val="22"/>
          <w:szCs w:val="22"/>
        </w:rPr>
        <w:t>na 4 dni przed</w:t>
      </w:r>
      <w:r w:rsidRPr="00610663">
        <w:rPr>
          <w:rFonts w:cstheme="minorHAnsi"/>
          <w:color w:val="000000" w:themeColor="text1"/>
          <w:sz w:val="22"/>
          <w:szCs w:val="22"/>
        </w:rPr>
        <w:t xml:space="preserve"> </w:t>
      </w:r>
      <w:r w:rsidR="000F1435" w:rsidRPr="00610663">
        <w:rPr>
          <w:rFonts w:cstheme="minorHAnsi"/>
          <w:color w:val="000000" w:themeColor="text1"/>
          <w:sz w:val="22"/>
          <w:szCs w:val="22"/>
        </w:rPr>
        <w:t>upływem</w:t>
      </w:r>
      <w:r w:rsidRPr="00610663">
        <w:rPr>
          <w:rFonts w:cstheme="minorHAnsi"/>
          <w:color w:val="000000" w:themeColor="text1"/>
          <w:sz w:val="22"/>
          <w:szCs w:val="22"/>
        </w:rPr>
        <w:t xml:space="preserve"> terminu składania ofert.</w:t>
      </w:r>
    </w:p>
    <w:p w14:paraId="34D8889E" w14:textId="4DAEF3AB" w:rsidR="006E67D3" w:rsidRPr="00610663"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610663">
        <w:rPr>
          <w:rFonts w:cstheme="minorHAnsi"/>
          <w:color w:val="000000" w:themeColor="text1"/>
          <w:sz w:val="22"/>
          <w:szCs w:val="22"/>
        </w:rPr>
        <w:t>Wszelkie wy</w:t>
      </w:r>
      <w:r w:rsidR="00EA0A8C" w:rsidRPr="00610663">
        <w:rPr>
          <w:rFonts w:cstheme="minorHAnsi"/>
          <w:color w:val="000000" w:themeColor="text1"/>
          <w:sz w:val="22"/>
          <w:szCs w:val="22"/>
        </w:rPr>
        <w:t>jaśnienia, modyfikacje treści S</w:t>
      </w:r>
      <w:r w:rsidRPr="00610663">
        <w:rPr>
          <w:rFonts w:cstheme="minorHAnsi"/>
          <w:color w:val="000000" w:themeColor="text1"/>
          <w:sz w:val="22"/>
          <w:szCs w:val="22"/>
        </w:rPr>
        <w:t>WZ oraz inne informacje związane z niniejszym postępowaniem</w:t>
      </w:r>
      <w:r w:rsidR="00592711" w:rsidRPr="00610663">
        <w:rPr>
          <w:rFonts w:cstheme="minorHAnsi"/>
          <w:color w:val="000000" w:themeColor="text1"/>
          <w:sz w:val="22"/>
          <w:szCs w:val="22"/>
        </w:rPr>
        <w:t xml:space="preserve">, </w:t>
      </w:r>
      <w:r w:rsidRPr="00610663">
        <w:rPr>
          <w:rFonts w:cstheme="minorHAnsi"/>
          <w:color w:val="000000" w:themeColor="text1"/>
          <w:sz w:val="22"/>
          <w:szCs w:val="22"/>
        </w:rPr>
        <w:t xml:space="preserve">Zamawiający będzie zamieszczał wyłącznie na </w:t>
      </w:r>
      <w:r w:rsidR="002072BB" w:rsidRPr="00610663">
        <w:rPr>
          <w:rFonts w:cstheme="minorHAnsi"/>
          <w:color w:val="000000" w:themeColor="text1"/>
          <w:sz w:val="22"/>
          <w:szCs w:val="22"/>
        </w:rPr>
        <w:t>stronie internetowej prowadzonego postępowania</w:t>
      </w:r>
      <w:r w:rsidR="00C0032C" w:rsidRPr="00610663">
        <w:rPr>
          <w:rFonts w:cstheme="minorHAnsi"/>
          <w:color w:val="000000" w:themeColor="text1"/>
          <w:sz w:val="22"/>
          <w:szCs w:val="22"/>
        </w:rPr>
        <w:t xml:space="preserve"> </w:t>
      </w:r>
      <w:r w:rsidR="002072BB" w:rsidRPr="00610663">
        <w:rPr>
          <w:rFonts w:cstheme="minorHAnsi"/>
          <w:color w:val="000000" w:themeColor="text1"/>
          <w:sz w:val="22"/>
          <w:szCs w:val="22"/>
        </w:rPr>
        <w:t xml:space="preserve"> </w:t>
      </w:r>
      <w:hyperlink r:id="rId18" w:history="1">
        <w:r w:rsidR="00C0032C" w:rsidRPr="00610663">
          <w:rPr>
            <w:rStyle w:val="Hipercze"/>
            <w:rFonts w:cstheme="minorHAnsi"/>
            <w:color w:val="000000" w:themeColor="text1"/>
            <w:sz w:val="22"/>
            <w:szCs w:val="22"/>
          </w:rPr>
          <w:t>https://platformazakupowa.pl/pn/gubin</w:t>
        </w:r>
      </w:hyperlink>
      <w:r w:rsidR="00C0032C" w:rsidRPr="00610663">
        <w:rPr>
          <w:rFonts w:cstheme="minorHAnsi"/>
          <w:color w:val="000000" w:themeColor="text1"/>
          <w:sz w:val="22"/>
          <w:szCs w:val="22"/>
        </w:rPr>
        <w:t xml:space="preserve"> </w:t>
      </w:r>
    </w:p>
    <w:p w14:paraId="5674E21E" w14:textId="799F7CB8" w:rsidR="001A363C" w:rsidRPr="00610663"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610663">
        <w:rPr>
          <w:rFonts w:cstheme="minorHAnsi"/>
          <w:color w:val="000000" w:themeColor="text1"/>
          <w:sz w:val="22"/>
          <w:szCs w:val="22"/>
        </w:rPr>
        <w:t xml:space="preserve">W uzasadnionych przypadkach Zamawiający może przed upływem terminu </w:t>
      </w:r>
      <w:r w:rsidR="00EA0A8C" w:rsidRPr="00610663">
        <w:rPr>
          <w:rFonts w:cstheme="minorHAnsi"/>
          <w:color w:val="000000" w:themeColor="text1"/>
          <w:sz w:val="22"/>
          <w:szCs w:val="22"/>
        </w:rPr>
        <w:t>składania ofert zmienić treść S</w:t>
      </w:r>
      <w:r w:rsidRPr="00610663">
        <w:rPr>
          <w:rFonts w:cstheme="minorHAnsi"/>
          <w:color w:val="000000" w:themeColor="text1"/>
          <w:sz w:val="22"/>
          <w:szCs w:val="22"/>
        </w:rPr>
        <w:t xml:space="preserve">WZ. Każda wprowadzona przez Zamawiającego zmiana staje </w:t>
      </w:r>
      <w:r w:rsidR="00EA0A8C" w:rsidRPr="00610663">
        <w:rPr>
          <w:rFonts w:cstheme="minorHAnsi"/>
          <w:color w:val="000000" w:themeColor="text1"/>
          <w:sz w:val="22"/>
          <w:szCs w:val="22"/>
        </w:rPr>
        <w:t>się w takim przypadku częścią SWZ. Dokonaną zmianę treści S</w:t>
      </w:r>
      <w:r w:rsidRPr="00610663">
        <w:rPr>
          <w:rFonts w:cstheme="minorHAnsi"/>
          <w:color w:val="000000" w:themeColor="text1"/>
          <w:sz w:val="22"/>
          <w:szCs w:val="22"/>
        </w:rPr>
        <w:t xml:space="preserve">WZ Zamawiający udostępnia na </w:t>
      </w:r>
      <w:r w:rsidR="002072BB" w:rsidRPr="00610663">
        <w:rPr>
          <w:rFonts w:cstheme="minorHAnsi"/>
          <w:color w:val="000000" w:themeColor="text1"/>
          <w:sz w:val="22"/>
          <w:szCs w:val="22"/>
        </w:rPr>
        <w:t xml:space="preserve">stronie internetowej prowadzonego postępowania </w:t>
      </w:r>
      <w:hyperlink r:id="rId19" w:history="1">
        <w:r w:rsidR="00C0032C" w:rsidRPr="00610663">
          <w:rPr>
            <w:rStyle w:val="Hipercze"/>
            <w:rFonts w:cstheme="minorHAnsi"/>
            <w:color w:val="000000" w:themeColor="text1"/>
            <w:sz w:val="22"/>
            <w:szCs w:val="22"/>
          </w:rPr>
          <w:t>https://platformazakupowa.pl/pn/gubin</w:t>
        </w:r>
      </w:hyperlink>
      <w:r w:rsidR="00C0032C" w:rsidRPr="00610663">
        <w:rPr>
          <w:rFonts w:cstheme="minorHAnsi"/>
          <w:color w:val="000000" w:themeColor="text1"/>
          <w:sz w:val="22"/>
          <w:szCs w:val="22"/>
        </w:rPr>
        <w:t xml:space="preserve"> </w:t>
      </w:r>
    </w:p>
    <w:p w14:paraId="51C1CDD6" w14:textId="5D1385B1" w:rsidR="006E67D3" w:rsidRPr="00610663"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610663">
        <w:rPr>
          <w:rFonts w:cstheme="minorHAnsi"/>
          <w:color w:val="000000" w:themeColor="text1"/>
          <w:sz w:val="22"/>
          <w:szCs w:val="22"/>
        </w:rPr>
        <w:t>Zamawiający oświadcza, iż nie zamierza zwoływać zebrania Wykonaw</w:t>
      </w:r>
      <w:r w:rsidR="00EA0A8C" w:rsidRPr="00610663">
        <w:rPr>
          <w:rFonts w:cstheme="minorHAnsi"/>
          <w:color w:val="000000" w:themeColor="text1"/>
          <w:sz w:val="22"/>
          <w:szCs w:val="22"/>
        </w:rPr>
        <w:t>ców w celu wyjaśnienia treści S</w:t>
      </w:r>
      <w:r w:rsidRPr="00610663">
        <w:rPr>
          <w:rFonts w:cstheme="minorHAnsi"/>
          <w:color w:val="000000" w:themeColor="text1"/>
          <w:sz w:val="22"/>
          <w:szCs w:val="22"/>
        </w:rPr>
        <w:t>WZ.</w:t>
      </w:r>
    </w:p>
    <w:p w14:paraId="50FCCD9D" w14:textId="77777777" w:rsidR="001A363C" w:rsidRPr="00610663" w:rsidRDefault="001A363C" w:rsidP="001A363C">
      <w:pPr>
        <w:pStyle w:val="Tekstpodstawowy"/>
        <w:spacing w:before="0" w:after="0" w:line="240" w:lineRule="auto"/>
        <w:ind w:left="284" w:right="28"/>
        <w:rPr>
          <w:rFonts w:cstheme="minorHAnsi"/>
          <w:color w:val="000000" w:themeColor="text1"/>
          <w:sz w:val="22"/>
          <w:szCs w:val="22"/>
        </w:rPr>
      </w:pPr>
    </w:p>
    <w:p w14:paraId="53642502" w14:textId="406397B9" w:rsidR="004901C6" w:rsidRPr="00610663" w:rsidRDefault="001F1DF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w:t>
      </w:r>
      <w:r w:rsidR="004901C6" w:rsidRPr="00610663">
        <w:rPr>
          <w:rFonts w:cstheme="minorHAnsi"/>
          <w:b/>
          <w:color w:val="000000" w:themeColor="text1"/>
          <w:sz w:val="22"/>
          <w:szCs w:val="22"/>
        </w:rPr>
        <w:t>v</w:t>
      </w:r>
      <w:r w:rsidR="003E63CB" w:rsidRPr="00610663">
        <w:rPr>
          <w:rFonts w:cstheme="minorHAnsi"/>
          <w:b/>
          <w:color w:val="000000" w:themeColor="text1"/>
          <w:sz w:val="22"/>
          <w:szCs w:val="22"/>
        </w:rPr>
        <w:t>II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OSOBY UPRAWNIONE DO KOMUNIKOWANIA SIĘ Z WYKONAWCAMI</w:t>
      </w:r>
    </w:p>
    <w:p w14:paraId="1949AAC1" w14:textId="77777777" w:rsidR="000539FA" w:rsidRPr="00610663" w:rsidRDefault="000539FA" w:rsidP="00FC3B63">
      <w:pPr>
        <w:spacing w:before="0" w:after="0" w:line="240" w:lineRule="auto"/>
        <w:jc w:val="both"/>
        <w:rPr>
          <w:rFonts w:cstheme="minorHAnsi"/>
          <w:color w:val="000000" w:themeColor="text1"/>
          <w:sz w:val="22"/>
          <w:szCs w:val="22"/>
        </w:rPr>
      </w:pPr>
    </w:p>
    <w:p w14:paraId="62DC5A11" w14:textId="64A1410E" w:rsidR="00BC2BF8" w:rsidRPr="00610663" w:rsidRDefault="00BC2BF8" w:rsidP="00FC3B63">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Do kontaktów z Wykonawcami upoważnieni są:</w:t>
      </w:r>
    </w:p>
    <w:p w14:paraId="3A781B89" w14:textId="2BC8A65A" w:rsidR="00BC2BF8" w:rsidRPr="00610663" w:rsidRDefault="00BC2BF8" w:rsidP="00E312BA">
      <w:pPr>
        <w:numPr>
          <w:ilvl w:val="1"/>
          <w:numId w:val="53"/>
        </w:numPr>
        <w:tabs>
          <w:tab w:val="clear" w:pos="1440"/>
          <w:tab w:val="num" w:pos="-2268"/>
        </w:tabs>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Krzysztof Olifirowicz-Kalinowicz – w sprawach merytorycznych tel. 68 455 81 28</w:t>
      </w:r>
    </w:p>
    <w:p w14:paraId="2CC53D0C" w14:textId="5F825A85" w:rsidR="00BC2BF8" w:rsidRPr="00610663" w:rsidRDefault="00BC2BF8" w:rsidP="00E312BA">
      <w:pPr>
        <w:numPr>
          <w:ilvl w:val="1"/>
          <w:numId w:val="53"/>
        </w:numPr>
        <w:tabs>
          <w:tab w:val="clear" w:pos="1440"/>
          <w:tab w:val="num" w:pos="-2268"/>
        </w:tabs>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Anna Marek – w sprawach formalnych tel. 68 455 81 45</w:t>
      </w:r>
    </w:p>
    <w:p w14:paraId="26D7810D" w14:textId="3A285A79" w:rsidR="00BC2BF8" w:rsidRPr="00610663" w:rsidRDefault="00BC2BF8" w:rsidP="00E312BA">
      <w:pPr>
        <w:numPr>
          <w:ilvl w:val="1"/>
          <w:numId w:val="53"/>
        </w:numPr>
        <w:tabs>
          <w:tab w:val="clear" w:pos="1440"/>
          <w:tab w:val="num" w:pos="-2268"/>
        </w:tabs>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 xml:space="preserve">Urszula Iwaszkiewicz – w sprawach formalnych tel. 68 455 81 45 </w:t>
      </w:r>
    </w:p>
    <w:p w14:paraId="39239BD0" w14:textId="77777777" w:rsidR="000539FA" w:rsidRPr="00610663" w:rsidRDefault="000539FA" w:rsidP="000539FA">
      <w:pPr>
        <w:spacing w:before="0" w:after="0" w:line="240" w:lineRule="auto"/>
        <w:ind w:left="709"/>
        <w:jc w:val="both"/>
        <w:rPr>
          <w:rFonts w:cstheme="minorHAnsi"/>
          <w:color w:val="000000" w:themeColor="text1"/>
          <w:sz w:val="22"/>
          <w:szCs w:val="22"/>
        </w:rPr>
      </w:pPr>
    </w:p>
    <w:p w14:paraId="716E78BC" w14:textId="3B843CF5" w:rsidR="004901C6" w:rsidRPr="00610663" w:rsidRDefault="001F1DF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bookmarkStart w:id="7" w:name="_Hlk70456500"/>
      <w:r w:rsidRPr="00610663">
        <w:rPr>
          <w:rFonts w:cstheme="minorHAnsi"/>
          <w:b/>
          <w:color w:val="000000" w:themeColor="text1"/>
          <w:sz w:val="22"/>
          <w:szCs w:val="22"/>
        </w:rPr>
        <w:t>x</w:t>
      </w:r>
      <w:r w:rsidR="004901C6" w:rsidRPr="00610663">
        <w:rPr>
          <w:rFonts w:cstheme="minorHAnsi"/>
          <w:b/>
          <w:color w:val="000000" w:themeColor="text1"/>
          <w:sz w:val="22"/>
          <w:szCs w:val="22"/>
        </w:rPr>
        <w:t>v</w:t>
      </w:r>
      <w:r w:rsidRPr="00610663">
        <w:rPr>
          <w:rFonts w:cstheme="minorHAnsi"/>
          <w:b/>
          <w:color w:val="000000" w:themeColor="text1"/>
          <w:sz w:val="22"/>
          <w:szCs w:val="22"/>
        </w:rPr>
        <w:t>i</w:t>
      </w:r>
      <w:r w:rsidR="003E63CB" w:rsidRPr="00610663">
        <w:rPr>
          <w:rFonts w:cstheme="minorHAnsi"/>
          <w:b/>
          <w:color w:val="000000" w:themeColor="text1"/>
          <w:sz w:val="22"/>
          <w:szCs w:val="22"/>
        </w:rPr>
        <w:t>II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OPIS SPOSOBU PRZYGOTOWANIA OFERTY</w:t>
      </w:r>
    </w:p>
    <w:bookmarkEnd w:id="7"/>
    <w:p w14:paraId="6ED1262B" w14:textId="77777777" w:rsidR="00C477D3" w:rsidRPr="00610663" w:rsidRDefault="00C477D3" w:rsidP="00FC3B63">
      <w:pPr>
        <w:tabs>
          <w:tab w:val="left" w:pos="1701"/>
        </w:tabs>
        <w:spacing w:before="0" w:after="0" w:line="240" w:lineRule="auto"/>
        <w:ind w:right="28"/>
        <w:jc w:val="both"/>
        <w:rPr>
          <w:rFonts w:cstheme="minorHAnsi"/>
          <w:b/>
          <w:color w:val="000000" w:themeColor="text1"/>
          <w:sz w:val="22"/>
          <w:szCs w:val="22"/>
        </w:rPr>
      </w:pPr>
    </w:p>
    <w:p w14:paraId="272238B3" w14:textId="77777777" w:rsidR="007F7957" w:rsidRPr="00610663" w:rsidRDefault="00E60D53" w:rsidP="00B84AA7">
      <w:pPr>
        <w:pStyle w:val="Tekstpodstawowy2"/>
        <w:numPr>
          <w:ilvl w:val="0"/>
          <w:numId w:val="38"/>
        </w:numPr>
        <w:tabs>
          <w:tab w:val="num" w:pos="426"/>
        </w:tabs>
        <w:spacing w:before="0" w:after="0" w:line="240" w:lineRule="auto"/>
        <w:ind w:left="426" w:hanging="426"/>
        <w:jc w:val="both"/>
        <w:rPr>
          <w:rFonts w:cstheme="minorHAnsi"/>
          <w:b/>
          <w:bCs/>
          <w:color w:val="000000" w:themeColor="text1"/>
          <w:sz w:val="22"/>
          <w:szCs w:val="22"/>
        </w:rPr>
      </w:pPr>
      <w:r w:rsidRPr="00610663">
        <w:rPr>
          <w:rFonts w:cstheme="minorHAnsi"/>
          <w:b/>
          <w:bCs/>
          <w:color w:val="000000" w:themeColor="text1"/>
          <w:sz w:val="22"/>
          <w:szCs w:val="22"/>
        </w:rPr>
        <w:t xml:space="preserve">Ofertę </w:t>
      </w:r>
      <w:r w:rsidR="008F461C" w:rsidRPr="00610663">
        <w:rPr>
          <w:rFonts w:cstheme="minorHAnsi"/>
          <w:b/>
          <w:bCs/>
          <w:color w:val="000000" w:themeColor="text1"/>
          <w:sz w:val="22"/>
          <w:szCs w:val="22"/>
        </w:rPr>
        <w:t xml:space="preserve">oraz przedmiotowe środki dowodowe (jeżeli były wymagane) </w:t>
      </w:r>
      <w:r w:rsidRPr="00610663">
        <w:rPr>
          <w:rFonts w:cstheme="minorHAnsi"/>
          <w:b/>
          <w:bCs/>
          <w:color w:val="000000" w:themeColor="text1"/>
          <w:sz w:val="22"/>
          <w:szCs w:val="22"/>
        </w:rPr>
        <w:t>należy złożyć pod rygorem nieważności w formie elektronicznej (w postaci elektronicznej opatrzonej kwalifikowanym podpisem elektronicznym) lub w postaci elektronicznej opatrzonej podpisem zaufanym lub podpisem osobistym</w:t>
      </w:r>
      <w:r w:rsidR="008F461C" w:rsidRPr="00610663">
        <w:rPr>
          <w:rFonts w:cstheme="minorHAnsi"/>
          <w:b/>
          <w:bCs/>
          <w:color w:val="000000" w:themeColor="text1"/>
          <w:sz w:val="22"/>
          <w:szCs w:val="22"/>
        </w:rPr>
        <w:t xml:space="preserve">. </w:t>
      </w:r>
      <w:r w:rsidR="008F461C" w:rsidRPr="00610663">
        <w:rPr>
          <w:rFonts w:eastAsia="Times New Roman" w:cstheme="minorHAnsi"/>
          <w:color w:val="000000" w:themeColor="text1"/>
          <w:sz w:val="22"/>
          <w:szCs w:val="22"/>
        </w:rPr>
        <w:t xml:space="preserve">W procesie składania oferty, w tym przedmiotowych środków dowodowych na platformie, </w:t>
      </w:r>
      <w:r w:rsidR="008F461C" w:rsidRPr="00610663">
        <w:rPr>
          <w:rFonts w:eastAsia="Times New Roman" w:cstheme="minorHAnsi"/>
          <w:b/>
          <w:bCs/>
          <w:color w:val="000000" w:themeColor="text1"/>
          <w:sz w:val="22"/>
          <w:szCs w:val="22"/>
        </w:rPr>
        <w:t>kwalifikowany podpis elektroniczny</w:t>
      </w:r>
      <w:r w:rsidR="008F461C" w:rsidRPr="00610663">
        <w:rPr>
          <w:rFonts w:eastAsia="Times New Roman" w:cstheme="minorHAnsi"/>
          <w:color w:val="000000" w:themeColor="text1"/>
          <w:sz w:val="22"/>
          <w:szCs w:val="22"/>
        </w:rPr>
        <w:t xml:space="preserve"> lub </w:t>
      </w:r>
      <w:r w:rsidR="008F461C" w:rsidRPr="00610663">
        <w:rPr>
          <w:rFonts w:eastAsia="Times New Roman" w:cstheme="minorHAnsi"/>
          <w:b/>
          <w:bCs/>
          <w:color w:val="000000" w:themeColor="text1"/>
          <w:sz w:val="22"/>
          <w:szCs w:val="22"/>
        </w:rPr>
        <w:t>elektronicznym podpis zaufany</w:t>
      </w:r>
      <w:r w:rsidR="008F461C" w:rsidRPr="00610663">
        <w:rPr>
          <w:rFonts w:eastAsia="Times New Roman" w:cstheme="minorHAnsi"/>
          <w:color w:val="000000" w:themeColor="text1"/>
          <w:sz w:val="22"/>
          <w:szCs w:val="22"/>
        </w:rPr>
        <w:t xml:space="preserve"> lub </w:t>
      </w:r>
      <w:r w:rsidR="008F461C" w:rsidRPr="00610663">
        <w:rPr>
          <w:rFonts w:eastAsia="Times New Roman" w:cstheme="minorHAnsi"/>
          <w:b/>
          <w:bCs/>
          <w:color w:val="000000" w:themeColor="text1"/>
          <w:sz w:val="22"/>
          <w:szCs w:val="22"/>
        </w:rPr>
        <w:t>elektronicznym podpis osobisty</w:t>
      </w:r>
      <w:r w:rsidR="008F461C" w:rsidRPr="00610663">
        <w:rPr>
          <w:rFonts w:eastAsia="Times New Roman" w:cstheme="minorHAnsi"/>
          <w:color w:val="000000" w:themeColor="text1"/>
          <w:sz w:val="22"/>
          <w:szCs w:val="22"/>
        </w:rPr>
        <w:t xml:space="preserve"> Wykonawca składa bezpośrednio na dokumencie, który następnie przesyła do systemu.</w:t>
      </w:r>
    </w:p>
    <w:p w14:paraId="70750486" w14:textId="77777777" w:rsidR="007F7957" w:rsidRPr="00610663" w:rsidRDefault="008F461C" w:rsidP="00B84AA7">
      <w:pPr>
        <w:pStyle w:val="Tekstpodstawowy2"/>
        <w:numPr>
          <w:ilvl w:val="0"/>
          <w:numId w:val="38"/>
        </w:numPr>
        <w:tabs>
          <w:tab w:val="num" w:pos="426"/>
        </w:tabs>
        <w:spacing w:before="0" w:after="0" w:line="240" w:lineRule="auto"/>
        <w:ind w:left="426" w:hanging="426"/>
        <w:jc w:val="both"/>
        <w:rPr>
          <w:rFonts w:cstheme="minorHAnsi"/>
          <w:b/>
          <w:bCs/>
          <w:color w:val="000000" w:themeColor="text1"/>
          <w:sz w:val="22"/>
          <w:szCs w:val="22"/>
        </w:rPr>
      </w:pPr>
      <w:r w:rsidRPr="00610663">
        <w:rPr>
          <w:rFonts w:eastAsia="Times New Roman" w:cstheme="minorHAnsi"/>
          <w:color w:val="000000" w:themeColor="text1"/>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w:t>
      </w:r>
      <w:r w:rsidRPr="00610663">
        <w:rPr>
          <w:rFonts w:eastAsia="Times New Roman" w:cstheme="minorHAnsi"/>
          <w:b/>
          <w:bCs/>
          <w:color w:val="000000" w:themeColor="text1"/>
          <w:sz w:val="22"/>
          <w:szCs w:val="22"/>
        </w:rPr>
        <w:t xml:space="preserve">kwalifikowanym podpisem </w:t>
      </w:r>
      <w:r w:rsidRPr="00610663">
        <w:rPr>
          <w:rFonts w:eastAsia="Times New Roman" w:cstheme="minorHAnsi"/>
          <w:b/>
          <w:bCs/>
          <w:color w:val="000000" w:themeColor="text1"/>
          <w:sz w:val="22"/>
          <w:szCs w:val="22"/>
        </w:rPr>
        <w:lastRenderedPageBreak/>
        <w:t>elektronicznym</w:t>
      </w:r>
      <w:r w:rsidRPr="00610663">
        <w:rPr>
          <w:rFonts w:eastAsia="Times New Roman" w:cstheme="minorHAnsi"/>
          <w:color w:val="000000" w:themeColor="text1"/>
          <w:sz w:val="22"/>
          <w:szCs w:val="22"/>
        </w:rPr>
        <w:t xml:space="preserve"> lub </w:t>
      </w:r>
      <w:r w:rsidRPr="00610663">
        <w:rPr>
          <w:rFonts w:eastAsia="Times New Roman" w:cstheme="minorHAnsi"/>
          <w:b/>
          <w:bCs/>
          <w:color w:val="000000" w:themeColor="text1"/>
          <w:sz w:val="22"/>
          <w:szCs w:val="22"/>
        </w:rPr>
        <w:t>elektronicznym podpisem zaufanym</w:t>
      </w:r>
      <w:r w:rsidRPr="00610663">
        <w:rPr>
          <w:rFonts w:eastAsia="Times New Roman" w:cstheme="minorHAnsi"/>
          <w:color w:val="000000" w:themeColor="text1"/>
          <w:sz w:val="22"/>
          <w:szCs w:val="22"/>
        </w:rPr>
        <w:t xml:space="preserve"> lub </w:t>
      </w:r>
      <w:r w:rsidRPr="00610663">
        <w:rPr>
          <w:rFonts w:eastAsia="Times New Roman" w:cstheme="minorHAnsi"/>
          <w:b/>
          <w:bCs/>
          <w:color w:val="000000" w:themeColor="text1"/>
          <w:sz w:val="22"/>
          <w:szCs w:val="22"/>
        </w:rPr>
        <w:t>elektronicznym podpisem osobistym</w:t>
      </w:r>
      <w:r w:rsidRPr="00610663">
        <w:rPr>
          <w:rFonts w:eastAsia="Times New Roman" w:cstheme="minorHAnsi"/>
          <w:color w:val="000000" w:themeColor="text1"/>
          <w:sz w:val="22"/>
          <w:szCs w:val="22"/>
        </w:rPr>
        <w:t xml:space="preserve"> przez osobę/osoby upoważnioną/upoważnione. Poświadczenie za zgodność z oryginałem następuje w postaci elektronicznej podpisane kwalifikowanym podpisem elektronicznym lub podpisem zaufanym lub podpisem osobistym przez osobę/osoby upoważnioną/upoważnione. </w:t>
      </w:r>
    </w:p>
    <w:p w14:paraId="3722D212" w14:textId="543B8CED" w:rsidR="008F461C" w:rsidRPr="00610663" w:rsidRDefault="008F461C" w:rsidP="00B84AA7">
      <w:pPr>
        <w:pStyle w:val="Tekstpodstawowy2"/>
        <w:numPr>
          <w:ilvl w:val="0"/>
          <w:numId w:val="38"/>
        </w:numPr>
        <w:tabs>
          <w:tab w:val="num" w:pos="426"/>
        </w:tabs>
        <w:spacing w:before="0" w:after="0" w:line="240" w:lineRule="auto"/>
        <w:ind w:left="426" w:hanging="426"/>
        <w:jc w:val="both"/>
        <w:rPr>
          <w:rFonts w:cstheme="minorHAnsi"/>
          <w:b/>
          <w:bCs/>
          <w:color w:val="000000" w:themeColor="text1"/>
          <w:sz w:val="22"/>
          <w:szCs w:val="22"/>
        </w:rPr>
      </w:pPr>
      <w:r w:rsidRPr="00610663">
        <w:rPr>
          <w:rFonts w:eastAsia="Times New Roman" w:cstheme="minorHAnsi"/>
          <w:color w:val="000000" w:themeColor="text1"/>
          <w:sz w:val="22"/>
          <w:szCs w:val="22"/>
        </w:rPr>
        <w:t>Oferta powinna być:</w:t>
      </w:r>
    </w:p>
    <w:p w14:paraId="4DE1CA64" w14:textId="77777777" w:rsidR="008F461C" w:rsidRPr="00610663" w:rsidRDefault="008F461C" w:rsidP="001701A5">
      <w:pPr>
        <w:numPr>
          <w:ilvl w:val="0"/>
          <w:numId w:val="108"/>
        </w:numPr>
        <w:spacing w:before="0" w:after="0" w:line="240" w:lineRule="auto"/>
        <w:ind w:left="851" w:hanging="295"/>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sporządzona na podstawie załączników niniejszej SWZ w języku polskim,</w:t>
      </w:r>
    </w:p>
    <w:p w14:paraId="6A1E2D9A" w14:textId="77777777" w:rsidR="008F461C" w:rsidRPr="00610663" w:rsidRDefault="008F461C" w:rsidP="001701A5">
      <w:pPr>
        <w:numPr>
          <w:ilvl w:val="0"/>
          <w:numId w:val="108"/>
        </w:numPr>
        <w:spacing w:before="0" w:after="0" w:line="240" w:lineRule="auto"/>
        <w:ind w:left="851" w:hanging="295"/>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złożona przy użyciu środków komunikacji elektronicznej tzn. za pośrednictwem </w:t>
      </w:r>
      <w:hyperlink r:id="rId20" w:history="1">
        <w:r w:rsidRPr="00610663">
          <w:rPr>
            <w:rFonts w:eastAsia="Times New Roman" w:cstheme="minorHAnsi"/>
            <w:color w:val="000000" w:themeColor="text1"/>
            <w:sz w:val="22"/>
            <w:szCs w:val="22"/>
            <w:u w:val="single"/>
          </w:rPr>
          <w:t>platformazakupowa.pl</w:t>
        </w:r>
      </w:hyperlink>
      <w:r w:rsidRPr="00610663">
        <w:rPr>
          <w:rFonts w:eastAsia="Times New Roman" w:cstheme="minorHAnsi"/>
          <w:color w:val="000000" w:themeColor="text1"/>
          <w:sz w:val="22"/>
          <w:szCs w:val="22"/>
        </w:rPr>
        <w:t>,</w:t>
      </w:r>
    </w:p>
    <w:p w14:paraId="22C84D88" w14:textId="77777777" w:rsidR="008F461C" w:rsidRPr="00610663" w:rsidRDefault="008F461C" w:rsidP="001701A5">
      <w:pPr>
        <w:numPr>
          <w:ilvl w:val="0"/>
          <w:numId w:val="108"/>
        </w:numPr>
        <w:spacing w:before="0" w:after="0" w:line="240" w:lineRule="auto"/>
        <w:ind w:left="851" w:hanging="295"/>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podpisana </w:t>
      </w:r>
      <w:hyperlink r:id="rId21" w:history="1">
        <w:r w:rsidRPr="00610663">
          <w:rPr>
            <w:rFonts w:eastAsia="Times New Roman" w:cstheme="minorHAnsi"/>
            <w:color w:val="000000" w:themeColor="text1"/>
            <w:sz w:val="22"/>
            <w:szCs w:val="22"/>
          </w:rPr>
          <w:t>kwalifikowanym podpisem elektronicznym</w:t>
        </w:r>
      </w:hyperlink>
      <w:r w:rsidRPr="00610663">
        <w:rPr>
          <w:rFonts w:eastAsia="Times New Roman" w:cstheme="minorHAnsi"/>
          <w:color w:val="000000" w:themeColor="text1"/>
          <w:sz w:val="22"/>
          <w:szCs w:val="22"/>
        </w:rPr>
        <w:t xml:space="preserve"> lub elektronicznym </w:t>
      </w:r>
      <w:hyperlink r:id="rId22" w:history="1">
        <w:r w:rsidRPr="00610663">
          <w:rPr>
            <w:rFonts w:eastAsia="Times New Roman" w:cstheme="minorHAnsi"/>
            <w:color w:val="000000" w:themeColor="text1"/>
            <w:sz w:val="22"/>
            <w:szCs w:val="22"/>
          </w:rPr>
          <w:t>podpisem zaufanym</w:t>
        </w:r>
      </w:hyperlink>
      <w:r w:rsidRPr="00610663">
        <w:rPr>
          <w:rFonts w:eastAsia="Times New Roman" w:cstheme="minorHAnsi"/>
          <w:color w:val="000000" w:themeColor="text1"/>
          <w:sz w:val="22"/>
          <w:szCs w:val="22"/>
        </w:rPr>
        <w:t xml:space="preserve"> lub elektronicznym </w:t>
      </w:r>
      <w:hyperlink r:id="rId23" w:history="1">
        <w:r w:rsidRPr="00610663">
          <w:rPr>
            <w:rFonts w:eastAsia="Times New Roman" w:cstheme="minorHAnsi"/>
            <w:color w:val="000000" w:themeColor="text1"/>
            <w:sz w:val="22"/>
            <w:szCs w:val="22"/>
          </w:rPr>
          <w:t>podpisem osobistym</w:t>
        </w:r>
      </w:hyperlink>
      <w:r w:rsidRPr="00610663">
        <w:rPr>
          <w:rFonts w:eastAsia="Times New Roman" w:cstheme="minorHAnsi"/>
          <w:color w:val="000000" w:themeColor="text1"/>
          <w:sz w:val="22"/>
          <w:szCs w:val="22"/>
        </w:rPr>
        <w:t xml:space="preserve"> przez osobę/osoby upoważnioną/upoważnione.</w:t>
      </w:r>
    </w:p>
    <w:p w14:paraId="27250ED0" w14:textId="77777777" w:rsidR="007F7957" w:rsidRPr="00610663"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1AD078F3" w14:textId="77777777" w:rsidR="007F7957" w:rsidRPr="00610663"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W przypadku wykorzystania formatu podpisu XAdES zewnętrzny</w:t>
      </w:r>
      <w:r w:rsidR="007F7957" w:rsidRPr="00610663">
        <w:rPr>
          <w:rFonts w:eastAsia="Times New Roman" w:cstheme="minorHAnsi"/>
          <w:color w:val="000000" w:themeColor="text1"/>
          <w:sz w:val="22"/>
          <w:szCs w:val="22"/>
        </w:rPr>
        <w:t xml:space="preserve"> </w:t>
      </w:r>
      <w:r w:rsidRPr="00610663">
        <w:rPr>
          <w:rFonts w:eastAsia="Times New Roman" w:cstheme="minorHAnsi"/>
          <w:color w:val="000000" w:themeColor="text1"/>
          <w:sz w:val="22"/>
          <w:szCs w:val="22"/>
        </w:rPr>
        <w:t>Zamawiający wymaga dołączenia odpowiedniej ilości plików tj. podpisywanych plików z danymi oraz plików XAdES.</w:t>
      </w:r>
    </w:p>
    <w:p w14:paraId="23116C21" w14:textId="77777777" w:rsidR="007F7957" w:rsidRPr="00610663"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244ECC77" w14:textId="77777777" w:rsidR="007F7957" w:rsidRPr="00610663"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Wykonawca, za pośrednictwem </w:t>
      </w:r>
      <w:hyperlink r:id="rId24" w:history="1">
        <w:r w:rsidRPr="00610663">
          <w:rPr>
            <w:rFonts w:eastAsia="Times New Roman" w:cstheme="minorHAnsi"/>
            <w:color w:val="000000" w:themeColor="text1"/>
            <w:sz w:val="22"/>
            <w:szCs w:val="22"/>
            <w:u w:val="single"/>
          </w:rPr>
          <w:t>platformazakupowa.pl</w:t>
        </w:r>
      </w:hyperlink>
      <w:r w:rsidRPr="00610663">
        <w:rPr>
          <w:rFonts w:eastAsia="Times New Roman" w:cstheme="minorHAnsi"/>
          <w:color w:val="000000" w:themeColor="text1"/>
          <w:sz w:val="22"/>
          <w:szCs w:val="22"/>
        </w:rPr>
        <w:t xml:space="preserve"> może przed upływem terminu do składania ofert zmienić lub wycofać ofertę. Sposób dokonywania zmiany lub wycofania oferty zamieszczono w instrukcji zamieszczonej na stronie internetowej pod adresem:</w:t>
      </w:r>
      <w:r w:rsidR="007F7957" w:rsidRPr="00610663">
        <w:rPr>
          <w:rFonts w:eastAsia="Times New Roman" w:cstheme="minorHAnsi"/>
          <w:color w:val="000000" w:themeColor="text1"/>
          <w:sz w:val="22"/>
          <w:szCs w:val="22"/>
        </w:rPr>
        <w:t xml:space="preserve"> </w:t>
      </w:r>
      <w:hyperlink r:id="rId25" w:history="1">
        <w:r w:rsidRPr="00610663">
          <w:rPr>
            <w:rFonts w:eastAsia="Times New Roman" w:cstheme="minorHAnsi"/>
            <w:color w:val="000000" w:themeColor="text1"/>
            <w:sz w:val="22"/>
            <w:szCs w:val="22"/>
            <w:u w:val="single"/>
          </w:rPr>
          <w:t>https://platformazakupowa.pl/strona/45-instrukcje</w:t>
        </w:r>
      </w:hyperlink>
    </w:p>
    <w:p w14:paraId="488FC62B" w14:textId="77777777" w:rsidR="007F7957" w:rsidRPr="00610663"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Każdy z Wykonawców może złożyć tylko jedną ofertę. Złożenie większej liczby ofert lub oferty zawierającej propozycje wariantowe spowoduje podlegać będzie odrzuceniu.</w:t>
      </w:r>
    </w:p>
    <w:p w14:paraId="305FA0BF" w14:textId="77777777" w:rsidR="007F7957" w:rsidRPr="00610663"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cstheme="minorHAnsi"/>
          <w:color w:val="000000" w:themeColor="text1"/>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elektronicznym podpisem zaufanym lub elektronicznym podpisem osobistym przez osobę/osoby upoważnioną/upoważnione. Poświadczenie za zgodność z oryginałem następuje w postaci elektronicznej podpisane kwalifikowanym podpisem elektronicznym lub podpisem zaufanym lub podpisem osobistym przez osobę/osoby upoważnioną/upoważnione. </w:t>
      </w:r>
    </w:p>
    <w:p w14:paraId="2915ECA6" w14:textId="77777777" w:rsidR="007F7957" w:rsidRPr="00610663"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426C32EF" w14:textId="77777777" w:rsidR="007F7957" w:rsidRPr="00610663"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Zgodnie z definicją dokumentu elektronicznego z art.3 ustęp 2 Ustawy o informatyzacji działalności podmiotów realizujących zadania publiczne, opatrzenie pliku kwalifikowanym podpisem elektronicznym, zaufanym lub osobistym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1A3315A7" w14:textId="77777777" w:rsidR="007F7957" w:rsidRPr="00610663"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Maksymalny rozmiar jednego pliku przesyłanego za pośrednictwem dedykowanych formularzy do: złożenia, zmiany, wycofania oferty wynosi 150 MB natomiast przy komunikacji wielkość pliku to maksymalnie 500 MB.</w:t>
      </w:r>
    </w:p>
    <w:p w14:paraId="4A0027E3" w14:textId="77777777" w:rsidR="007F7957" w:rsidRPr="00610663"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Rozszerzenia plików wykorzystywanych przez Wykonawców muszą być zgodne z Załącznikiem nr 2 do “Rozporządzenia Rady Ministrów w sprawie Krajowych Ram Interoperacyjności, minimalnych </w:t>
      </w:r>
      <w:r w:rsidRPr="00610663">
        <w:rPr>
          <w:rFonts w:eastAsia="Times New Roman" w:cstheme="minorHAnsi"/>
          <w:color w:val="000000" w:themeColor="text1"/>
          <w:sz w:val="22"/>
          <w:szCs w:val="22"/>
        </w:rPr>
        <w:lastRenderedPageBreak/>
        <w:t>wymagań dla rejestrów publicznych i wymiany informacji w postaci elektronicznej oraz minimalnych wymagań dla systemów teleinformatycznych”, zwanego dalej Rozporządzeniem KRI.</w:t>
      </w:r>
    </w:p>
    <w:p w14:paraId="3627F1A6" w14:textId="77777777" w:rsidR="007F7957" w:rsidRPr="00610663"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Zamawiający rekomenduje wykorzystanie formatów: .pdf .doc .docx .xls .xlsx .jpg (.jpeg) </w:t>
      </w:r>
      <w:r w:rsidRPr="00610663">
        <w:rPr>
          <w:rFonts w:eastAsia="Times New Roman" w:cstheme="minorHAnsi"/>
          <w:b/>
          <w:bCs/>
          <w:color w:val="000000" w:themeColor="text1"/>
          <w:sz w:val="22"/>
          <w:szCs w:val="22"/>
        </w:rPr>
        <w:t>ze szczególnym wskazaniem na .pdf</w:t>
      </w:r>
    </w:p>
    <w:p w14:paraId="5B822CE5" w14:textId="58FE7DAB" w:rsidR="007F7957" w:rsidRPr="00610663"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W celu ewentualnej kompresji danych Zamawiający rekomenduje wykorzystanie jednego z rozszerzeń:</w:t>
      </w:r>
    </w:p>
    <w:p w14:paraId="2C012349" w14:textId="77777777" w:rsidR="007F7957" w:rsidRPr="00610663" w:rsidRDefault="007F7957" w:rsidP="0071486E">
      <w:pPr>
        <w:numPr>
          <w:ilvl w:val="0"/>
          <w:numId w:val="110"/>
        </w:numPr>
        <w:spacing w:before="0" w:after="0" w:line="240" w:lineRule="auto"/>
        <w:ind w:left="851" w:hanging="284"/>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.zip </w:t>
      </w:r>
    </w:p>
    <w:p w14:paraId="42B3760B" w14:textId="77777777" w:rsidR="007F7957" w:rsidRPr="00610663" w:rsidRDefault="007F7957" w:rsidP="0071486E">
      <w:pPr>
        <w:numPr>
          <w:ilvl w:val="0"/>
          <w:numId w:val="110"/>
        </w:numPr>
        <w:spacing w:before="0" w:after="0" w:line="240" w:lineRule="auto"/>
        <w:ind w:left="851" w:hanging="284"/>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.7Z</w:t>
      </w:r>
    </w:p>
    <w:p w14:paraId="5828FA65" w14:textId="77777777" w:rsidR="007F7957" w:rsidRPr="00610663" w:rsidRDefault="007F7957" w:rsidP="0071486E">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Wśród rozszerzeń powszechnych a niewystępujących w Rozporządzeniu KRI występują: .rar .gif .bmp .numbers .pages. Dokumenty złożone w takich plikach zostaną uznane za złożone nieskutecznie.</w:t>
      </w:r>
    </w:p>
    <w:p w14:paraId="72CAFFEB" w14:textId="77777777" w:rsidR="007F7957" w:rsidRPr="00610663" w:rsidRDefault="007F7957" w:rsidP="0071486E">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Zamawiający zwraca uwagę na ograniczenia wielkości plików podpisywanych profilem zaufanym, który wynosi maksymalnie 10MB, oraz na ograniczenie wielkości plików podpisywanych w aplikacji eDoApp służącej do składania podpisu osobistego, który wynosi maksymalnie 5MB.</w:t>
      </w:r>
    </w:p>
    <w:p w14:paraId="5D8F53ED" w14:textId="6EA2B372" w:rsidR="007F7957" w:rsidRPr="00610663" w:rsidRDefault="007F7957" w:rsidP="0071486E">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W przypadku stosowania przez wykonawcę kwalifikowanego podpisu elektronicznego:</w:t>
      </w:r>
    </w:p>
    <w:p w14:paraId="5E93A5E7" w14:textId="7D79014E" w:rsidR="007F7957" w:rsidRPr="00610663" w:rsidRDefault="007F7957" w:rsidP="0071486E">
      <w:pPr>
        <w:numPr>
          <w:ilvl w:val="0"/>
          <w:numId w:val="111"/>
        </w:numPr>
        <w:spacing w:before="0" w:after="0" w:line="240" w:lineRule="auto"/>
        <w:ind w:left="851" w:hanging="284"/>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ze względu na niskie ryzyko naruszenia integralności pliku oraz łatwiejszą weryfikację podpisu zamawiający zaleca, w miarę możliwości, przekonwertowanie plików składających się na ofertę na rozszerzenie .pdf  i opatrzenie ich podpisem kwalifikowanym w formacie PAdES. </w:t>
      </w:r>
    </w:p>
    <w:p w14:paraId="615083F4" w14:textId="3806414A" w:rsidR="007F7957" w:rsidRPr="00610663" w:rsidRDefault="007F7957" w:rsidP="0071486E">
      <w:pPr>
        <w:numPr>
          <w:ilvl w:val="0"/>
          <w:numId w:val="111"/>
        </w:numPr>
        <w:spacing w:before="0" w:after="0" w:line="240" w:lineRule="auto"/>
        <w:ind w:left="851" w:hanging="284"/>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pliki w innych formatach niż PDF zaleca się opatrzyć podpisem w formacie XAdES o typie zewnętrznym. Wykonawca powinien pamiętać, aby plik z podpisem przekazywać łącznie z dokumentem podpisywanym.</w:t>
      </w:r>
    </w:p>
    <w:p w14:paraId="68E31D33" w14:textId="575802BD" w:rsidR="007F7957" w:rsidRPr="00610663" w:rsidRDefault="0071486E" w:rsidP="0071486E">
      <w:pPr>
        <w:numPr>
          <w:ilvl w:val="0"/>
          <w:numId w:val="111"/>
        </w:numPr>
        <w:spacing w:before="0" w:after="0" w:line="240" w:lineRule="auto"/>
        <w:ind w:left="851" w:hanging="284"/>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  </w:t>
      </w:r>
      <w:r w:rsidR="007F7957" w:rsidRPr="00610663">
        <w:rPr>
          <w:rFonts w:eastAsia="Times New Roman" w:cstheme="minorHAnsi"/>
          <w:color w:val="000000" w:themeColor="text1"/>
          <w:sz w:val="22"/>
          <w:szCs w:val="22"/>
        </w:rPr>
        <w:t>Zamawiający rekomenduje wykorzystanie podpisu z kwalifikowanym znacznikiem czasu.</w:t>
      </w:r>
    </w:p>
    <w:p w14:paraId="62794CA7" w14:textId="77777777" w:rsidR="001701A5" w:rsidRPr="00610663"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610663">
        <w:rPr>
          <w:rFonts w:eastAsia="Times New Roman" w:cstheme="minorHAnsi"/>
          <w:color w:val="000000" w:themeColor="text1"/>
          <w:sz w:val="22"/>
          <w:szCs w:val="22"/>
        </w:rPr>
        <w:t>Zamawiający zaleca, aby w przypadku podpisywania pliku przez kilka osób, stosować podpisy tego samego rodzaju. Podpisywanie różnymi rodzajami podpisów np. osobistym i kwalifikowanym może doprowadzić do problemów w weryfikacji plików. </w:t>
      </w:r>
    </w:p>
    <w:p w14:paraId="327FC58B" w14:textId="77777777" w:rsidR="001701A5" w:rsidRPr="00610663"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610663">
        <w:rPr>
          <w:rFonts w:eastAsia="Times New Roman" w:cstheme="minorHAnsi"/>
          <w:color w:val="000000" w:themeColor="text1"/>
          <w:sz w:val="22"/>
          <w:szCs w:val="22"/>
        </w:rPr>
        <w:t>Zamawiający zaleca, aby Wykonawca z odpowiednim wyprzedzeniem przetestował możliwość prawidłowego wykorzystania wybranej metody podpisania plików oferty.</w:t>
      </w:r>
    </w:p>
    <w:p w14:paraId="0E1872C1" w14:textId="77777777" w:rsidR="001701A5" w:rsidRPr="00610663"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610663">
        <w:rPr>
          <w:rFonts w:eastAsia="Times New Roman" w:cstheme="minorHAnsi"/>
          <w:color w:val="000000" w:themeColor="text1"/>
          <w:sz w:val="22"/>
          <w:szCs w:val="22"/>
        </w:rPr>
        <w:t>Osobą składającą ofertę powinna być osoba kontaktowa podawana w dokumentacji.</w:t>
      </w:r>
    </w:p>
    <w:p w14:paraId="55916E4D" w14:textId="77777777" w:rsidR="001701A5" w:rsidRPr="00610663"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610663">
        <w:rPr>
          <w:rFonts w:eastAsia="Times New Roman" w:cstheme="minorHAnsi"/>
          <w:color w:val="000000" w:themeColor="text1"/>
          <w:sz w:val="22"/>
          <w:szCs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7B41CA7A" w14:textId="77777777" w:rsidR="001701A5" w:rsidRPr="00610663"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610663">
        <w:rPr>
          <w:rFonts w:eastAsia="Times New Roman" w:cstheme="minorHAnsi"/>
          <w:color w:val="000000" w:themeColor="text1"/>
          <w:sz w:val="22"/>
          <w:szCs w:val="22"/>
        </w:rPr>
        <w:t>Jeśli Wykonawca pakuje dokumenty np. w plik o rozszerzeniu .zip, zaleca się wcześniejsze podpisanie każdego ze skompresowanych plików. </w:t>
      </w:r>
    </w:p>
    <w:p w14:paraId="407E6781" w14:textId="77777777" w:rsidR="00E2169B" w:rsidRPr="00610663"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610663">
        <w:rPr>
          <w:rFonts w:eastAsia="Times New Roman" w:cstheme="minorHAnsi"/>
          <w:color w:val="000000" w:themeColor="text1"/>
          <w:sz w:val="22"/>
          <w:szCs w:val="22"/>
        </w:rPr>
        <w:t xml:space="preserve">Zamawiający zaleca aby </w:t>
      </w:r>
      <w:r w:rsidRPr="00610663">
        <w:rPr>
          <w:rFonts w:eastAsia="Times New Roman" w:cstheme="minorHAnsi"/>
          <w:b/>
          <w:bCs/>
          <w:color w:val="000000" w:themeColor="text1"/>
          <w:sz w:val="22"/>
          <w:szCs w:val="22"/>
          <w:u w:val="single"/>
        </w:rPr>
        <w:t>nie</w:t>
      </w:r>
      <w:r w:rsidRPr="00610663">
        <w:rPr>
          <w:rFonts w:eastAsia="Times New Roman" w:cstheme="minorHAnsi"/>
          <w:b/>
          <w:bCs/>
          <w:color w:val="000000" w:themeColor="text1"/>
          <w:sz w:val="22"/>
          <w:szCs w:val="22"/>
        </w:rPr>
        <w:t xml:space="preserve"> </w:t>
      </w:r>
      <w:r w:rsidRPr="00610663">
        <w:rPr>
          <w:rFonts w:eastAsia="Times New Roman" w:cstheme="minorHAnsi"/>
          <w:color w:val="000000" w:themeColor="text1"/>
          <w:sz w:val="22"/>
          <w:szCs w:val="22"/>
        </w:rPr>
        <w:t>wprowadzać jakichkolwiek zmian w plikach po podpisaniu ich podpisem kwalifikowanym. Może to skutkować naruszeniem integralności plików co równoważne będzie z koniecznością odrzucenia oferty.</w:t>
      </w:r>
    </w:p>
    <w:p w14:paraId="46991544" w14:textId="7A664552" w:rsidR="00E60D53" w:rsidRPr="00610663" w:rsidRDefault="00E60D53" w:rsidP="0071486E">
      <w:pPr>
        <w:pStyle w:val="Tekstpodstawowy2"/>
        <w:numPr>
          <w:ilvl w:val="0"/>
          <w:numId w:val="109"/>
        </w:numPr>
        <w:spacing w:before="0" w:after="0" w:line="240" w:lineRule="auto"/>
        <w:ind w:left="426" w:hanging="426"/>
        <w:jc w:val="both"/>
        <w:rPr>
          <w:rFonts w:cstheme="minorHAnsi"/>
          <w:color w:val="000000" w:themeColor="text1"/>
          <w:sz w:val="22"/>
          <w:szCs w:val="22"/>
          <w:u w:val="single"/>
        </w:rPr>
      </w:pPr>
      <w:r w:rsidRPr="00610663">
        <w:rPr>
          <w:rFonts w:cstheme="minorHAnsi"/>
          <w:b/>
          <w:color w:val="000000" w:themeColor="text1"/>
          <w:sz w:val="22"/>
          <w:szCs w:val="22"/>
          <w:u w:val="single"/>
        </w:rPr>
        <w:t>Wraz z ofertą należy złożyć:</w:t>
      </w:r>
    </w:p>
    <w:p w14:paraId="79D1AED6" w14:textId="7CC753E5" w:rsidR="00E60D53" w:rsidRPr="00610663" w:rsidRDefault="00E60D53" w:rsidP="00377C55">
      <w:pPr>
        <w:numPr>
          <w:ilvl w:val="1"/>
          <w:numId w:val="6"/>
        </w:numPr>
        <w:tabs>
          <w:tab w:val="clear" w:pos="891"/>
          <w:tab w:val="num" w:pos="465"/>
          <w:tab w:val="left" w:pos="993"/>
        </w:tabs>
        <w:spacing w:before="0" w:after="0" w:line="240" w:lineRule="auto"/>
        <w:ind w:left="822" w:hanging="397"/>
        <w:jc w:val="both"/>
        <w:rPr>
          <w:rFonts w:cstheme="minorHAnsi"/>
          <w:color w:val="000000" w:themeColor="text1"/>
          <w:sz w:val="22"/>
          <w:szCs w:val="22"/>
        </w:rPr>
      </w:pPr>
      <w:r w:rsidRPr="00610663">
        <w:rPr>
          <w:rFonts w:cstheme="minorHAnsi"/>
          <w:b/>
          <w:color w:val="000000" w:themeColor="text1"/>
          <w:sz w:val="22"/>
          <w:szCs w:val="22"/>
        </w:rPr>
        <w:t>Oświadczenie, o którym mowa w art. 125 ust. 1 ustawy</w:t>
      </w:r>
      <w:r w:rsidRPr="00610663">
        <w:rPr>
          <w:rFonts w:cstheme="minorHAnsi"/>
          <w:color w:val="000000" w:themeColor="text1"/>
          <w:sz w:val="22"/>
          <w:szCs w:val="22"/>
        </w:rPr>
        <w:t>, o niepodleganiu wykluczeniu z postępowania oraz spełnianiu warunków udziału w postępowaniu, w zakresie wskazanym w rozdziale X</w:t>
      </w:r>
      <w:r w:rsidR="000B54B4" w:rsidRPr="00610663">
        <w:rPr>
          <w:rFonts w:cstheme="minorHAnsi"/>
          <w:color w:val="000000" w:themeColor="text1"/>
          <w:sz w:val="22"/>
          <w:szCs w:val="22"/>
        </w:rPr>
        <w:t>XII</w:t>
      </w:r>
      <w:r w:rsidRPr="00610663">
        <w:rPr>
          <w:rFonts w:cstheme="minorHAnsi"/>
          <w:color w:val="000000" w:themeColor="text1"/>
          <w:sz w:val="22"/>
          <w:szCs w:val="22"/>
        </w:rPr>
        <w:t xml:space="preserve"> SWZ – zgodnie z załącznikiem nr 2</w:t>
      </w:r>
      <w:r w:rsidR="000B54B4" w:rsidRPr="00610663">
        <w:rPr>
          <w:rFonts w:cstheme="minorHAnsi"/>
          <w:color w:val="000000" w:themeColor="text1"/>
          <w:sz w:val="22"/>
          <w:szCs w:val="22"/>
        </w:rPr>
        <w:t xml:space="preserve"> </w:t>
      </w:r>
      <w:r w:rsidRPr="00610663">
        <w:rPr>
          <w:rFonts w:cstheme="minorHAnsi"/>
          <w:color w:val="000000" w:themeColor="text1"/>
          <w:sz w:val="22"/>
          <w:szCs w:val="22"/>
        </w:rPr>
        <w:t xml:space="preserve">do SWZ. Oświadczenie stanowi dowód potwierdzający brak podstaw wykluczenia Wykonawcy oraz spełniania przez niego warunków udziału w postępowaniu na dzień składania ofert, tymczasowo zastępujący wymagane przez Zamawiającego podmiotowe środki dowodowe, wskazane w SWZ. Oświadczenie składa się, pod rygorem nieważności, w formie elektronicznej (w postaci elektronicznej opatrzonej kwalifikowanym podpisem elektronicznym) lub w postaci elektronicznej opatrzonej podpisem zaufanym lub podpisem osobistym. Wykonawca, w przypadku polegania na zdolnościach </w:t>
      </w:r>
      <w:r w:rsidRPr="00610663">
        <w:rPr>
          <w:rFonts w:cstheme="minorHAnsi"/>
          <w:bCs/>
          <w:color w:val="000000" w:themeColor="text1"/>
          <w:sz w:val="22"/>
          <w:szCs w:val="22"/>
        </w:rPr>
        <w:t>technicznych lub zawodowych podmiotów udostępniających zasoby, przedstawia wraz z oświadczeniem, o którym wyżej mowa, także oświadczenie</w:t>
      </w:r>
      <w:r w:rsidRPr="00610663">
        <w:rPr>
          <w:rFonts w:cstheme="minorHAnsi"/>
          <w:color w:val="000000" w:themeColor="text1"/>
          <w:sz w:val="22"/>
          <w:szCs w:val="22"/>
        </w:rPr>
        <w:t xml:space="preserve"> podmiotu udostępniającego zasoby, potwierdzające brak</w:t>
      </w:r>
      <w:r w:rsidRPr="00610663">
        <w:rPr>
          <w:rFonts w:cstheme="minorHAnsi"/>
          <w:bCs/>
          <w:color w:val="000000" w:themeColor="text1"/>
          <w:sz w:val="22"/>
          <w:szCs w:val="22"/>
        </w:rPr>
        <w:t xml:space="preserve"> podstaw wykluczenia tego podmiotu oraz odpowiednio spełnianie </w:t>
      </w:r>
      <w:r w:rsidRPr="00610663">
        <w:rPr>
          <w:rFonts w:cstheme="minorHAnsi"/>
          <w:bCs/>
          <w:color w:val="000000" w:themeColor="text1"/>
          <w:sz w:val="22"/>
          <w:szCs w:val="22"/>
        </w:rPr>
        <w:lastRenderedPageBreak/>
        <w:t>warunków udziału w postępowaniu w zakresie, w jakim Wykonawca powołuje się na jego zasoby (załącznik nr 3 do SWZ).</w:t>
      </w:r>
    </w:p>
    <w:p w14:paraId="2F9B0024" w14:textId="2A4F8743" w:rsidR="00E60D53" w:rsidRPr="00610663" w:rsidRDefault="00E60D53" w:rsidP="00377C55">
      <w:pPr>
        <w:pStyle w:val="Tekstpodstawowy2"/>
        <w:numPr>
          <w:ilvl w:val="1"/>
          <w:numId w:val="6"/>
        </w:numPr>
        <w:tabs>
          <w:tab w:val="clear" w:pos="891"/>
        </w:tabs>
        <w:spacing w:before="0" w:after="0" w:line="240" w:lineRule="auto"/>
        <w:ind w:left="851" w:right="28"/>
        <w:jc w:val="both"/>
        <w:rPr>
          <w:rFonts w:cstheme="minorHAnsi"/>
          <w:b/>
          <w:color w:val="000000" w:themeColor="text1"/>
          <w:sz w:val="22"/>
          <w:szCs w:val="22"/>
        </w:rPr>
      </w:pPr>
      <w:r w:rsidRPr="00610663">
        <w:rPr>
          <w:rFonts w:cstheme="minorHAnsi"/>
          <w:b/>
          <w:color w:val="000000" w:themeColor="text1"/>
          <w:sz w:val="22"/>
          <w:szCs w:val="22"/>
        </w:rPr>
        <w:t>Pełnomocnictwo ustanowione do reprezentowania Wykonawcy/ów ubiegającego/cych się o udzielenie zamówienia publicznego.</w:t>
      </w:r>
    </w:p>
    <w:p w14:paraId="686142D0" w14:textId="77777777" w:rsidR="00E60D53" w:rsidRPr="00610663" w:rsidRDefault="00E60D53" w:rsidP="00FC3B63">
      <w:pPr>
        <w:pStyle w:val="Tekstpodstawowy2"/>
        <w:spacing w:before="0" w:after="0" w:line="240" w:lineRule="auto"/>
        <w:ind w:left="851" w:right="28"/>
        <w:jc w:val="both"/>
        <w:rPr>
          <w:rFonts w:cstheme="minorHAnsi"/>
          <w:bCs/>
          <w:color w:val="000000" w:themeColor="text1"/>
          <w:sz w:val="22"/>
          <w:szCs w:val="22"/>
        </w:rPr>
      </w:pPr>
      <w:r w:rsidRPr="00610663">
        <w:rPr>
          <w:rFonts w:cstheme="minorHAnsi"/>
          <w:bCs/>
          <w:color w:val="000000" w:themeColor="text1"/>
          <w:sz w:val="22"/>
          <w:szCs w:val="22"/>
        </w:rPr>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p>
    <w:p w14:paraId="0444F4B4" w14:textId="77777777" w:rsidR="00E60D53" w:rsidRPr="00610663" w:rsidRDefault="00E60D53" w:rsidP="00377C55">
      <w:pPr>
        <w:pStyle w:val="Tekstpodstawowy2"/>
        <w:numPr>
          <w:ilvl w:val="1"/>
          <w:numId w:val="6"/>
        </w:numPr>
        <w:tabs>
          <w:tab w:val="clear" w:pos="891"/>
        </w:tabs>
        <w:spacing w:before="0" w:after="0" w:line="240" w:lineRule="auto"/>
        <w:ind w:left="851" w:right="28"/>
        <w:jc w:val="both"/>
        <w:rPr>
          <w:rFonts w:cstheme="minorHAnsi"/>
          <w:color w:val="000000" w:themeColor="text1"/>
          <w:sz w:val="22"/>
          <w:szCs w:val="22"/>
        </w:rPr>
      </w:pPr>
      <w:r w:rsidRPr="00610663">
        <w:rPr>
          <w:rFonts w:cstheme="minorHAnsi"/>
          <w:b/>
          <w:color w:val="000000" w:themeColor="text1"/>
          <w:sz w:val="22"/>
          <w:szCs w:val="22"/>
        </w:rPr>
        <w:t>Zobowiązanie podmiotu udostępniającego Wykonawcy zasoby</w:t>
      </w:r>
      <w:r w:rsidRPr="00610663">
        <w:rPr>
          <w:rFonts w:cstheme="minorHAnsi"/>
          <w:color w:val="000000" w:themeColor="text1"/>
          <w:sz w:val="22"/>
          <w:szCs w:val="22"/>
        </w:rPr>
        <w:t>,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 art. 118 ustawy).</w:t>
      </w:r>
    </w:p>
    <w:p w14:paraId="6B1A0372" w14:textId="159B80DB" w:rsidR="001B37C3" w:rsidRPr="00610663" w:rsidRDefault="00E60D53" w:rsidP="00FC3B63">
      <w:pPr>
        <w:pStyle w:val="Tekstpodstawowy2"/>
        <w:spacing w:before="0" w:after="0" w:line="240" w:lineRule="auto"/>
        <w:ind w:left="851" w:right="28"/>
        <w:jc w:val="both"/>
        <w:rPr>
          <w:rFonts w:cstheme="minorHAnsi"/>
          <w:bCs/>
          <w:color w:val="000000" w:themeColor="text1"/>
          <w:sz w:val="22"/>
          <w:szCs w:val="22"/>
        </w:rPr>
      </w:pPr>
      <w:r w:rsidRPr="00610663">
        <w:rPr>
          <w:rFonts w:cstheme="minorHAnsi"/>
          <w:color w:val="000000" w:themeColor="text1"/>
          <w:sz w:val="22"/>
          <w:szCs w:val="22"/>
        </w:rPr>
        <w:t xml:space="preserve">Zobowiązanie lub inny podmiotowy środek dowodowy w opisywanym zakresie, przekazuje się w postaci elektronicznej, </w:t>
      </w:r>
      <w:r w:rsidRPr="00610663">
        <w:rPr>
          <w:rFonts w:cstheme="minorHAnsi"/>
          <w:bCs/>
          <w:color w:val="000000" w:themeColor="text1"/>
          <w:sz w:val="22"/>
          <w:szCs w:val="22"/>
        </w:rPr>
        <w:t xml:space="preserve">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w:t>
      </w:r>
      <w:r w:rsidR="00B87908" w:rsidRPr="00610663">
        <w:rPr>
          <w:rFonts w:cstheme="minorHAnsi"/>
          <w:bCs/>
          <w:color w:val="000000" w:themeColor="text1"/>
          <w:sz w:val="22"/>
          <w:szCs w:val="22"/>
        </w:rPr>
        <w:t xml:space="preserve">zgodność cyfrowego odwzorowania </w:t>
      </w:r>
      <w:r w:rsidR="00170735" w:rsidRPr="00610663">
        <w:rPr>
          <w:rFonts w:cstheme="minorHAnsi"/>
          <w:bCs/>
          <w:color w:val="000000" w:themeColor="text1"/>
          <w:sz w:val="22"/>
          <w:szCs w:val="22"/>
        </w:rPr>
        <w:t xml:space="preserve">           </w:t>
      </w:r>
      <w:r w:rsidR="00B87908" w:rsidRPr="00610663">
        <w:rPr>
          <w:rFonts w:cstheme="minorHAnsi"/>
          <w:bCs/>
          <w:color w:val="000000" w:themeColor="text1"/>
          <w:sz w:val="22"/>
          <w:szCs w:val="22"/>
        </w:rPr>
        <w:t>z d</w:t>
      </w:r>
      <w:r w:rsidR="00253254" w:rsidRPr="00610663">
        <w:rPr>
          <w:rFonts w:cstheme="minorHAnsi"/>
          <w:bCs/>
          <w:color w:val="000000" w:themeColor="text1"/>
          <w:sz w:val="22"/>
          <w:szCs w:val="22"/>
        </w:rPr>
        <w:t>okumentem w postaci papierowej.</w:t>
      </w:r>
    </w:p>
    <w:p w14:paraId="329AA841" w14:textId="7262BF08" w:rsidR="00BD7244" w:rsidRPr="00610663" w:rsidRDefault="00BD7244" w:rsidP="00301C1C">
      <w:pPr>
        <w:pStyle w:val="Tekstpodstawowy2"/>
        <w:numPr>
          <w:ilvl w:val="1"/>
          <w:numId w:val="6"/>
        </w:numPr>
        <w:spacing w:before="0" w:after="0" w:line="240" w:lineRule="auto"/>
        <w:ind w:right="28"/>
        <w:jc w:val="both"/>
        <w:rPr>
          <w:rFonts w:cstheme="minorHAnsi"/>
          <w:color w:val="000000" w:themeColor="text1"/>
          <w:sz w:val="22"/>
          <w:szCs w:val="22"/>
        </w:rPr>
      </w:pPr>
      <w:r w:rsidRPr="00610663">
        <w:rPr>
          <w:rFonts w:cstheme="minorHAnsi"/>
          <w:b/>
          <w:bCs/>
          <w:color w:val="000000" w:themeColor="text1"/>
          <w:sz w:val="22"/>
          <w:szCs w:val="22"/>
        </w:rPr>
        <w:t xml:space="preserve">Oświadczenie, o którym mowa w art. 117 ust. 4 ustawy Pzp, </w:t>
      </w:r>
      <w:r w:rsidRPr="00610663">
        <w:rPr>
          <w:rFonts w:cstheme="minorHAnsi"/>
          <w:color w:val="000000" w:themeColor="text1"/>
          <w:sz w:val="22"/>
          <w:szCs w:val="22"/>
        </w:rPr>
        <w:t xml:space="preserve">z którego wynika, które roboty budowlane, dostawy lub usługi wykonają poszczególni Wykonawcy – jeśli dotyczy (dotyczy Wykonawców wspólnie </w:t>
      </w:r>
      <w:r w:rsidR="00C3062F" w:rsidRPr="00610663">
        <w:rPr>
          <w:rFonts w:cstheme="minorHAnsi"/>
          <w:color w:val="000000" w:themeColor="text1"/>
          <w:sz w:val="22"/>
          <w:szCs w:val="22"/>
        </w:rPr>
        <w:t>ubijających</w:t>
      </w:r>
      <w:r w:rsidRPr="00610663">
        <w:rPr>
          <w:rFonts w:cstheme="minorHAnsi"/>
          <w:color w:val="000000" w:themeColor="text1"/>
          <w:sz w:val="22"/>
          <w:szCs w:val="22"/>
        </w:rPr>
        <w:t xml:space="preserve"> się o udzielenie </w:t>
      </w:r>
      <w:r w:rsidR="00C3062F" w:rsidRPr="00610663">
        <w:rPr>
          <w:rFonts w:cstheme="minorHAnsi"/>
          <w:color w:val="000000" w:themeColor="text1"/>
          <w:sz w:val="22"/>
          <w:szCs w:val="22"/>
        </w:rPr>
        <w:t>zamówienia</w:t>
      </w:r>
      <w:r w:rsidRPr="00610663">
        <w:rPr>
          <w:rFonts w:cstheme="minorHAnsi"/>
          <w:color w:val="000000" w:themeColor="text1"/>
          <w:sz w:val="22"/>
          <w:szCs w:val="22"/>
        </w:rPr>
        <w:t>).</w:t>
      </w:r>
      <w:r w:rsidRPr="00610663">
        <w:rPr>
          <w:rFonts w:cstheme="minorHAnsi"/>
          <w:b/>
          <w:bCs/>
          <w:color w:val="000000" w:themeColor="text1"/>
          <w:sz w:val="22"/>
          <w:szCs w:val="22"/>
        </w:rPr>
        <w:t xml:space="preserve"> </w:t>
      </w:r>
    </w:p>
    <w:p w14:paraId="5B4AB4D3" w14:textId="22DDD0A9" w:rsidR="00301C1C" w:rsidRPr="00610663" w:rsidRDefault="00301C1C" w:rsidP="00301C1C">
      <w:pPr>
        <w:pStyle w:val="Tekstpodstawowy2"/>
        <w:numPr>
          <w:ilvl w:val="1"/>
          <w:numId w:val="6"/>
        </w:numPr>
        <w:spacing w:before="0" w:after="0" w:line="240" w:lineRule="auto"/>
        <w:ind w:right="28"/>
        <w:jc w:val="both"/>
        <w:rPr>
          <w:rFonts w:cstheme="minorHAnsi"/>
          <w:color w:val="000000" w:themeColor="text1"/>
          <w:sz w:val="22"/>
          <w:szCs w:val="22"/>
        </w:rPr>
      </w:pPr>
      <w:r w:rsidRPr="00610663">
        <w:rPr>
          <w:rFonts w:cstheme="minorHAnsi"/>
          <w:b/>
          <w:bCs/>
          <w:color w:val="000000" w:themeColor="text1"/>
          <w:sz w:val="22"/>
          <w:szCs w:val="22"/>
        </w:rPr>
        <w:t xml:space="preserve">Potwierdzenie wpłaty wadium. </w:t>
      </w:r>
      <w:r w:rsidRPr="00610663">
        <w:rPr>
          <w:rFonts w:cstheme="minorHAnsi"/>
          <w:color w:val="000000" w:themeColor="text1"/>
          <w:sz w:val="22"/>
          <w:szCs w:val="22"/>
        </w:rPr>
        <w:t>Jeżeli wadium jest wnoszone w innej formie niż w pieniądzu Wykonawca przekazuje Zamawiającemu oryginał gwarancji lub poręczenia, w postaci elektronicznej.</w:t>
      </w:r>
    </w:p>
    <w:p w14:paraId="2CDD2E8A" w14:textId="77777777" w:rsidR="00A344D6" w:rsidRPr="00610663" w:rsidRDefault="00A72638" w:rsidP="0071486E">
      <w:pPr>
        <w:pStyle w:val="Akapitzlist"/>
        <w:numPr>
          <w:ilvl w:val="0"/>
          <w:numId w:val="115"/>
        </w:numPr>
        <w:tabs>
          <w:tab w:val="clear" w:pos="567"/>
          <w:tab w:val="left" w:pos="851"/>
          <w:tab w:val="num" w:pos="1276"/>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Podmiotowe środki dowodowe, przedmiotowe środki dowodowe oraz inne dokumenty lub oświadczenia, sporządzone w języku obcym przekazuje się wraz z tłumaczeniem na język polski</w:t>
      </w:r>
      <w:r w:rsidR="001B37C3" w:rsidRPr="00610663">
        <w:rPr>
          <w:rFonts w:cstheme="minorHAnsi"/>
          <w:color w:val="000000" w:themeColor="text1"/>
          <w:sz w:val="22"/>
          <w:szCs w:val="22"/>
        </w:rPr>
        <w:t>.</w:t>
      </w:r>
    </w:p>
    <w:p w14:paraId="7BE4D42A" w14:textId="77777777" w:rsidR="00A344D6" w:rsidRPr="00610663" w:rsidRDefault="001B37C3" w:rsidP="0071486E">
      <w:pPr>
        <w:pStyle w:val="Akapitzlist"/>
        <w:numPr>
          <w:ilvl w:val="0"/>
          <w:numId w:val="115"/>
        </w:numPr>
        <w:tabs>
          <w:tab w:val="left" w:pos="851"/>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Oferta musi być podpisana przez osobę/y upoważnioną/e do reprezentowania Wykonawcy.</w:t>
      </w:r>
    </w:p>
    <w:p w14:paraId="2665FE5A" w14:textId="76EE80B6" w:rsidR="00A344D6" w:rsidRPr="00610663" w:rsidRDefault="001B37C3" w:rsidP="0071486E">
      <w:pPr>
        <w:pStyle w:val="Akapitzlist"/>
        <w:numPr>
          <w:ilvl w:val="0"/>
          <w:numId w:val="115"/>
        </w:numPr>
        <w:tabs>
          <w:tab w:val="left" w:pos="851"/>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Upoważnienie (pełnomocnictwo) do podpisania oferty, do poświadczania dokumentów za zgodność z oryginałem należy dołączyć do oferty, o ile nie wynika ono z dokumentów rejestrowych Wykonawcy</w:t>
      </w:r>
      <w:r w:rsidR="00A72638" w:rsidRPr="00610663">
        <w:rPr>
          <w:rFonts w:cstheme="minorHAnsi"/>
          <w:color w:val="000000" w:themeColor="text1"/>
          <w:sz w:val="22"/>
          <w:szCs w:val="22"/>
        </w:rPr>
        <w:t xml:space="preserve">, jeżeli Zamawiający może je uzyskać za pomocą bezpłatnych </w:t>
      </w:r>
      <w:r w:rsidR="00170735" w:rsidRPr="00610663">
        <w:rPr>
          <w:rFonts w:cstheme="minorHAnsi"/>
          <w:color w:val="000000" w:themeColor="text1"/>
          <w:sz w:val="22"/>
          <w:szCs w:val="22"/>
        </w:rPr>
        <w:t xml:space="preserve">                                      </w:t>
      </w:r>
      <w:r w:rsidR="00A72638" w:rsidRPr="00610663">
        <w:rPr>
          <w:rFonts w:cstheme="minorHAnsi"/>
          <w:color w:val="000000" w:themeColor="text1"/>
          <w:sz w:val="22"/>
          <w:szCs w:val="22"/>
        </w:rPr>
        <w:t>i ogólnodostępnych baz danych.</w:t>
      </w:r>
    </w:p>
    <w:p w14:paraId="17FB95B3" w14:textId="77777777" w:rsidR="00A344D6" w:rsidRPr="00610663" w:rsidRDefault="001B37C3" w:rsidP="0071486E">
      <w:pPr>
        <w:pStyle w:val="Akapitzlist"/>
        <w:numPr>
          <w:ilvl w:val="0"/>
          <w:numId w:val="115"/>
        </w:numPr>
        <w:tabs>
          <w:tab w:val="left" w:pos="851"/>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W przypadku, gdy Wykonawca nie wykaże, że zastrzeżone informacje stanowią tajemnicę przedsiębiorstwa w rozumieniu art. 11 ust. 2 ustawy z dnia 16.04.1993 r. o zwalczaniu nieuczciwej konkurencji (tj. Dz. U. z 2020r. poz. 1913) Zamawiający uzna zastrzeżenie tajemnicy za bezskuteczne, o czym poinformuje Wykonawcę.</w:t>
      </w:r>
    </w:p>
    <w:p w14:paraId="713BCBBB" w14:textId="2CC2F26E" w:rsidR="001B37C3" w:rsidRPr="00610663" w:rsidRDefault="001B37C3" w:rsidP="0071486E">
      <w:pPr>
        <w:pStyle w:val="Akapitzlist"/>
        <w:numPr>
          <w:ilvl w:val="0"/>
          <w:numId w:val="115"/>
        </w:numPr>
        <w:tabs>
          <w:tab w:val="left" w:pos="851"/>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Informacje stanowiące tajemnicę przedsiębiorstwa powinny być zgrupowane i s</w:t>
      </w:r>
      <w:r w:rsidR="003E5F9A" w:rsidRPr="00610663">
        <w:rPr>
          <w:rFonts w:cstheme="minorHAnsi"/>
          <w:color w:val="000000" w:themeColor="text1"/>
          <w:sz w:val="22"/>
          <w:szCs w:val="22"/>
        </w:rPr>
        <w:t>tanowić oddzielną część oferty - odrębny plik lub pliki elektroniczne. Plik (pliki) należy opatrzyć dopiskiem</w:t>
      </w:r>
      <w:r w:rsidRPr="00610663">
        <w:rPr>
          <w:rFonts w:cstheme="minorHAnsi"/>
          <w:color w:val="000000" w:themeColor="text1"/>
          <w:sz w:val="22"/>
          <w:szCs w:val="22"/>
        </w:rPr>
        <w:t xml:space="preserve"> „tajemnica </w:t>
      </w:r>
      <w:r w:rsidR="003E5F9A" w:rsidRPr="00610663">
        <w:rPr>
          <w:rFonts w:cstheme="minorHAnsi"/>
          <w:color w:val="000000" w:themeColor="text1"/>
          <w:sz w:val="22"/>
          <w:szCs w:val="22"/>
        </w:rPr>
        <w:t>przedsiębiorstwa</w:t>
      </w:r>
      <w:r w:rsidRPr="00610663">
        <w:rPr>
          <w:rFonts w:cstheme="minorHAnsi"/>
          <w:color w:val="000000" w:themeColor="text1"/>
          <w:sz w:val="22"/>
          <w:szCs w:val="22"/>
        </w:rPr>
        <w:t>”</w:t>
      </w:r>
      <w:r w:rsidR="003E5F9A" w:rsidRPr="00610663">
        <w:rPr>
          <w:rFonts w:cstheme="minorHAnsi"/>
          <w:color w:val="000000" w:themeColor="text1"/>
          <w:sz w:val="22"/>
          <w:szCs w:val="22"/>
        </w:rPr>
        <w:t xml:space="preserve"> lub innym (n</w:t>
      </w:r>
      <w:r w:rsidRPr="00610663">
        <w:rPr>
          <w:rFonts w:cstheme="minorHAnsi"/>
          <w:color w:val="000000" w:themeColor="text1"/>
          <w:sz w:val="22"/>
          <w:szCs w:val="22"/>
        </w:rPr>
        <w:t>azwa pliku powinna jednoznacznie wskazywać, iż dane w nim zawarte stanowią tajemnicę przedsiębiorstwa</w:t>
      </w:r>
      <w:r w:rsidR="003E5F9A" w:rsidRPr="00610663">
        <w:rPr>
          <w:rFonts w:cstheme="minorHAnsi"/>
          <w:color w:val="000000" w:themeColor="text1"/>
          <w:sz w:val="22"/>
          <w:szCs w:val="22"/>
        </w:rPr>
        <w:t>).</w:t>
      </w:r>
    </w:p>
    <w:p w14:paraId="0C513BED" w14:textId="77777777" w:rsidR="0071486E" w:rsidRPr="00610663" w:rsidRDefault="0071486E" w:rsidP="00A344D6">
      <w:pPr>
        <w:pStyle w:val="Akapitzlist"/>
        <w:tabs>
          <w:tab w:val="left" w:pos="851"/>
        </w:tabs>
        <w:spacing w:before="0" w:after="0" w:line="240" w:lineRule="auto"/>
        <w:ind w:left="426"/>
        <w:jc w:val="both"/>
        <w:rPr>
          <w:rFonts w:cstheme="minorHAnsi"/>
          <w:color w:val="000000" w:themeColor="text1"/>
          <w:sz w:val="22"/>
          <w:szCs w:val="22"/>
        </w:rPr>
      </w:pPr>
    </w:p>
    <w:p w14:paraId="59480DED" w14:textId="3B2457E8" w:rsidR="003E63CB" w:rsidRPr="00610663" w:rsidRDefault="003E63CB" w:rsidP="003E63CB">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xIX. INFORMACJE DOTYCZĄCE OFERT W POSTACI KATALOGÓW ELEKTRONICZNYCH</w:t>
      </w:r>
    </w:p>
    <w:p w14:paraId="3972AD7C" w14:textId="6855E321" w:rsidR="003E63CB" w:rsidRPr="00610663" w:rsidRDefault="003E63CB" w:rsidP="003E63CB">
      <w:pPr>
        <w:tabs>
          <w:tab w:val="left" w:pos="851"/>
        </w:tabs>
        <w:spacing w:before="0" w:after="0" w:line="240" w:lineRule="auto"/>
        <w:jc w:val="both"/>
        <w:rPr>
          <w:rFonts w:cstheme="minorHAnsi"/>
          <w:color w:val="000000" w:themeColor="text1"/>
          <w:sz w:val="22"/>
          <w:szCs w:val="22"/>
        </w:rPr>
      </w:pPr>
    </w:p>
    <w:p w14:paraId="7BDD8A33" w14:textId="7158009F" w:rsidR="003E63CB" w:rsidRPr="00610663" w:rsidRDefault="003E63CB" w:rsidP="003E63CB">
      <w:pPr>
        <w:tabs>
          <w:tab w:val="left" w:pos="851"/>
        </w:tabs>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Zamawiający nie przewiduje złożenia oferty w postaci katalogów elektronicznych.</w:t>
      </w:r>
    </w:p>
    <w:p w14:paraId="581CC966" w14:textId="4733B248" w:rsidR="0071486E" w:rsidRPr="00610663" w:rsidRDefault="0071486E" w:rsidP="003E63CB">
      <w:pPr>
        <w:tabs>
          <w:tab w:val="left" w:pos="851"/>
        </w:tabs>
        <w:spacing w:before="0" w:after="0" w:line="240" w:lineRule="auto"/>
        <w:jc w:val="both"/>
        <w:rPr>
          <w:rFonts w:cstheme="minorHAnsi"/>
          <w:color w:val="000000" w:themeColor="text1"/>
          <w:sz w:val="22"/>
          <w:szCs w:val="22"/>
        </w:rPr>
      </w:pPr>
    </w:p>
    <w:p w14:paraId="254B4515" w14:textId="77777777" w:rsidR="000348B3" w:rsidRPr="00610663" w:rsidRDefault="000348B3" w:rsidP="003E63CB">
      <w:pPr>
        <w:tabs>
          <w:tab w:val="left" w:pos="851"/>
        </w:tabs>
        <w:spacing w:before="0" w:after="0" w:line="240" w:lineRule="auto"/>
        <w:jc w:val="both"/>
        <w:rPr>
          <w:rFonts w:cstheme="minorHAnsi"/>
          <w:color w:val="000000" w:themeColor="text1"/>
          <w:sz w:val="22"/>
          <w:szCs w:val="22"/>
        </w:rPr>
      </w:pPr>
    </w:p>
    <w:p w14:paraId="249E6882" w14:textId="5BB1E29D" w:rsidR="00F253E3" w:rsidRPr="00610663" w:rsidRDefault="00F253E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lastRenderedPageBreak/>
        <w:t>x</w:t>
      </w:r>
      <w:r w:rsidR="003E63CB" w:rsidRPr="00610663">
        <w:rPr>
          <w:rFonts w:cstheme="minorHAnsi"/>
          <w:b/>
          <w:color w:val="000000" w:themeColor="text1"/>
          <w:sz w:val="22"/>
          <w:szCs w:val="22"/>
        </w:rPr>
        <w:t>X</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INFORMACJA NA TEMAT WSPÓLNEGO UBIEGANIA SIĘ WYKONAWCÓW</w:t>
      </w:r>
    </w:p>
    <w:p w14:paraId="361AB49E" w14:textId="6C1BFE45" w:rsidR="004901C6" w:rsidRPr="00610663" w:rsidRDefault="00F253E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O UDZIELENIE ZAMÓWIENIA</w:t>
      </w:r>
    </w:p>
    <w:p w14:paraId="4E0BBC9B" w14:textId="77777777" w:rsidR="00116A9D" w:rsidRPr="00610663" w:rsidRDefault="00116A9D" w:rsidP="00FC3B63">
      <w:pPr>
        <w:spacing w:before="0" w:after="0" w:line="240" w:lineRule="auto"/>
        <w:jc w:val="both"/>
        <w:rPr>
          <w:rFonts w:cstheme="minorHAnsi"/>
          <w:color w:val="000000" w:themeColor="text1"/>
          <w:sz w:val="22"/>
          <w:szCs w:val="22"/>
        </w:rPr>
      </w:pPr>
    </w:p>
    <w:p w14:paraId="76FB7912" w14:textId="77777777" w:rsidR="0071486E" w:rsidRPr="00610663" w:rsidRDefault="000F5653"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Wykonawcy mogą wspólnie ubiegać się o udzielenie zamówienia.</w:t>
      </w:r>
    </w:p>
    <w:p w14:paraId="0A56867C" w14:textId="77777777" w:rsidR="0071486E" w:rsidRPr="00610663" w:rsidRDefault="00116A9D"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Wykonawcy wspólnie ubiegający się o </w:t>
      </w:r>
      <w:r w:rsidR="000F5653" w:rsidRPr="00610663">
        <w:rPr>
          <w:rFonts w:cstheme="minorHAnsi"/>
          <w:color w:val="000000" w:themeColor="text1"/>
          <w:sz w:val="22"/>
          <w:szCs w:val="22"/>
        </w:rPr>
        <w:t>udzielenie zamówienia, ustanawiają</w:t>
      </w:r>
      <w:r w:rsidRPr="00610663">
        <w:rPr>
          <w:rFonts w:cstheme="minorHAnsi"/>
          <w:color w:val="000000" w:themeColor="text1"/>
          <w:sz w:val="22"/>
          <w:szCs w:val="22"/>
        </w:rPr>
        <w:t xml:space="preserve"> pełnomocnika do reprezentowania ich w postępowaniu o udzielenie zamówienia albo reprezentowania w postępowaniu i zawarcia umowy w sprawie zamówienia publicznego, o ile upoważnienie/pełnomocnictwo do występowania w imieniu tej spółki </w:t>
      </w:r>
      <w:r w:rsidR="00260ED8" w:rsidRPr="00610663">
        <w:rPr>
          <w:rFonts w:cstheme="minorHAnsi"/>
          <w:color w:val="000000" w:themeColor="text1"/>
          <w:sz w:val="22"/>
          <w:szCs w:val="22"/>
        </w:rPr>
        <w:t xml:space="preserve">nie </w:t>
      </w:r>
      <w:r w:rsidRPr="00610663">
        <w:rPr>
          <w:rFonts w:cstheme="minorHAnsi"/>
          <w:color w:val="000000" w:themeColor="text1"/>
          <w:sz w:val="22"/>
          <w:szCs w:val="22"/>
        </w:rPr>
        <w:t>wynika z dołączonej do oferty umowy spółki bądź wszyscy wspólnicy podpiszą ofertę.</w:t>
      </w:r>
      <w:r w:rsidR="00260ED8" w:rsidRPr="00610663">
        <w:rPr>
          <w:rFonts w:cstheme="minorHAnsi"/>
          <w:color w:val="000000" w:themeColor="text1"/>
          <w:sz w:val="22"/>
          <w:szCs w:val="22"/>
        </w:rPr>
        <w:t xml:space="preserve"> </w:t>
      </w:r>
    </w:p>
    <w:p w14:paraId="06C42C9E" w14:textId="77777777" w:rsidR="0071486E" w:rsidRPr="00610663" w:rsidRDefault="00116A9D"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Wykonawcy </w:t>
      </w:r>
      <w:r w:rsidR="000F5653" w:rsidRPr="00610663">
        <w:rPr>
          <w:rFonts w:cstheme="minorHAnsi"/>
          <w:color w:val="000000" w:themeColor="text1"/>
          <w:sz w:val="22"/>
          <w:szCs w:val="22"/>
        </w:rPr>
        <w:t xml:space="preserve">wspólnie ubiegający się o udzielenie zamówienia, zobowiązani się złożyć wraz z ofertą </w:t>
      </w:r>
      <w:r w:rsidRPr="00610663">
        <w:rPr>
          <w:rFonts w:cstheme="minorHAnsi"/>
          <w:color w:val="000000" w:themeColor="text1"/>
          <w:sz w:val="22"/>
          <w:szCs w:val="22"/>
        </w:rPr>
        <w:t xml:space="preserve">stosowne pełnomocnictwo – zgodnie z </w:t>
      </w:r>
      <w:r w:rsidR="00A344D6" w:rsidRPr="00610663">
        <w:rPr>
          <w:rFonts w:cstheme="minorHAnsi"/>
          <w:color w:val="000000" w:themeColor="text1"/>
          <w:sz w:val="22"/>
          <w:szCs w:val="22"/>
        </w:rPr>
        <w:t>pkt</w:t>
      </w:r>
      <w:r w:rsidR="00F066BB" w:rsidRPr="00610663">
        <w:rPr>
          <w:rFonts w:cstheme="minorHAnsi"/>
          <w:color w:val="000000" w:themeColor="text1"/>
          <w:sz w:val="22"/>
          <w:szCs w:val="22"/>
        </w:rPr>
        <w:t xml:space="preserve"> 6</w:t>
      </w:r>
      <w:r w:rsidR="00AB7A28" w:rsidRPr="00610663">
        <w:rPr>
          <w:rFonts w:cstheme="minorHAnsi"/>
          <w:color w:val="000000" w:themeColor="text1"/>
          <w:sz w:val="22"/>
          <w:szCs w:val="22"/>
        </w:rPr>
        <w:t>.</w:t>
      </w:r>
      <w:r w:rsidR="00F066BB" w:rsidRPr="00610663">
        <w:rPr>
          <w:rFonts w:cstheme="minorHAnsi"/>
          <w:color w:val="000000" w:themeColor="text1"/>
          <w:sz w:val="22"/>
          <w:szCs w:val="22"/>
        </w:rPr>
        <w:t>2</w:t>
      </w:r>
      <w:r w:rsidR="00AB7A28" w:rsidRPr="00610663">
        <w:rPr>
          <w:rFonts w:cstheme="minorHAnsi"/>
          <w:color w:val="000000" w:themeColor="text1"/>
          <w:sz w:val="22"/>
          <w:szCs w:val="22"/>
        </w:rPr>
        <w:t>.</w:t>
      </w:r>
      <w:r w:rsidR="000F5653" w:rsidRPr="00610663">
        <w:rPr>
          <w:rFonts w:cstheme="minorHAnsi"/>
          <w:color w:val="000000" w:themeColor="text1"/>
          <w:sz w:val="22"/>
          <w:szCs w:val="22"/>
        </w:rPr>
        <w:t xml:space="preserve"> </w:t>
      </w:r>
      <w:r w:rsidRPr="00610663">
        <w:rPr>
          <w:rFonts w:cstheme="minorHAnsi"/>
          <w:color w:val="000000" w:themeColor="text1"/>
          <w:sz w:val="22"/>
          <w:szCs w:val="22"/>
        </w:rPr>
        <w:t>rozdz.</w:t>
      </w:r>
      <w:r w:rsidR="000F5653" w:rsidRPr="00610663">
        <w:rPr>
          <w:rFonts w:cstheme="minorHAnsi"/>
          <w:color w:val="000000" w:themeColor="text1"/>
          <w:sz w:val="22"/>
          <w:szCs w:val="22"/>
        </w:rPr>
        <w:t xml:space="preserve"> </w:t>
      </w:r>
      <w:r w:rsidR="00AB7A28" w:rsidRPr="00610663">
        <w:rPr>
          <w:rFonts w:cstheme="minorHAnsi"/>
          <w:color w:val="000000" w:themeColor="text1"/>
          <w:sz w:val="22"/>
          <w:szCs w:val="22"/>
        </w:rPr>
        <w:t>XVI</w:t>
      </w:r>
      <w:r w:rsidR="00F066BB" w:rsidRPr="00610663">
        <w:rPr>
          <w:rFonts w:cstheme="minorHAnsi"/>
          <w:color w:val="000000" w:themeColor="text1"/>
          <w:sz w:val="22"/>
          <w:szCs w:val="22"/>
        </w:rPr>
        <w:t>II</w:t>
      </w:r>
      <w:r w:rsidRPr="00610663">
        <w:rPr>
          <w:rFonts w:cstheme="minorHAnsi"/>
          <w:color w:val="000000" w:themeColor="text1"/>
          <w:sz w:val="22"/>
          <w:szCs w:val="22"/>
        </w:rPr>
        <w:t xml:space="preserve"> </w:t>
      </w:r>
      <w:r w:rsidR="000F5653" w:rsidRPr="00610663">
        <w:rPr>
          <w:rFonts w:cstheme="minorHAnsi"/>
          <w:color w:val="000000" w:themeColor="text1"/>
          <w:sz w:val="22"/>
          <w:szCs w:val="22"/>
        </w:rPr>
        <w:t>S</w:t>
      </w:r>
      <w:r w:rsidRPr="00610663">
        <w:rPr>
          <w:rFonts w:cstheme="minorHAnsi"/>
          <w:color w:val="000000" w:themeColor="text1"/>
          <w:sz w:val="22"/>
          <w:szCs w:val="22"/>
        </w:rPr>
        <w:t xml:space="preserve">WZ </w:t>
      </w:r>
      <w:r w:rsidR="00260ED8" w:rsidRPr="00610663">
        <w:rPr>
          <w:rFonts w:cstheme="minorHAnsi"/>
          <w:color w:val="000000" w:themeColor="text1"/>
          <w:sz w:val="22"/>
          <w:szCs w:val="22"/>
        </w:rPr>
        <w:t>(</w:t>
      </w:r>
      <w:r w:rsidRPr="00610663">
        <w:rPr>
          <w:rFonts w:cstheme="minorHAnsi"/>
          <w:color w:val="000000" w:themeColor="text1"/>
          <w:sz w:val="22"/>
          <w:szCs w:val="22"/>
        </w:rPr>
        <w:t>nie dotyczy spółki cywilnej, o ile upoważnienie/pełnomocnictwo do występowania w imieniu tej spółki wynika z dołączonej do oferty umowy spółki bądź wszyscy wspólnicy podpiszą ofertę</w:t>
      </w:r>
      <w:r w:rsidR="00260ED8" w:rsidRPr="00610663">
        <w:rPr>
          <w:rFonts w:cstheme="minorHAnsi"/>
          <w:color w:val="000000" w:themeColor="text1"/>
          <w:sz w:val="22"/>
          <w:szCs w:val="22"/>
        </w:rPr>
        <w:t>)</w:t>
      </w:r>
      <w:r w:rsidRPr="00610663">
        <w:rPr>
          <w:rFonts w:cstheme="minorHAnsi"/>
          <w:color w:val="000000" w:themeColor="text1"/>
          <w:sz w:val="22"/>
          <w:szCs w:val="22"/>
        </w:rPr>
        <w:t>.</w:t>
      </w:r>
    </w:p>
    <w:p w14:paraId="73A78549" w14:textId="77777777" w:rsidR="0071486E" w:rsidRPr="00610663" w:rsidRDefault="00B25FF8"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Pełnomocnictwo przekazuje się w postaci elektronicznej i opatruje się kwalifikowanym podpisem elektronicznym, podpisem zaufanym lub podpisem osobistym. Dopuszcza się także złożenie cyfrowego odwzorowania pełnomocnictwa (sporządzonego uprzednio w formie pisemnej) opatrzonego kwalifikowanym podpisem elektronicznym, podpisem zaufanym lub podpisem osobistym, poświadczającym zgodność cyfrowego odwzorowania z dokumentem w postaci papierowej. Poświadczenia zgodności cyfrowego odwzorowania z pełnomocnictwem w postaci papierowej dokonuje mocodawca lub notariusz (w formie elektronicznego poświadczenia sporządzonego stosownie do art. 97 § 2 ustawy z dnia 14 lutego 1991 r. - Prawo o notariacie, które to poświadczenie notariusz opatruje kwalifikowanym podpisem elektronicznym). Cyfrowe odwzorowanie pełnomocnictwa nie może być poświadczone przez upełnomocnionego.</w:t>
      </w:r>
    </w:p>
    <w:p w14:paraId="754A5FC9" w14:textId="77777777" w:rsidR="0071486E" w:rsidRPr="00610663" w:rsidRDefault="00116A9D"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Oferta musi być podpisana w taki sposób, by prawnie zobowiązywała wszystkich Wykonawców występujących wspólnie (przez każdego z Wykonawców lub </w:t>
      </w:r>
      <w:r w:rsidR="00B22F1F" w:rsidRPr="00610663">
        <w:rPr>
          <w:rFonts w:cstheme="minorHAnsi"/>
          <w:color w:val="000000" w:themeColor="text1"/>
          <w:sz w:val="22"/>
          <w:szCs w:val="22"/>
        </w:rPr>
        <w:t xml:space="preserve">upoważnionego </w:t>
      </w:r>
      <w:r w:rsidRPr="00610663">
        <w:rPr>
          <w:rFonts w:cstheme="minorHAnsi"/>
          <w:color w:val="000000" w:themeColor="text1"/>
          <w:sz w:val="22"/>
          <w:szCs w:val="22"/>
        </w:rPr>
        <w:t>pełnomocnika).</w:t>
      </w:r>
    </w:p>
    <w:p w14:paraId="68FFC0A5" w14:textId="77777777" w:rsidR="0071486E" w:rsidRPr="00610663" w:rsidRDefault="00116A9D"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610663">
        <w:rPr>
          <w:rFonts w:cstheme="minorHAnsi"/>
          <w:bCs/>
          <w:color w:val="000000" w:themeColor="text1"/>
          <w:sz w:val="22"/>
          <w:szCs w:val="22"/>
        </w:rPr>
        <w:t xml:space="preserve">W przypadku wspólnego ubiegania się o </w:t>
      </w:r>
      <w:r w:rsidR="00B22F1F" w:rsidRPr="00610663">
        <w:rPr>
          <w:rFonts w:cstheme="minorHAnsi"/>
          <w:bCs/>
          <w:color w:val="000000" w:themeColor="text1"/>
          <w:sz w:val="22"/>
          <w:szCs w:val="22"/>
        </w:rPr>
        <w:t xml:space="preserve">udzielenie </w:t>
      </w:r>
      <w:r w:rsidRPr="00610663">
        <w:rPr>
          <w:rFonts w:cstheme="minorHAnsi"/>
          <w:bCs/>
          <w:color w:val="000000" w:themeColor="text1"/>
          <w:sz w:val="22"/>
          <w:szCs w:val="22"/>
        </w:rPr>
        <w:t xml:space="preserve">zamówienie przez Wykonawców oświadczenie, o którym mowa w art. </w:t>
      </w:r>
      <w:r w:rsidR="00B22F1F" w:rsidRPr="00610663">
        <w:rPr>
          <w:rFonts w:cstheme="minorHAnsi"/>
          <w:bCs/>
          <w:color w:val="000000" w:themeColor="text1"/>
          <w:sz w:val="22"/>
          <w:szCs w:val="22"/>
        </w:rPr>
        <w:t>125 ustawy (</w:t>
      </w:r>
      <w:r w:rsidR="00A344D6" w:rsidRPr="00610663">
        <w:rPr>
          <w:rFonts w:cstheme="minorHAnsi"/>
          <w:bCs/>
          <w:color w:val="000000" w:themeColor="text1"/>
          <w:sz w:val="22"/>
          <w:szCs w:val="22"/>
        </w:rPr>
        <w:t>pkt</w:t>
      </w:r>
      <w:r w:rsidR="00F066BB" w:rsidRPr="00610663">
        <w:rPr>
          <w:rFonts w:cstheme="minorHAnsi"/>
          <w:bCs/>
          <w:color w:val="000000" w:themeColor="text1"/>
          <w:sz w:val="22"/>
          <w:szCs w:val="22"/>
        </w:rPr>
        <w:t xml:space="preserve"> 6.1</w:t>
      </w:r>
      <w:r w:rsidRPr="00610663">
        <w:rPr>
          <w:rFonts w:cstheme="minorHAnsi"/>
          <w:bCs/>
          <w:color w:val="000000" w:themeColor="text1"/>
          <w:sz w:val="22"/>
          <w:szCs w:val="22"/>
        </w:rPr>
        <w:t xml:space="preserve"> rozdziału </w:t>
      </w:r>
      <w:r w:rsidR="006E3BEA" w:rsidRPr="00610663">
        <w:rPr>
          <w:rFonts w:cstheme="minorHAnsi"/>
          <w:bCs/>
          <w:color w:val="000000" w:themeColor="text1"/>
          <w:sz w:val="22"/>
          <w:szCs w:val="22"/>
        </w:rPr>
        <w:t>X</w:t>
      </w:r>
      <w:r w:rsidR="00B01642" w:rsidRPr="00610663">
        <w:rPr>
          <w:rFonts w:cstheme="minorHAnsi"/>
          <w:bCs/>
          <w:color w:val="000000" w:themeColor="text1"/>
          <w:sz w:val="22"/>
          <w:szCs w:val="22"/>
        </w:rPr>
        <w:t>VI</w:t>
      </w:r>
      <w:r w:rsidR="00F066BB" w:rsidRPr="00610663">
        <w:rPr>
          <w:rFonts w:cstheme="minorHAnsi"/>
          <w:bCs/>
          <w:color w:val="000000" w:themeColor="text1"/>
          <w:sz w:val="22"/>
          <w:szCs w:val="22"/>
        </w:rPr>
        <w:t>II</w:t>
      </w:r>
      <w:r w:rsidR="00B22F1F" w:rsidRPr="00610663">
        <w:rPr>
          <w:rFonts w:cstheme="minorHAnsi"/>
          <w:bCs/>
          <w:color w:val="000000" w:themeColor="text1"/>
          <w:sz w:val="22"/>
          <w:szCs w:val="22"/>
        </w:rPr>
        <w:t xml:space="preserve"> S</w:t>
      </w:r>
      <w:r w:rsidRPr="00610663">
        <w:rPr>
          <w:rFonts w:cstheme="minorHAnsi"/>
          <w:bCs/>
          <w:color w:val="000000" w:themeColor="text1"/>
          <w:sz w:val="22"/>
          <w:szCs w:val="22"/>
        </w:rPr>
        <w:t>WZ) składa każdy z Wykonawców wspólnie ubiegających się o zamówienie. Oświadczenia te potwierdzaj</w:t>
      </w:r>
      <w:r w:rsidR="00B22F1F" w:rsidRPr="00610663">
        <w:rPr>
          <w:rFonts w:cstheme="minorHAnsi"/>
          <w:bCs/>
          <w:color w:val="000000" w:themeColor="text1"/>
          <w:sz w:val="22"/>
          <w:szCs w:val="22"/>
        </w:rPr>
        <w:t xml:space="preserve">ą spełnianie warunków udziału w </w:t>
      </w:r>
      <w:r w:rsidRPr="00610663">
        <w:rPr>
          <w:rFonts w:cstheme="minorHAnsi"/>
          <w:bCs/>
          <w:color w:val="000000" w:themeColor="text1"/>
          <w:sz w:val="22"/>
          <w:szCs w:val="22"/>
        </w:rPr>
        <w:t xml:space="preserve">postępowaniu w zakresie, w którym </w:t>
      </w:r>
      <w:r w:rsidR="00251C34" w:rsidRPr="00610663">
        <w:rPr>
          <w:rFonts w:cstheme="minorHAnsi"/>
          <w:bCs/>
          <w:color w:val="000000" w:themeColor="text1"/>
          <w:sz w:val="22"/>
          <w:szCs w:val="22"/>
        </w:rPr>
        <w:t xml:space="preserve">Wykonawca wspólnie ubiegający się o udzielenie zamówienia </w:t>
      </w:r>
      <w:r w:rsidRPr="00610663">
        <w:rPr>
          <w:rFonts w:cstheme="minorHAnsi"/>
          <w:bCs/>
          <w:color w:val="000000" w:themeColor="text1"/>
          <w:sz w:val="22"/>
          <w:szCs w:val="22"/>
        </w:rPr>
        <w:t xml:space="preserve">wykazuje spełnianie warunków udziału w postępowaniu, oraz brak podstaw wykluczenia - każdy z Wykonawców wspólnie </w:t>
      </w:r>
      <w:r w:rsidR="00B22F1F" w:rsidRPr="00610663">
        <w:rPr>
          <w:rFonts w:cstheme="minorHAnsi"/>
          <w:bCs/>
          <w:color w:val="000000" w:themeColor="text1"/>
          <w:sz w:val="22"/>
          <w:szCs w:val="22"/>
        </w:rPr>
        <w:t>ubiegających się o udzielenie zamówienia</w:t>
      </w:r>
      <w:r w:rsidRPr="00610663">
        <w:rPr>
          <w:rFonts w:cstheme="minorHAnsi"/>
          <w:bCs/>
          <w:color w:val="000000" w:themeColor="text1"/>
          <w:sz w:val="22"/>
          <w:szCs w:val="22"/>
        </w:rPr>
        <w:t xml:space="preserve"> nie może podlegać wykluczeniu z postępowania w oparciu o </w:t>
      </w:r>
      <w:r w:rsidR="00B22F1F" w:rsidRPr="00610663">
        <w:rPr>
          <w:rFonts w:cstheme="minorHAnsi"/>
          <w:bCs/>
          <w:color w:val="000000" w:themeColor="text1"/>
          <w:sz w:val="22"/>
          <w:szCs w:val="22"/>
        </w:rPr>
        <w:t xml:space="preserve">wskazane w SWZ podstawy wykluczenia. </w:t>
      </w:r>
    </w:p>
    <w:p w14:paraId="15D686CC" w14:textId="3E51F3B8" w:rsidR="00A344D6" w:rsidRPr="00610663" w:rsidRDefault="00B22F1F"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610663">
        <w:rPr>
          <w:rFonts w:cstheme="minorHAnsi"/>
          <w:bCs/>
          <w:color w:val="000000" w:themeColor="text1"/>
          <w:sz w:val="22"/>
          <w:szCs w:val="22"/>
        </w:rPr>
        <w:t>Powyższe oznacza, iż:</w:t>
      </w:r>
    </w:p>
    <w:p w14:paraId="67731CD1" w14:textId="0C9AE19B" w:rsidR="00A344D6" w:rsidRPr="00610663" w:rsidRDefault="00F066BB" w:rsidP="0071486E">
      <w:pPr>
        <w:numPr>
          <w:ilvl w:val="1"/>
          <w:numId w:val="116"/>
        </w:numPr>
        <w:spacing w:before="0" w:after="0" w:line="240" w:lineRule="auto"/>
        <w:jc w:val="both"/>
        <w:rPr>
          <w:rFonts w:cstheme="minorHAnsi"/>
          <w:color w:val="000000" w:themeColor="text1"/>
          <w:sz w:val="22"/>
          <w:szCs w:val="22"/>
        </w:rPr>
      </w:pPr>
      <w:r w:rsidRPr="00610663">
        <w:rPr>
          <w:rFonts w:cstheme="minorHAnsi"/>
          <w:bCs/>
          <w:color w:val="000000" w:themeColor="text1"/>
          <w:sz w:val="22"/>
          <w:szCs w:val="22"/>
        </w:rPr>
        <w:t>o</w:t>
      </w:r>
      <w:r w:rsidR="00B22F1F" w:rsidRPr="00610663">
        <w:rPr>
          <w:rFonts w:cstheme="minorHAnsi"/>
          <w:bCs/>
          <w:color w:val="000000" w:themeColor="text1"/>
          <w:sz w:val="22"/>
          <w:szCs w:val="22"/>
        </w:rPr>
        <w:t>świadczenie w zakresie braku podstaw wykluczenia</w:t>
      </w:r>
      <w:r w:rsidR="00116A9D" w:rsidRPr="00610663">
        <w:rPr>
          <w:rFonts w:cstheme="minorHAnsi"/>
          <w:bCs/>
          <w:color w:val="000000" w:themeColor="text1"/>
          <w:sz w:val="22"/>
          <w:szCs w:val="22"/>
        </w:rPr>
        <w:t xml:space="preserve"> musi złożyć każdy z Wykonawców </w:t>
      </w:r>
      <w:r w:rsidR="00B22F1F" w:rsidRPr="00610663">
        <w:rPr>
          <w:rFonts w:cstheme="minorHAnsi"/>
          <w:bCs/>
          <w:color w:val="000000" w:themeColor="text1"/>
          <w:sz w:val="22"/>
          <w:szCs w:val="22"/>
        </w:rPr>
        <w:t>wspólnie ubiegających się o udzielenie zamówienia;</w:t>
      </w:r>
    </w:p>
    <w:p w14:paraId="26242BA2" w14:textId="6B653870" w:rsidR="00A344D6" w:rsidRPr="00610663" w:rsidRDefault="00F066BB" w:rsidP="0071486E">
      <w:pPr>
        <w:numPr>
          <w:ilvl w:val="1"/>
          <w:numId w:val="116"/>
        </w:numPr>
        <w:spacing w:before="0" w:after="0" w:line="240" w:lineRule="auto"/>
        <w:jc w:val="both"/>
        <w:rPr>
          <w:rFonts w:cstheme="minorHAnsi"/>
          <w:color w:val="000000" w:themeColor="text1"/>
          <w:sz w:val="22"/>
          <w:szCs w:val="22"/>
        </w:rPr>
      </w:pPr>
      <w:r w:rsidRPr="00610663">
        <w:rPr>
          <w:rFonts w:cstheme="minorHAnsi"/>
          <w:bCs/>
          <w:color w:val="000000" w:themeColor="text1"/>
          <w:sz w:val="22"/>
          <w:szCs w:val="22"/>
        </w:rPr>
        <w:t>o</w:t>
      </w:r>
      <w:r w:rsidR="00116A9D" w:rsidRPr="00610663">
        <w:rPr>
          <w:rFonts w:cstheme="minorHAnsi"/>
          <w:bCs/>
          <w:color w:val="000000" w:themeColor="text1"/>
          <w:sz w:val="22"/>
          <w:szCs w:val="22"/>
        </w:rPr>
        <w:t>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3B5E9B84" w14:textId="36B61802" w:rsidR="003579CB" w:rsidRPr="00610663" w:rsidRDefault="003579CB" w:rsidP="00377C55">
      <w:pPr>
        <w:numPr>
          <w:ilvl w:val="1"/>
          <w:numId w:val="3"/>
        </w:numPr>
        <w:spacing w:before="0" w:after="0" w:line="240" w:lineRule="auto"/>
        <w:ind w:left="357" w:hanging="357"/>
        <w:jc w:val="both"/>
        <w:rPr>
          <w:rFonts w:cstheme="minorHAnsi"/>
          <w:color w:val="000000" w:themeColor="text1"/>
          <w:sz w:val="22"/>
          <w:szCs w:val="22"/>
        </w:rPr>
      </w:pPr>
      <w:r w:rsidRPr="00610663">
        <w:rPr>
          <w:rFonts w:cstheme="minorHAnsi"/>
          <w:color w:val="000000" w:themeColor="text1"/>
          <w:sz w:val="22"/>
          <w:szCs w:val="22"/>
        </w:rPr>
        <w:t xml:space="preserve">W przypadku, o którym mowa w art. 117 ust. 2 lub ust. 3 ustawy Wykonawcy wspólnie ubiegający się o udzielenie zamówienia zobowiązani są dołączyć do oferty oświadczenie, o którym mowa </w:t>
      </w:r>
      <w:r w:rsidR="006C0240" w:rsidRPr="00610663">
        <w:rPr>
          <w:rFonts w:cstheme="minorHAnsi"/>
          <w:color w:val="000000" w:themeColor="text1"/>
          <w:sz w:val="22"/>
          <w:szCs w:val="22"/>
        </w:rPr>
        <w:t xml:space="preserve">              </w:t>
      </w:r>
      <w:r w:rsidRPr="00610663">
        <w:rPr>
          <w:rFonts w:cstheme="minorHAnsi"/>
          <w:color w:val="000000" w:themeColor="text1"/>
          <w:sz w:val="22"/>
          <w:szCs w:val="22"/>
        </w:rPr>
        <w:t>w art. 117 ust. 4 ustawy, z którego wynika, które roboty budowlane, dostawy lub usługi wykonają poszczególni Wykonawcy</w:t>
      </w:r>
      <w:r w:rsidR="006C0240" w:rsidRPr="00610663">
        <w:rPr>
          <w:rFonts w:cstheme="minorHAnsi"/>
          <w:color w:val="000000" w:themeColor="text1"/>
          <w:sz w:val="22"/>
          <w:szCs w:val="22"/>
        </w:rPr>
        <w:t xml:space="preserve"> (wzór – załącznik nr 4 do SWZ)</w:t>
      </w:r>
      <w:r w:rsidRPr="00610663">
        <w:rPr>
          <w:rFonts w:cstheme="minorHAnsi"/>
          <w:color w:val="000000" w:themeColor="text1"/>
          <w:sz w:val="22"/>
          <w:szCs w:val="22"/>
        </w:rPr>
        <w:t xml:space="preserve">. </w:t>
      </w:r>
    </w:p>
    <w:p w14:paraId="47281B6E" w14:textId="3EF796BD" w:rsidR="00116A9D" w:rsidRPr="00610663" w:rsidRDefault="00116A9D" w:rsidP="00377C55">
      <w:pPr>
        <w:numPr>
          <w:ilvl w:val="1"/>
          <w:numId w:val="3"/>
        </w:numPr>
        <w:spacing w:before="0" w:after="0" w:line="240" w:lineRule="auto"/>
        <w:ind w:left="357" w:hanging="357"/>
        <w:jc w:val="both"/>
        <w:rPr>
          <w:rFonts w:cstheme="minorHAnsi"/>
          <w:color w:val="000000" w:themeColor="text1"/>
          <w:sz w:val="22"/>
          <w:szCs w:val="22"/>
        </w:rPr>
      </w:pPr>
      <w:r w:rsidRPr="00610663">
        <w:rPr>
          <w:rFonts w:cstheme="minorHAnsi"/>
          <w:color w:val="000000" w:themeColor="text1"/>
          <w:sz w:val="22"/>
          <w:szCs w:val="22"/>
        </w:rPr>
        <w:t xml:space="preserve">Wszelka korespondencja prowadzona będzie wyłącznie z podmiotem występującym jako pełnomocnik Wykonawców </w:t>
      </w:r>
      <w:r w:rsidR="00362C62" w:rsidRPr="00610663">
        <w:rPr>
          <w:rFonts w:cstheme="minorHAnsi"/>
          <w:color w:val="000000" w:themeColor="text1"/>
          <w:sz w:val="22"/>
          <w:szCs w:val="22"/>
        </w:rPr>
        <w:t>wspólnie ubiegających się o udzielenie zamówienia</w:t>
      </w:r>
      <w:r w:rsidRPr="00610663">
        <w:rPr>
          <w:rFonts w:cstheme="minorHAnsi"/>
          <w:color w:val="000000" w:themeColor="text1"/>
          <w:sz w:val="22"/>
          <w:szCs w:val="22"/>
        </w:rPr>
        <w:t>.</w:t>
      </w:r>
    </w:p>
    <w:p w14:paraId="54126B25" w14:textId="77777777" w:rsidR="0011342B" w:rsidRPr="00610663" w:rsidRDefault="0011342B" w:rsidP="0011342B">
      <w:pPr>
        <w:spacing w:before="0" w:after="0" w:line="240" w:lineRule="auto"/>
        <w:ind w:left="357"/>
        <w:jc w:val="both"/>
        <w:rPr>
          <w:rFonts w:cstheme="minorHAnsi"/>
          <w:color w:val="000000" w:themeColor="text1"/>
          <w:sz w:val="22"/>
          <w:szCs w:val="22"/>
        </w:rPr>
      </w:pPr>
    </w:p>
    <w:p w14:paraId="3127DFE3" w14:textId="1E7B414F" w:rsidR="004901C6" w:rsidRPr="00610663" w:rsidRDefault="00F253E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w:t>
      </w:r>
      <w:r w:rsidR="003E63CB" w:rsidRPr="00610663">
        <w:rPr>
          <w:rFonts w:cstheme="minorHAnsi"/>
          <w:b/>
          <w:color w:val="000000" w:themeColor="text1"/>
          <w:sz w:val="22"/>
          <w:szCs w:val="22"/>
        </w:rPr>
        <w:t>XI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INFORMACJA NA TEMAT PODWYKONAWCÓW</w:t>
      </w:r>
    </w:p>
    <w:p w14:paraId="3A18EDC4" w14:textId="77777777" w:rsidR="00C53429" w:rsidRPr="00610663" w:rsidRDefault="00C53429" w:rsidP="00FC3B63">
      <w:pPr>
        <w:spacing w:before="0" w:after="0" w:line="240" w:lineRule="auto"/>
        <w:ind w:left="1701" w:hanging="1701"/>
        <w:jc w:val="both"/>
        <w:rPr>
          <w:rFonts w:cstheme="minorHAnsi"/>
          <w:b/>
          <w:color w:val="000000" w:themeColor="text1"/>
          <w:sz w:val="22"/>
          <w:szCs w:val="22"/>
        </w:rPr>
      </w:pPr>
    </w:p>
    <w:p w14:paraId="696653FD" w14:textId="77777777" w:rsidR="004235F5" w:rsidRPr="00610663" w:rsidRDefault="004235F5" w:rsidP="00377C55">
      <w:pPr>
        <w:pStyle w:val="Akapitzlist"/>
        <w:numPr>
          <w:ilvl w:val="0"/>
          <w:numId w:val="37"/>
        </w:numPr>
        <w:tabs>
          <w:tab w:val="left"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Wykonawca może powierzyć wykonanie części zamówienia podwykonawcy.</w:t>
      </w:r>
    </w:p>
    <w:p w14:paraId="1977ECAC" w14:textId="77777777" w:rsidR="0011342B" w:rsidRPr="00610663" w:rsidRDefault="004235F5" w:rsidP="00377C55">
      <w:pPr>
        <w:pStyle w:val="Akapitzlist"/>
        <w:numPr>
          <w:ilvl w:val="0"/>
          <w:numId w:val="37"/>
        </w:numPr>
        <w:tabs>
          <w:tab w:val="left"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lastRenderedPageBreak/>
        <w:t xml:space="preserve">Wykonawca, który zamierza wykonywać zamówienie przy udziale podwykonawcy/ów, musi wyraźnie w ofercie wskazać, jaką część (zakres zamówienia) wykonywać będzie w jego imieniu podwykonawca </w:t>
      </w:r>
      <w:r w:rsidR="002D2968" w:rsidRPr="00610663">
        <w:rPr>
          <w:rFonts w:cstheme="minorHAnsi"/>
          <w:b/>
          <w:color w:val="000000" w:themeColor="text1"/>
          <w:sz w:val="22"/>
          <w:szCs w:val="22"/>
        </w:rPr>
        <w:t>oraz podać nazwę ewentualnych</w:t>
      </w:r>
      <w:r w:rsidRPr="00610663">
        <w:rPr>
          <w:rFonts w:cstheme="minorHAnsi"/>
          <w:b/>
          <w:color w:val="000000" w:themeColor="text1"/>
          <w:sz w:val="22"/>
          <w:szCs w:val="22"/>
        </w:rPr>
        <w:t xml:space="preserve"> podwykonawc</w:t>
      </w:r>
      <w:r w:rsidR="002D2968" w:rsidRPr="00610663">
        <w:rPr>
          <w:rFonts w:cstheme="minorHAnsi"/>
          <w:b/>
          <w:color w:val="000000" w:themeColor="text1"/>
          <w:sz w:val="22"/>
          <w:szCs w:val="22"/>
        </w:rPr>
        <w:t>ów</w:t>
      </w:r>
      <w:r w:rsidR="002D2968" w:rsidRPr="00610663">
        <w:rPr>
          <w:rFonts w:cstheme="minorHAnsi"/>
          <w:color w:val="000000" w:themeColor="text1"/>
          <w:sz w:val="22"/>
          <w:szCs w:val="22"/>
        </w:rPr>
        <w:t xml:space="preserve">, </w:t>
      </w:r>
      <w:r w:rsidR="002D2968" w:rsidRPr="00610663">
        <w:rPr>
          <w:rFonts w:cstheme="minorHAnsi"/>
          <w:b/>
          <w:bCs/>
          <w:color w:val="000000" w:themeColor="text1"/>
          <w:sz w:val="22"/>
          <w:szCs w:val="22"/>
        </w:rPr>
        <w:t>jeżeli</w:t>
      </w:r>
      <w:r w:rsidR="00D902D0" w:rsidRPr="00610663">
        <w:rPr>
          <w:rFonts w:cstheme="minorHAnsi"/>
          <w:b/>
          <w:bCs/>
          <w:color w:val="000000" w:themeColor="text1"/>
          <w:sz w:val="22"/>
          <w:szCs w:val="22"/>
        </w:rPr>
        <w:t xml:space="preserve"> są </w:t>
      </w:r>
      <w:r w:rsidR="002D2968" w:rsidRPr="00610663">
        <w:rPr>
          <w:rFonts w:cstheme="minorHAnsi"/>
          <w:b/>
          <w:bCs/>
          <w:color w:val="000000" w:themeColor="text1"/>
          <w:sz w:val="22"/>
          <w:szCs w:val="22"/>
        </w:rPr>
        <w:t xml:space="preserve">już </w:t>
      </w:r>
      <w:r w:rsidR="00D902D0" w:rsidRPr="00610663">
        <w:rPr>
          <w:rFonts w:cstheme="minorHAnsi"/>
          <w:b/>
          <w:bCs/>
          <w:color w:val="000000" w:themeColor="text1"/>
          <w:sz w:val="22"/>
          <w:szCs w:val="22"/>
        </w:rPr>
        <w:t>znani</w:t>
      </w:r>
      <w:r w:rsidRPr="00610663">
        <w:rPr>
          <w:rFonts w:cstheme="minorHAnsi"/>
          <w:color w:val="000000" w:themeColor="text1"/>
          <w:sz w:val="22"/>
          <w:szCs w:val="22"/>
        </w:rPr>
        <w:t>. Należy w tym celu wypełnić odpowiedni punkt formularza oferty, stanowiącego załącznik nr 1 do SWZ.</w:t>
      </w:r>
      <w:r w:rsidRPr="00610663">
        <w:rPr>
          <w:rFonts w:cstheme="minorHAnsi"/>
          <w:b/>
          <w:color w:val="000000" w:themeColor="text1"/>
          <w:sz w:val="22"/>
          <w:szCs w:val="22"/>
        </w:rPr>
        <w:t xml:space="preserve"> </w:t>
      </w:r>
      <w:r w:rsidRPr="00610663">
        <w:rPr>
          <w:rFonts w:cstheme="minorHAnsi"/>
          <w:color w:val="000000" w:themeColor="text1"/>
          <w:sz w:val="22"/>
          <w:szCs w:val="22"/>
        </w:rPr>
        <w:t>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67242EAE" w14:textId="77777777" w:rsidR="0011342B" w:rsidRPr="00610663" w:rsidRDefault="004235F5" w:rsidP="00377C55">
      <w:pPr>
        <w:pStyle w:val="Akapitzlist"/>
        <w:numPr>
          <w:ilvl w:val="0"/>
          <w:numId w:val="37"/>
        </w:numPr>
        <w:tabs>
          <w:tab w:val="left" w:pos="284"/>
        </w:tabs>
        <w:spacing w:before="0" w:after="0" w:line="240" w:lineRule="auto"/>
        <w:ind w:left="284" w:hanging="284"/>
        <w:jc w:val="both"/>
        <w:rPr>
          <w:rFonts w:cstheme="minorHAnsi"/>
          <w:color w:val="000000" w:themeColor="text1"/>
          <w:sz w:val="22"/>
          <w:szCs w:val="22"/>
        </w:rPr>
      </w:pPr>
      <w:bookmarkStart w:id="8" w:name="_Hlk70501553"/>
      <w:r w:rsidRPr="00610663">
        <w:rPr>
          <w:rFonts w:cstheme="minorHAnsi"/>
          <w:color w:val="000000" w:themeColor="text1"/>
          <w:sz w:val="22"/>
          <w:szCs w:val="22"/>
        </w:rPr>
        <w:t>Zamawiający żąda, aby przed przystąpieniem do wykonania zamówienia W</w:t>
      </w:r>
      <w:r w:rsidR="008B68BA" w:rsidRPr="00610663">
        <w:rPr>
          <w:rFonts w:cstheme="minorHAnsi"/>
          <w:color w:val="000000" w:themeColor="text1"/>
          <w:sz w:val="22"/>
          <w:szCs w:val="22"/>
        </w:rPr>
        <w:t xml:space="preserve">ykonawca </w:t>
      </w:r>
      <w:r w:rsidRPr="00610663">
        <w:rPr>
          <w:rFonts w:cstheme="minorHAnsi"/>
          <w:color w:val="000000" w:themeColor="text1"/>
          <w:sz w:val="22"/>
          <w:szCs w:val="22"/>
        </w:rPr>
        <w:t>podał nazwy</w:t>
      </w:r>
      <w:r w:rsidR="008B68BA" w:rsidRPr="00610663">
        <w:rPr>
          <w:rFonts w:cstheme="minorHAnsi"/>
          <w:color w:val="000000" w:themeColor="text1"/>
          <w:sz w:val="22"/>
          <w:szCs w:val="22"/>
        </w:rPr>
        <w:t>,</w:t>
      </w:r>
      <w:r w:rsidRPr="00610663">
        <w:rPr>
          <w:rFonts w:cstheme="minorHAnsi"/>
          <w:color w:val="000000" w:themeColor="text1"/>
          <w:sz w:val="22"/>
          <w:szCs w:val="22"/>
        </w:rPr>
        <w:t xml:space="preserve"> dane kontaktowe </w:t>
      </w:r>
      <w:r w:rsidR="008B68BA" w:rsidRPr="00610663">
        <w:rPr>
          <w:rFonts w:cstheme="minorHAnsi"/>
          <w:color w:val="000000" w:themeColor="text1"/>
          <w:sz w:val="22"/>
          <w:szCs w:val="22"/>
        </w:rPr>
        <w:t xml:space="preserve">oraz przedstawicieli, </w:t>
      </w:r>
      <w:r w:rsidRPr="00610663">
        <w:rPr>
          <w:rFonts w:cstheme="minorHAnsi"/>
          <w:color w:val="000000" w:themeColor="text1"/>
          <w:sz w:val="22"/>
          <w:szCs w:val="22"/>
        </w:rPr>
        <w:t>podwykonawców zaangażowanych w wykonanie zamówienia</w:t>
      </w:r>
      <w:r w:rsidR="008B68BA" w:rsidRPr="00610663">
        <w:rPr>
          <w:rFonts w:cstheme="minorHAnsi"/>
          <w:color w:val="000000" w:themeColor="text1"/>
          <w:sz w:val="22"/>
          <w:szCs w:val="22"/>
        </w:rPr>
        <w:t xml:space="preserve"> (jeżeli są już znani)</w:t>
      </w:r>
      <w:r w:rsidRPr="00610663">
        <w:rPr>
          <w:rFonts w:cstheme="minorHAnsi"/>
          <w:color w:val="000000" w:themeColor="text1"/>
          <w:sz w:val="22"/>
          <w:szCs w:val="22"/>
        </w:rPr>
        <w:t xml:space="preserve">. Wykonawca zobowiązany jest do zawiadomienia Zamawiającego o wszelkich zmianach </w:t>
      </w:r>
      <w:r w:rsidR="00F14E62" w:rsidRPr="00610663">
        <w:rPr>
          <w:rFonts w:cstheme="minorHAnsi"/>
          <w:color w:val="000000" w:themeColor="text1"/>
          <w:sz w:val="22"/>
          <w:szCs w:val="22"/>
        </w:rPr>
        <w:t>w odniesieniu do informacji</w:t>
      </w:r>
      <w:r w:rsidRPr="00610663">
        <w:rPr>
          <w:rFonts w:cstheme="minorHAnsi"/>
          <w:color w:val="000000" w:themeColor="text1"/>
          <w:sz w:val="22"/>
          <w:szCs w:val="22"/>
        </w:rPr>
        <w:t xml:space="preserve">, o których mowa w zdaniu pierwszym, w trakcie realizacji zamówienia, a także przekazuje </w:t>
      </w:r>
      <w:r w:rsidR="00F14E62" w:rsidRPr="00610663">
        <w:rPr>
          <w:rFonts w:cstheme="minorHAnsi"/>
          <w:color w:val="000000" w:themeColor="text1"/>
          <w:sz w:val="22"/>
          <w:szCs w:val="22"/>
        </w:rPr>
        <w:t xml:space="preserve">wymagane </w:t>
      </w:r>
      <w:r w:rsidRPr="00610663">
        <w:rPr>
          <w:rFonts w:cstheme="minorHAnsi"/>
          <w:color w:val="000000" w:themeColor="text1"/>
          <w:sz w:val="22"/>
          <w:szCs w:val="22"/>
        </w:rPr>
        <w:t>informacje na temat nowych podwykonawców, którym w późniejszym okresie zamierza powierzyć realizację zamówienia.</w:t>
      </w:r>
    </w:p>
    <w:bookmarkEnd w:id="8"/>
    <w:p w14:paraId="330AA903" w14:textId="155DDAD6" w:rsidR="0011342B" w:rsidRPr="00610663" w:rsidRDefault="004235F5" w:rsidP="00377C55">
      <w:pPr>
        <w:pStyle w:val="Akapitzlist"/>
        <w:numPr>
          <w:ilvl w:val="0"/>
          <w:numId w:val="37"/>
        </w:numPr>
        <w:tabs>
          <w:tab w:val="left"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Jeżeli zmiana albo rezygnacja z podwykonawcy dotyczy podmiotu, na którego zasoby Wykonawca powoływał się, na</w:t>
      </w:r>
      <w:r w:rsidR="00126671" w:rsidRPr="00610663">
        <w:rPr>
          <w:rFonts w:cstheme="minorHAnsi"/>
          <w:color w:val="000000" w:themeColor="text1"/>
          <w:sz w:val="22"/>
          <w:szCs w:val="22"/>
        </w:rPr>
        <w:t xml:space="preserve"> zasadach określonych w art. 118</w:t>
      </w:r>
      <w:r w:rsidRPr="00610663">
        <w:rPr>
          <w:rFonts w:cstheme="minorHAnsi"/>
          <w:color w:val="000000" w:themeColor="text1"/>
          <w:sz w:val="22"/>
          <w:szCs w:val="22"/>
        </w:rPr>
        <w:t xml:space="preserve">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w:t>
      </w:r>
      <w:r w:rsidR="00170735" w:rsidRPr="00610663">
        <w:rPr>
          <w:rFonts w:cstheme="minorHAnsi"/>
          <w:color w:val="000000" w:themeColor="text1"/>
          <w:sz w:val="22"/>
          <w:szCs w:val="22"/>
        </w:rPr>
        <w:t xml:space="preserve">                              </w:t>
      </w:r>
      <w:r w:rsidRPr="00610663">
        <w:rPr>
          <w:rFonts w:cstheme="minorHAnsi"/>
          <w:color w:val="000000" w:themeColor="text1"/>
          <w:sz w:val="22"/>
          <w:szCs w:val="22"/>
        </w:rPr>
        <w:t>o udzielenie zamówienia.</w:t>
      </w:r>
    </w:p>
    <w:p w14:paraId="429523CD" w14:textId="3B029B27" w:rsidR="004235F5" w:rsidRPr="00610663" w:rsidRDefault="004235F5" w:rsidP="00377C55">
      <w:pPr>
        <w:pStyle w:val="Akapitzlist"/>
        <w:numPr>
          <w:ilvl w:val="0"/>
          <w:numId w:val="37"/>
        </w:numPr>
        <w:tabs>
          <w:tab w:val="left"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Powierzenie wykonania części zamówienia podwykonawcom nie zwalnia Wykonawcy z odpowiedzialności za należyte wykonanie tego zamówienia.</w:t>
      </w:r>
    </w:p>
    <w:p w14:paraId="474E2965" w14:textId="77777777" w:rsidR="0010521F" w:rsidRPr="00610663" w:rsidRDefault="0010521F" w:rsidP="0011342B">
      <w:pPr>
        <w:pStyle w:val="Akapitzlist"/>
        <w:tabs>
          <w:tab w:val="left" w:pos="284"/>
        </w:tabs>
        <w:spacing w:before="0" w:after="0" w:line="240" w:lineRule="auto"/>
        <w:ind w:left="284"/>
        <w:jc w:val="both"/>
        <w:rPr>
          <w:rFonts w:cstheme="minorHAnsi"/>
          <w:color w:val="000000" w:themeColor="text1"/>
          <w:sz w:val="22"/>
          <w:szCs w:val="22"/>
        </w:rPr>
      </w:pPr>
    </w:p>
    <w:p w14:paraId="1C14A575" w14:textId="2FA07E5C" w:rsidR="0067314F" w:rsidRPr="00610663" w:rsidRDefault="0061106A" w:rsidP="004A03AF">
      <w:pPr>
        <w:pStyle w:val="Nagwek7"/>
        <w:pBdr>
          <w:top w:val="single" w:sz="4" w:space="0" w:color="auto"/>
          <w:left w:val="single" w:sz="4" w:space="4" w:color="auto"/>
          <w:bottom w:val="single" w:sz="4" w:space="1" w:color="auto"/>
          <w:right w:val="single" w:sz="4" w:space="4" w:color="auto"/>
        </w:pBdr>
        <w:shd w:val="clear" w:color="auto" w:fill="DDDDDD"/>
        <w:spacing w:before="0" w:line="240" w:lineRule="auto"/>
        <w:ind w:left="-142"/>
        <w:jc w:val="center"/>
        <w:rPr>
          <w:rFonts w:cstheme="minorHAnsi"/>
          <w:b/>
          <w:color w:val="000000" w:themeColor="text1"/>
          <w:sz w:val="22"/>
          <w:szCs w:val="22"/>
        </w:rPr>
      </w:pPr>
      <w:r w:rsidRPr="00610663">
        <w:rPr>
          <w:rFonts w:cstheme="minorHAnsi"/>
          <w:b/>
          <w:color w:val="000000" w:themeColor="text1"/>
          <w:sz w:val="22"/>
          <w:szCs w:val="22"/>
        </w:rPr>
        <w:t>x</w:t>
      </w:r>
      <w:r w:rsidR="003E63CB" w:rsidRPr="00610663">
        <w:rPr>
          <w:rFonts w:cstheme="minorHAnsi"/>
          <w:b/>
          <w:color w:val="000000" w:themeColor="text1"/>
          <w:sz w:val="22"/>
          <w:szCs w:val="22"/>
        </w:rPr>
        <w:t>XII</w:t>
      </w:r>
      <w:r w:rsidR="004901C6" w:rsidRPr="00610663">
        <w:rPr>
          <w:rFonts w:cstheme="minorHAnsi"/>
          <w:b/>
          <w:color w:val="000000" w:themeColor="text1"/>
          <w:sz w:val="22"/>
          <w:szCs w:val="22"/>
        </w:rPr>
        <w:t xml:space="preserve">. </w:t>
      </w:r>
      <w:r w:rsidR="00F253E3" w:rsidRPr="00610663">
        <w:rPr>
          <w:rFonts w:cstheme="minorHAnsi"/>
          <w:b/>
          <w:color w:val="000000" w:themeColor="text1"/>
          <w:sz w:val="22"/>
          <w:szCs w:val="22"/>
        </w:rPr>
        <w:t xml:space="preserve">PODSTAWY  WYKLUCZENIA Z POSTĘPOWANIA, </w:t>
      </w:r>
    </w:p>
    <w:p w14:paraId="0B91E1AA" w14:textId="332135AB" w:rsidR="00F253E3" w:rsidRPr="00610663" w:rsidRDefault="00F253E3" w:rsidP="004A03AF">
      <w:pPr>
        <w:pStyle w:val="Nagwek7"/>
        <w:pBdr>
          <w:top w:val="single" w:sz="4" w:space="0" w:color="auto"/>
          <w:left w:val="single" w:sz="4" w:space="4" w:color="auto"/>
          <w:bottom w:val="single" w:sz="4" w:space="1" w:color="auto"/>
          <w:right w:val="single" w:sz="4" w:space="4" w:color="auto"/>
        </w:pBdr>
        <w:shd w:val="clear" w:color="auto" w:fill="DDDDDD"/>
        <w:spacing w:before="0" w:line="240" w:lineRule="auto"/>
        <w:ind w:left="-142"/>
        <w:jc w:val="center"/>
        <w:rPr>
          <w:rFonts w:cstheme="minorHAnsi"/>
          <w:b/>
          <w:color w:val="000000" w:themeColor="text1"/>
          <w:sz w:val="22"/>
          <w:szCs w:val="22"/>
        </w:rPr>
      </w:pPr>
      <w:r w:rsidRPr="00610663">
        <w:rPr>
          <w:rFonts w:cstheme="minorHAnsi"/>
          <w:b/>
          <w:color w:val="000000" w:themeColor="text1"/>
          <w:sz w:val="22"/>
          <w:szCs w:val="22"/>
        </w:rPr>
        <w:t>WARUNKI UDZIAŁU W POSTĘPOWANIU</w:t>
      </w:r>
    </w:p>
    <w:p w14:paraId="7F19ACDC" w14:textId="3E616B68" w:rsidR="005A48F1" w:rsidRPr="00610663" w:rsidRDefault="00D039F3" w:rsidP="004A03AF">
      <w:pPr>
        <w:pStyle w:val="Nagwek7"/>
        <w:pBdr>
          <w:top w:val="single" w:sz="4" w:space="0" w:color="auto"/>
          <w:left w:val="single" w:sz="4" w:space="4" w:color="auto"/>
          <w:bottom w:val="single" w:sz="4" w:space="1" w:color="auto"/>
          <w:right w:val="single" w:sz="4" w:space="4" w:color="auto"/>
        </w:pBdr>
        <w:shd w:val="clear" w:color="auto" w:fill="DDDDDD"/>
        <w:spacing w:before="0" w:line="240" w:lineRule="auto"/>
        <w:ind w:left="-142"/>
        <w:jc w:val="center"/>
        <w:rPr>
          <w:rFonts w:cstheme="minorHAnsi"/>
          <w:b/>
          <w:color w:val="000000" w:themeColor="text1"/>
          <w:sz w:val="22"/>
          <w:szCs w:val="22"/>
        </w:rPr>
      </w:pPr>
      <w:r w:rsidRPr="00610663">
        <w:rPr>
          <w:rFonts w:cstheme="minorHAnsi"/>
          <w:b/>
          <w:color w:val="000000" w:themeColor="text1"/>
          <w:sz w:val="22"/>
          <w:szCs w:val="22"/>
        </w:rPr>
        <w:t xml:space="preserve">INFORMACJE O </w:t>
      </w:r>
      <w:r w:rsidR="00F253E3" w:rsidRPr="00610663">
        <w:rPr>
          <w:rFonts w:cstheme="minorHAnsi"/>
          <w:b/>
          <w:color w:val="000000" w:themeColor="text1"/>
          <w:sz w:val="22"/>
          <w:szCs w:val="22"/>
        </w:rPr>
        <w:t>PODMIOTOWYCH ŚRODK</w:t>
      </w:r>
      <w:r w:rsidRPr="00610663">
        <w:rPr>
          <w:rFonts w:cstheme="minorHAnsi"/>
          <w:b/>
          <w:color w:val="000000" w:themeColor="text1"/>
          <w:sz w:val="22"/>
          <w:szCs w:val="22"/>
        </w:rPr>
        <w:t xml:space="preserve">ACH </w:t>
      </w:r>
      <w:r w:rsidR="00F253E3" w:rsidRPr="00610663">
        <w:rPr>
          <w:rFonts w:cstheme="minorHAnsi"/>
          <w:b/>
          <w:color w:val="000000" w:themeColor="text1"/>
          <w:sz w:val="22"/>
          <w:szCs w:val="22"/>
        </w:rPr>
        <w:t>DOWODO</w:t>
      </w:r>
      <w:r w:rsidR="00E300E9" w:rsidRPr="00610663">
        <w:rPr>
          <w:rFonts w:cstheme="minorHAnsi"/>
          <w:b/>
          <w:color w:val="000000" w:themeColor="text1"/>
          <w:sz w:val="22"/>
          <w:szCs w:val="22"/>
        </w:rPr>
        <w:t>WYCH</w:t>
      </w:r>
    </w:p>
    <w:p w14:paraId="2E800A2C" w14:textId="77777777" w:rsidR="0011342B" w:rsidRPr="00610663" w:rsidRDefault="0011342B" w:rsidP="004A03AF">
      <w:pPr>
        <w:pStyle w:val="Akapitzlist"/>
        <w:spacing w:before="0" w:after="0" w:line="240" w:lineRule="auto"/>
        <w:ind w:left="-142"/>
        <w:jc w:val="both"/>
        <w:rPr>
          <w:rFonts w:cstheme="minorHAnsi"/>
          <w:b/>
          <w:color w:val="000000" w:themeColor="text1"/>
          <w:sz w:val="22"/>
          <w:szCs w:val="22"/>
        </w:rPr>
      </w:pPr>
    </w:p>
    <w:p w14:paraId="1709782C" w14:textId="7B600A82" w:rsidR="00E37293" w:rsidRPr="00610663" w:rsidRDefault="00E37293" w:rsidP="00377C55">
      <w:pPr>
        <w:pStyle w:val="Akapitzlist"/>
        <w:numPr>
          <w:ilvl w:val="0"/>
          <w:numId w:val="35"/>
        </w:numPr>
        <w:spacing w:before="0" w:after="0" w:line="240" w:lineRule="auto"/>
        <w:ind w:left="357" w:hanging="357"/>
        <w:jc w:val="both"/>
        <w:rPr>
          <w:rFonts w:cstheme="minorHAnsi"/>
          <w:b/>
          <w:color w:val="000000" w:themeColor="text1"/>
          <w:sz w:val="22"/>
          <w:szCs w:val="22"/>
        </w:rPr>
      </w:pPr>
      <w:r w:rsidRPr="00610663">
        <w:rPr>
          <w:rFonts w:cstheme="minorHAnsi"/>
          <w:b/>
          <w:color w:val="000000" w:themeColor="text1"/>
          <w:sz w:val="22"/>
          <w:szCs w:val="22"/>
        </w:rPr>
        <w:t>O udzielenie zamówienia mogą się ubiegać Wykonawcy, którzy:</w:t>
      </w:r>
    </w:p>
    <w:p w14:paraId="6153FA63" w14:textId="77777777" w:rsidR="00E37293" w:rsidRPr="00610663" w:rsidRDefault="00E37293" w:rsidP="00377C55">
      <w:pPr>
        <w:pStyle w:val="Akapitzlist"/>
        <w:numPr>
          <w:ilvl w:val="0"/>
          <w:numId w:val="36"/>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nie podlegają wykluczeniu;</w:t>
      </w:r>
    </w:p>
    <w:p w14:paraId="6DB98FF6" w14:textId="3EFFF168" w:rsidR="007C3EE3" w:rsidRPr="00610663" w:rsidRDefault="00E37293" w:rsidP="00377C55">
      <w:pPr>
        <w:pStyle w:val="Akapitzlist"/>
        <w:numPr>
          <w:ilvl w:val="0"/>
          <w:numId w:val="36"/>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spełniają warunki udziału w postępowaniu</w:t>
      </w:r>
      <w:r w:rsidR="0073736B" w:rsidRPr="00610663">
        <w:rPr>
          <w:rFonts w:cstheme="minorHAnsi"/>
          <w:color w:val="000000" w:themeColor="text1"/>
          <w:sz w:val="22"/>
          <w:szCs w:val="22"/>
        </w:rPr>
        <w:t>,</w:t>
      </w:r>
      <w:r w:rsidRPr="00610663">
        <w:rPr>
          <w:rFonts w:cstheme="minorHAnsi"/>
          <w:color w:val="000000" w:themeColor="text1"/>
          <w:sz w:val="22"/>
          <w:szCs w:val="22"/>
        </w:rPr>
        <w:t xml:space="preserve"> określone przez Zamawiającego w ogłoszeniu o </w:t>
      </w:r>
      <w:r w:rsidR="00246FB5" w:rsidRPr="00610663">
        <w:rPr>
          <w:rFonts w:cstheme="minorHAnsi"/>
          <w:color w:val="000000" w:themeColor="text1"/>
          <w:sz w:val="22"/>
          <w:szCs w:val="22"/>
        </w:rPr>
        <w:t>zamówieniu oraz w ust.</w:t>
      </w:r>
      <w:r w:rsidRPr="00610663">
        <w:rPr>
          <w:rFonts w:cstheme="minorHAnsi"/>
          <w:color w:val="000000" w:themeColor="text1"/>
          <w:sz w:val="22"/>
          <w:szCs w:val="22"/>
        </w:rPr>
        <w:t xml:space="preserve"> </w:t>
      </w:r>
      <w:r w:rsidR="001E209B" w:rsidRPr="00610663">
        <w:rPr>
          <w:rFonts w:cstheme="minorHAnsi"/>
          <w:color w:val="000000" w:themeColor="text1"/>
          <w:sz w:val="22"/>
          <w:szCs w:val="22"/>
        </w:rPr>
        <w:t>4</w:t>
      </w:r>
      <w:r w:rsidRPr="00610663">
        <w:rPr>
          <w:rFonts w:cstheme="minorHAnsi"/>
          <w:color w:val="000000" w:themeColor="text1"/>
          <w:sz w:val="22"/>
          <w:szCs w:val="22"/>
        </w:rPr>
        <w:t xml:space="preserve"> niniejszego rozdziału </w:t>
      </w:r>
      <w:r w:rsidR="005A48F1" w:rsidRPr="00610663">
        <w:rPr>
          <w:rFonts w:cstheme="minorHAnsi"/>
          <w:color w:val="000000" w:themeColor="text1"/>
          <w:sz w:val="22"/>
          <w:szCs w:val="22"/>
        </w:rPr>
        <w:t>S</w:t>
      </w:r>
      <w:r w:rsidRPr="00610663">
        <w:rPr>
          <w:rFonts w:cstheme="minorHAnsi"/>
          <w:color w:val="000000" w:themeColor="text1"/>
          <w:sz w:val="22"/>
          <w:szCs w:val="22"/>
        </w:rPr>
        <w:t>WZ.</w:t>
      </w:r>
    </w:p>
    <w:p w14:paraId="39FEBB07" w14:textId="43B928AA" w:rsidR="00E37293" w:rsidRPr="00610663" w:rsidRDefault="00E37293" w:rsidP="00377C55">
      <w:pPr>
        <w:pStyle w:val="Akapitzlist"/>
        <w:numPr>
          <w:ilvl w:val="0"/>
          <w:numId w:val="35"/>
        </w:numPr>
        <w:spacing w:before="0" w:after="0" w:line="240" w:lineRule="auto"/>
        <w:ind w:left="426" w:hanging="426"/>
        <w:jc w:val="both"/>
        <w:rPr>
          <w:rFonts w:cstheme="minorHAnsi"/>
          <w:b/>
          <w:color w:val="000000" w:themeColor="text1"/>
          <w:sz w:val="22"/>
          <w:szCs w:val="22"/>
        </w:rPr>
      </w:pPr>
      <w:r w:rsidRPr="00610663">
        <w:rPr>
          <w:rFonts w:cstheme="minorHAnsi"/>
          <w:b/>
          <w:color w:val="000000" w:themeColor="text1"/>
          <w:sz w:val="22"/>
          <w:szCs w:val="22"/>
        </w:rPr>
        <w:t>Podstawy wykluczenia:</w:t>
      </w:r>
    </w:p>
    <w:p w14:paraId="7C59CAD1" w14:textId="1ADC9F14" w:rsidR="00E37293" w:rsidRPr="00610663" w:rsidRDefault="00E37293" w:rsidP="00377C55">
      <w:pPr>
        <w:pStyle w:val="Akapitzlist"/>
        <w:numPr>
          <w:ilvl w:val="1"/>
          <w:numId w:val="35"/>
        </w:numPr>
        <w:spacing w:before="0" w:after="0" w:line="240" w:lineRule="auto"/>
        <w:ind w:left="851" w:hanging="425"/>
        <w:jc w:val="both"/>
        <w:rPr>
          <w:rFonts w:cstheme="minorHAnsi"/>
          <w:b/>
          <w:color w:val="000000" w:themeColor="text1"/>
          <w:sz w:val="22"/>
          <w:szCs w:val="22"/>
        </w:rPr>
      </w:pPr>
      <w:r w:rsidRPr="00610663">
        <w:rPr>
          <w:rFonts w:cstheme="minorHAnsi"/>
          <w:b/>
          <w:color w:val="000000" w:themeColor="text1"/>
          <w:sz w:val="22"/>
          <w:szCs w:val="22"/>
        </w:rPr>
        <w:t>Zamawiający wykl</w:t>
      </w:r>
      <w:r w:rsidR="00A52196" w:rsidRPr="00610663">
        <w:rPr>
          <w:rFonts w:cstheme="minorHAnsi"/>
          <w:b/>
          <w:color w:val="000000" w:themeColor="text1"/>
          <w:sz w:val="22"/>
          <w:szCs w:val="22"/>
        </w:rPr>
        <w:t>uczy z postępowania Wykonawcę</w:t>
      </w:r>
      <w:r w:rsidRPr="00610663">
        <w:rPr>
          <w:rFonts w:cstheme="minorHAnsi"/>
          <w:b/>
          <w:color w:val="000000" w:themeColor="text1"/>
          <w:sz w:val="22"/>
          <w:szCs w:val="22"/>
        </w:rPr>
        <w:t xml:space="preserve"> w przypadkach, o których mowa </w:t>
      </w:r>
      <w:r w:rsidR="00170735" w:rsidRPr="00610663">
        <w:rPr>
          <w:rFonts w:cstheme="minorHAnsi"/>
          <w:b/>
          <w:color w:val="000000" w:themeColor="text1"/>
          <w:sz w:val="22"/>
          <w:szCs w:val="22"/>
        </w:rPr>
        <w:t xml:space="preserve">                         </w:t>
      </w:r>
      <w:r w:rsidRPr="00610663">
        <w:rPr>
          <w:rFonts w:cstheme="minorHAnsi"/>
          <w:b/>
          <w:color w:val="000000" w:themeColor="text1"/>
          <w:sz w:val="22"/>
          <w:szCs w:val="22"/>
        </w:rPr>
        <w:t xml:space="preserve">w art. </w:t>
      </w:r>
      <w:r w:rsidR="0073736B" w:rsidRPr="00610663">
        <w:rPr>
          <w:rFonts w:cstheme="minorHAnsi"/>
          <w:b/>
          <w:color w:val="000000" w:themeColor="text1"/>
          <w:sz w:val="22"/>
          <w:szCs w:val="22"/>
        </w:rPr>
        <w:t>108 1 pkt 1</w:t>
      </w:r>
      <w:r w:rsidR="00B10ED7" w:rsidRPr="00610663">
        <w:rPr>
          <w:rFonts w:cstheme="minorHAnsi"/>
          <w:b/>
          <w:color w:val="000000" w:themeColor="text1"/>
          <w:sz w:val="22"/>
          <w:szCs w:val="22"/>
        </w:rPr>
        <w:t xml:space="preserve">) </w:t>
      </w:r>
      <w:r w:rsidR="0073736B" w:rsidRPr="00610663">
        <w:rPr>
          <w:rFonts w:cstheme="minorHAnsi"/>
          <w:b/>
          <w:color w:val="000000" w:themeColor="text1"/>
          <w:sz w:val="22"/>
          <w:szCs w:val="22"/>
        </w:rPr>
        <w:t>-</w:t>
      </w:r>
      <w:r w:rsidR="00B10ED7" w:rsidRPr="00610663">
        <w:rPr>
          <w:rFonts w:cstheme="minorHAnsi"/>
          <w:b/>
          <w:color w:val="000000" w:themeColor="text1"/>
          <w:sz w:val="22"/>
          <w:szCs w:val="22"/>
        </w:rPr>
        <w:t xml:space="preserve"> </w:t>
      </w:r>
      <w:r w:rsidR="0073736B" w:rsidRPr="00610663">
        <w:rPr>
          <w:rFonts w:cstheme="minorHAnsi"/>
          <w:b/>
          <w:color w:val="000000" w:themeColor="text1"/>
          <w:sz w:val="22"/>
          <w:szCs w:val="22"/>
        </w:rPr>
        <w:t>6</w:t>
      </w:r>
      <w:r w:rsidR="00B10ED7" w:rsidRPr="00610663">
        <w:rPr>
          <w:rFonts w:cstheme="minorHAnsi"/>
          <w:b/>
          <w:color w:val="000000" w:themeColor="text1"/>
          <w:sz w:val="22"/>
          <w:szCs w:val="22"/>
        </w:rPr>
        <w:t>)</w:t>
      </w:r>
      <w:r w:rsidR="00A52196" w:rsidRPr="00610663">
        <w:rPr>
          <w:rFonts w:cstheme="minorHAnsi"/>
          <w:b/>
          <w:color w:val="000000" w:themeColor="text1"/>
          <w:sz w:val="22"/>
          <w:szCs w:val="22"/>
        </w:rPr>
        <w:t xml:space="preserve"> ustawy</w:t>
      </w:r>
      <w:r w:rsidR="0073736B" w:rsidRPr="00610663">
        <w:rPr>
          <w:rFonts w:cstheme="minorHAnsi"/>
          <w:b/>
          <w:color w:val="000000" w:themeColor="text1"/>
          <w:sz w:val="22"/>
          <w:szCs w:val="22"/>
        </w:rPr>
        <w:t>:</w:t>
      </w:r>
    </w:p>
    <w:p w14:paraId="06F240F0" w14:textId="7729F91D" w:rsidR="000F2D3C" w:rsidRPr="00610663"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610663">
        <w:rPr>
          <w:rFonts w:cstheme="minorHAnsi"/>
          <w:color w:val="000000" w:themeColor="text1"/>
          <w:sz w:val="22"/>
          <w:szCs w:val="22"/>
        </w:rPr>
        <w:t>będącego osobą fizyczną, którego prawomocnie skazano za przestępstwo:</w:t>
      </w:r>
    </w:p>
    <w:p w14:paraId="16B1E499"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a)</w:t>
      </w:r>
      <w:r w:rsidRPr="00610663">
        <w:rPr>
          <w:rFonts w:cstheme="minorHAnsi"/>
          <w:color w:val="000000" w:themeColor="text1"/>
          <w:sz w:val="22"/>
          <w:szCs w:val="22"/>
        </w:rPr>
        <w:tab/>
        <w:t>udziału w zorganizowanej grupie przestępczej albo związku mającym na celu popełnienie przestępstwa lub przestępstwa skarbowego, o którym mowa w art. 258 Kodeksu karnego,</w:t>
      </w:r>
    </w:p>
    <w:p w14:paraId="419B77E8"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b)</w:t>
      </w:r>
      <w:r w:rsidRPr="00610663">
        <w:rPr>
          <w:rFonts w:cstheme="minorHAnsi"/>
          <w:color w:val="000000" w:themeColor="text1"/>
          <w:sz w:val="22"/>
          <w:szCs w:val="22"/>
        </w:rPr>
        <w:tab/>
        <w:t>handlu ludźmi, o którym mowa w art. 189a Kodeksu karnego,</w:t>
      </w:r>
    </w:p>
    <w:p w14:paraId="0453CD36"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c)</w:t>
      </w:r>
      <w:r w:rsidRPr="00610663">
        <w:rPr>
          <w:rFonts w:cstheme="minorHAnsi"/>
          <w:color w:val="000000" w:themeColor="text1"/>
          <w:sz w:val="22"/>
          <w:szCs w:val="22"/>
        </w:rPr>
        <w:tab/>
        <w:t>o którym mowa w art. 228-230a, art. 250a Kodeksu karnego, w art. 46-48 ustawy z dnia 25 czerwca 2010 r. o sporcie (Dz. U. z 2020 r. poz. 1133 oraz z 2021 r. poz. 2054 i 2142) lub w art. 54 ust. 1-4 ustawy z dnia 12 maja 2011 r. o refundacji leków, środków spożywczych specjalnego przeznaczenia żywieniowego oraz wyrobów medycznych (Dz. U. z 2022 r. poz. 463, 583 i 974),</w:t>
      </w:r>
    </w:p>
    <w:p w14:paraId="1DF44080"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d)</w:t>
      </w:r>
      <w:r w:rsidRPr="00610663">
        <w:rPr>
          <w:rFonts w:cstheme="minorHAnsi"/>
          <w:color w:val="000000" w:themeColor="text1"/>
          <w:sz w:val="22"/>
          <w:szCs w:val="22"/>
        </w:rPr>
        <w:tab/>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E5B2499"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e)</w:t>
      </w:r>
      <w:r w:rsidRPr="00610663">
        <w:rPr>
          <w:rFonts w:cstheme="minorHAnsi"/>
          <w:color w:val="000000" w:themeColor="text1"/>
          <w:sz w:val="22"/>
          <w:szCs w:val="22"/>
        </w:rPr>
        <w:tab/>
        <w:t>o charakterze terrorystycznym, o którym mowa w art. 115 § 20 Kodeksu karnego, lub mające na celu popełnienie tego przestępstwa,</w:t>
      </w:r>
    </w:p>
    <w:p w14:paraId="4997E0F7"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lastRenderedPageBreak/>
        <w:t>f)</w:t>
      </w:r>
      <w:r w:rsidRPr="00610663">
        <w:rPr>
          <w:rFonts w:cstheme="minorHAnsi"/>
          <w:color w:val="000000" w:themeColor="text1"/>
          <w:sz w:val="22"/>
          <w:szCs w:val="22"/>
        </w:rPr>
        <w:tab/>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629E4656"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g)</w:t>
      </w:r>
      <w:r w:rsidRPr="00610663">
        <w:rPr>
          <w:rFonts w:cstheme="minorHAnsi"/>
          <w:color w:val="000000" w:themeColor="text1"/>
          <w:sz w:val="22"/>
          <w:szCs w:val="22"/>
        </w:rPr>
        <w:tab/>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CFD2C94"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h)</w:t>
      </w:r>
      <w:r w:rsidRPr="00610663">
        <w:rPr>
          <w:rFonts w:cstheme="minorHAnsi"/>
          <w:color w:val="000000" w:themeColor="text1"/>
          <w:sz w:val="22"/>
          <w:szCs w:val="22"/>
        </w:rPr>
        <w:tab/>
        <w:t>o którym mowa w art. 9 ust. 1 i 3 lub art. 10 ustawy z dnia 15 czerwca 2012 r. o skutkach powierzania wykonywania pracy cudzoziemcom przebywającym wbrew przepisom na terytorium Rzeczypospolitej Polskiej</w:t>
      </w:r>
    </w:p>
    <w:p w14:paraId="47A413B7"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 lub za odpowiedni czyn zabroniony określony w przepisach prawa obcego;</w:t>
      </w:r>
    </w:p>
    <w:p w14:paraId="017E5F34" w14:textId="77777777" w:rsidR="000F2D3C" w:rsidRPr="00610663"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610663">
        <w:rPr>
          <w:rFonts w:cstheme="minorHAnsi"/>
          <w:color w:val="000000" w:themeColor="text1"/>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9F67542" w14:textId="77777777" w:rsidR="00112A76" w:rsidRPr="00610663"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610663">
        <w:rPr>
          <w:rFonts w:cstheme="minorHAnsi"/>
          <w:color w:val="000000" w:themeColor="text1"/>
          <w:sz w:val="22"/>
          <w:szCs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B105D95" w14:textId="77777777" w:rsidR="00112A76" w:rsidRPr="00610663"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610663">
        <w:rPr>
          <w:rFonts w:cstheme="minorHAnsi"/>
          <w:color w:val="000000" w:themeColor="text1"/>
          <w:sz w:val="22"/>
          <w:szCs w:val="22"/>
        </w:rPr>
        <w:t>wobec którego prawomocnie orzeczono zakaz ubiegania się o zamówienia publiczne;</w:t>
      </w:r>
    </w:p>
    <w:p w14:paraId="4EADFB61" w14:textId="77777777" w:rsidR="00112A76" w:rsidRPr="00610663"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610663">
        <w:rPr>
          <w:rFonts w:cstheme="minorHAnsi"/>
          <w:color w:val="000000" w:themeColor="text1"/>
          <w:sz w:val="22"/>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49CED23" w14:textId="25EEA148" w:rsidR="00A52196" w:rsidRPr="00610663"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610663">
        <w:rPr>
          <w:rFonts w:cstheme="minorHAnsi"/>
          <w:color w:val="000000" w:themeColor="text1"/>
          <w:sz w:val="22"/>
          <w:szCs w:val="22"/>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2F74574" w14:textId="77777777" w:rsidR="00E25A52" w:rsidRPr="00610663" w:rsidRDefault="00A52196" w:rsidP="00E25A52">
      <w:pPr>
        <w:pStyle w:val="Akapitzlist"/>
        <w:numPr>
          <w:ilvl w:val="1"/>
          <w:numId w:val="35"/>
        </w:numPr>
        <w:spacing w:before="0" w:after="0" w:line="240" w:lineRule="auto"/>
        <w:ind w:left="851" w:hanging="425"/>
        <w:jc w:val="both"/>
        <w:rPr>
          <w:rFonts w:cstheme="minorHAnsi"/>
          <w:b/>
          <w:color w:val="000000" w:themeColor="text1"/>
          <w:sz w:val="22"/>
          <w:szCs w:val="22"/>
        </w:rPr>
      </w:pPr>
      <w:r w:rsidRPr="00610663">
        <w:rPr>
          <w:rFonts w:cstheme="minorHAnsi"/>
          <w:b/>
          <w:color w:val="000000" w:themeColor="text1"/>
          <w:sz w:val="22"/>
          <w:szCs w:val="22"/>
        </w:rPr>
        <w:t>Zamawiający</w:t>
      </w:r>
      <w:r w:rsidR="001D3730" w:rsidRPr="00610663">
        <w:rPr>
          <w:rFonts w:cstheme="minorHAnsi"/>
          <w:color w:val="000000" w:themeColor="text1"/>
        </w:rPr>
        <w:t xml:space="preserve"> </w:t>
      </w:r>
      <w:r w:rsidR="001D3730" w:rsidRPr="00610663">
        <w:rPr>
          <w:rFonts w:cstheme="minorHAnsi"/>
          <w:b/>
          <w:color w:val="000000" w:themeColor="text1"/>
          <w:sz w:val="22"/>
          <w:szCs w:val="22"/>
        </w:rPr>
        <w:t>wykluczy ponadto z postępowania Wykonawcę w przypadku, o którym mowa w art. 109</w:t>
      </w:r>
      <w:r w:rsidR="00B10ED7" w:rsidRPr="00610663">
        <w:rPr>
          <w:rFonts w:cstheme="minorHAnsi"/>
          <w:b/>
          <w:color w:val="000000" w:themeColor="text1"/>
          <w:sz w:val="22"/>
          <w:szCs w:val="22"/>
        </w:rPr>
        <w:t xml:space="preserve"> ust. 1 </w:t>
      </w:r>
      <w:r w:rsidR="001D3730" w:rsidRPr="00610663">
        <w:rPr>
          <w:rFonts w:cstheme="minorHAnsi"/>
          <w:b/>
          <w:color w:val="000000" w:themeColor="text1"/>
          <w:sz w:val="22"/>
          <w:szCs w:val="22"/>
        </w:rPr>
        <w:t xml:space="preserve">pkt </w:t>
      </w:r>
      <w:r w:rsidR="00B10ED7" w:rsidRPr="00610663">
        <w:rPr>
          <w:rFonts w:cstheme="minorHAnsi"/>
          <w:b/>
          <w:color w:val="000000" w:themeColor="text1"/>
          <w:sz w:val="22"/>
          <w:szCs w:val="22"/>
        </w:rPr>
        <w:t>4)</w:t>
      </w:r>
      <w:r w:rsidR="001D3730" w:rsidRPr="00610663">
        <w:rPr>
          <w:rFonts w:cstheme="minorHAnsi"/>
          <w:b/>
          <w:color w:val="000000" w:themeColor="text1"/>
          <w:sz w:val="22"/>
          <w:szCs w:val="22"/>
        </w:rPr>
        <w:t xml:space="preserve"> ustawy</w:t>
      </w:r>
      <w:r w:rsidR="00877FB6" w:rsidRPr="00610663">
        <w:rPr>
          <w:rFonts w:cstheme="minorHAnsi"/>
          <w:b/>
          <w:color w:val="000000" w:themeColor="text1"/>
          <w:sz w:val="22"/>
          <w:szCs w:val="22"/>
        </w:rPr>
        <w:t xml:space="preserve"> </w:t>
      </w:r>
      <w:r w:rsidR="00B10ED7" w:rsidRPr="00610663">
        <w:rPr>
          <w:rFonts w:cstheme="minorHAnsi"/>
          <w:bCs/>
          <w:color w:val="000000" w:themeColor="text1"/>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DFE29FE" w14:textId="77777777" w:rsidR="00FB4A9B" w:rsidRPr="00610663" w:rsidRDefault="000B11AB" w:rsidP="00FB4A9B">
      <w:pPr>
        <w:pStyle w:val="Akapitzlist"/>
        <w:numPr>
          <w:ilvl w:val="1"/>
          <w:numId w:val="35"/>
        </w:numPr>
        <w:spacing w:before="0" w:after="0" w:line="240" w:lineRule="auto"/>
        <w:ind w:left="851" w:hanging="425"/>
        <w:jc w:val="both"/>
        <w:rPr>
          <w:rFonts w:cstheme="minorHAnsi"/>
          <w:b/>
          <w:color w:val="000000" w:themeColor="text1"/>
          <w:sz w:val="22"/>
          <w:szCs w:val="22"/>
        </w:rPr>
      </w:pPr>
      <w:r w:rsidRPr="00610663">
        <w:rPr>
          <w:rFonts w:cstheme="minorHAnsi"/>
          <w:b/>
          <w:color w:val="000000" w:themeColor="text1"/>
          <w:sz w:val="22"/>
          <w:szCs w:val="22"/>
        </w:rPr>
        <w:t>Z postępowania o udzielenie zamówienia Zamawiający wykluczy Wykonawcę</w:t>
      </w:r>
      <w:r w:rsidR="00E25A52" w:rsidRPr="00610663">
        <w:rPr>
          <w:rFonts w:cstheme="minorHAnsi"/>
          <w:b/>
          <w:color w:val="000000" w:themeColor="text1"/>
          <w:sz w:val="22"/>
          <w:szCs w:val="22"/>
        </w:rPr>
        <w:t xml:space="preserve"> </w:t>
      </w:r>
      <w:r w:rsidRPr="00610663">
        <w:rPr>
          <w:rFonts w:cstheme="minorHAnsi"/>
          <w:b/>
          <w:color w:val="000000" w:themeColor="text1"/>
          <w:sz w:val="22"/>
          <w:szCs w:val="22"/>
        </w:rPr>
        <w:t>w przypadkach, o których mowa w art. 7 ust. 1 ustawy z dnia 13 kwietnia 2022 r.</w:t>
      </w:r>
      <w:r w:rsidR="00E25A52" w:rsidRPr="00610663">
        <w:rPr>
          <w:rFonts w:cstheme="minorHAnsi"/>
          <w:b/>
          <w:color w:val="000000" w:themeColor="text1"/>
          <w:sz w:val="22"/>
          <w:szCs w:val="22"/>
        </w:rPr>
        <w:t xml:space="preserve"> </w:t>
      </w:r>
      <w:r w:rsidRPr="00610663">
        <w:rPr>
          <w:rFonts w:cstheme="minorHAnsi"/>
          <w:b/>
          <w:color w:val="000000" w:themeColor="text1"/>
          <w:sz w:val="22"/>
          <w:szCs w:val="22"/>
        </w:rPr>
        <w:t>o szczególnych rozwiązaniach w zakresie przeciwdziałania wspieraniu agresji na Ukrainę oraz służących ochronie bezpieczeństwa narodowego (Dz. U. z 2022 r. poz. 835). Do Wykonawcy podlegającego wykluczeniu w tym zakresie, stosuje się art. 7 ust. 3 wspomnianej ustawy.</w:t>
      </w:r>
    </w:p>
    <w:p w14:paraId="737053C3" w14:textId="4A3BAA39" w:rsidR="004C7AA2" w:rsidRPr="00610663" w:rsidRDefault="004C7AA2" w:rsidP="00FB4A9B">
      <w:pPr>
        <w:pStyle w:val="Akapitzlist"/>
        <w:numPr>
          <w:ilvl w:val="1"/>
          <w:numId w:val="35"/>
        </w:numPr>
        <w:spacing w:before="0" w:after="0" w:line="240" w:lineRule="auto"/>
        <w:ind w:left="851" w:hanging="425"/>
        <w:jc w:val="both"/>
        <w:rPr>
          <w:rFonts w:cstheme="minorHAnsi"/>
          <w:b/>
          <w:color w:val="000000" w:themeColor="text1"/>
          <w:sz w:val="22"/>
          <w:szCs w:val="22"/>
        </w:rPr>
      </w:pPr>
      <w:r w:rsidRPr="00610663">
        <w:rPr>
          <w:rFonts w:cstheme="minorHAnsi"/>
          <w:color w:val="000000" w:themeColor="text1"/>
          <w:sz w:val="22"/>
          <w:szCs w:val="22"/>
        </w:rPr>
        <w:t>Wykonawca nie podlega wykluczeniu w okolicznościach określonych w art. 108 pkt 1,2 i 5</w:t>
      </w:r>
      <w:r w:rsidR="003416C9" w:rsidRPr="00610663">
        <w:rPr>
          <w:rFonts w:cstheme="minorHAnsi"/>
          <w:color w:val="000000" w:themeColor="text1"/>
          <w:sz w:val="22"/>
          <w:szCs w:val="22"/>
        </w:rPr>
        <w:t xml:space="preserve"> lub art. 109 ust. 1 pkt 4</w:t>
      </w:r>
      <w:r w:rsidRPr="00610663">
        <w:rPr>
          <w:rFonts w:cstheme="minorHAnsi"/>
          <w:color w:val="000000" w:themeColor="text1"/>
          <w:sz w:val="22"/>
          <w:szCs w:val="22"/>
        </w:rPr>
        <w:t>, jeżeli udowodni Zamawiającemu, że spełnił łącznie następujące przesłanki:</w:t>
      </w:r>
    </w:p>
    <w:p w14:paraId="3A3C845D" w14:textId="77777777" w:rsidR="004C7AA2" w:rsidRPr="00610663" w:rsidRDefault="004C7AA2" w:rsidP="00FB4A9B">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1)</w:t>
      </w:r>
      <w:r w:rsidRPr="00610663">
        <w:rPr>
          <w:rFonts w:cstheme="minorHAnsi"/>
          <w:color w:val="000000" w:themeColor="text1"/>
          <w:sz w:val="22"/>
          <w:szCs w:val="22"/>
        </w:rPr>
        <w:tab/>
        <w:t>naprawił lub zobowiązał się do naprawienia szkody wyrządzonej przestępstwem, wykroczeniem lub swoim nieprawidłowym postępowaniem, w tym poprzez zadośćuczynienie pieniężne;</w:t>
      </w:r>
    </w:p>
    <w:p w14:paraId="3EAEB4DC" w14:textId="77777777" w:rsidR="004C7AA2" w:rsidRPr="00610663" w:rsidRDefault="004C7AA2" w:rsidP="00FB4A9B">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lastRenderedPageBreak/>
        <w:t>2)</w:t>
      </w:r>
      <w:r w:rsidRPr="00610663">
        <w:rPr>
          <w:rFonts w:cstheme="minorHAnsi"/>
          <w:color w:val="000000" w:themeColor="text1"/>
          <w:sz w:val="22"/>
          <w:szCs w:val="22"/>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F5D23ED" w14:textId="77777777" w:rsidR="004C7AA2" w:rsidRPr="00610663" w:rsidRDefault="004C7AA2" w:rsidP="00FB4A9B">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3)</w:t>
      </w:r>
      <w:r w:rsidRPr="00610663">
        <w:rPr>
          <w:rFonts w:cstheme="minorHAnsi"/>
          <w:color w:val="000000" w:themeColor="text1"/>
          <w:sz w:val="22"/>
          <w:szCs w:val="22"/>
        </w:rPr>
        <w:tab/>
        <w:t>podjął konkretne środki techniczne, organizacyjne i kadrowe, odpowiednie dla zapobiegania dalszym przestępstwom, wykroczeniom lub nieprawidłowemu postępowaniu, w szczególności:</w:t>
      </w:r>
    </w:p>
    <w:p w14:paraId="5CBB4800" w14:textId="77777777" w:rsidR="004C7AA2" w:rsidRPr="00610663" w:rsidRDefault="004C7AA2" w:rsidP="00FB4A9B">
      <w:pPr>
        <w:spacing w:before="0" w:after="0" w:line="240" w:lineRule="auto"/>
        <w:ind w:left="2127" w:hanging="425"/>
        <w:jc w:val="both"/>
        <w:rPr>
          <w:rFonts w:cstheme="minorHAnsi"/>
          <w:color w:val="000000" w:themeColor="text1"/>
          <w:sz w:val="22"/>
          <w:szCs w:val="22"/>
        </w:rPr>
      </w:pPr>
      <w:r w:rsidRPr="00610663">
        <w:rPr>
          <w:rFonts w:cstheme="minorHAnsi"/>
          <w:color w:val="000000" w:themeColor="text1"/>
          <w:sz w:val="22"/>
          <w:szCs w:val="22"/>
        </w:rPr>
        <w:t>a)</w:t>
      </w:r>
      <w:r w:rsidRPr="00610663">
        <w:rPr>
          <w:rFonts w:cstheme="minorHAnsi"/>
          <w:color w:val="000000" w:themeColor="text1"/>
          <w:sz w:val="22"/>
          <w:szCs w:val="22"/>
        </w:rPr>
        <w:tab/>
        <w:t>zerwał wszelkie powiązania z osobami lub podmiotami odpowiedzialnymi za nieprawidłowe postępowanie Wykonawcy,</w:t>
      </w:r>
    </w:p>
    <w:p w14:paraId="17C61027" w14:textId="77777777" w:rsidR="004C7AA2" w:rsidRPr="00610663" w:rsidRDefault="004C7AA2" w:rsidP="00FB4A9B">
      <w:pPr>
        <w:spacing w:before="0" w:after="0" w:line="240" w:lineRule="auto"/>
        <w:ind w:left="2127" w:hanging="425"/>
        <w:jc w:val="both"/>
        <w:rPr>
          <w:rFonts w:cstheme="minorHAnsi"/>
          <w:color w:val="000000" w:themeColor="text1"/>
          <w:sz w:val="22"/>
          <w:szCs w:val="22"/>
        </w:rPr>
      </w:pPr>
      <w:r w:rsidRPr="00610663">
        <w:rPr>
          <w:rFonts w:cstheme="minorHAnsi"/>
          <w:color w:val="000000" w:themeColor="text1"/>
          <w:sz w:val="22"/>
          <w:szCs w:val="22"/>
        </w:rPr>
        <w:t>b)</w:t>
      </w:r>
      <w:r w:rsidRPr="00610663">
        <w:rPr>
          <w:rFonts w:cstheme="minorHAnsi"/>
          <w:color w:val="000000" w:themeColor="text1"/>
          <w:sz w:val="22"/>
          <w:szCs w:val="22"/>
        </w:rPr>
        <w:tab/>
        <w:t>zreorganizował personel,</w:t>
      </w:r>
    </w:p>
    <w:p w14:paraId="24666E14" w14:textId="77777777" w:rsidR="004C7AA2" w:rsidRPr="00610663" w:rsidRDefault="004C7AA2" w:rsidP="00FB4A9B">
      <w:pPr>
        <w:spacing w:before="0" w:after="0" w:line="240" w:lineRule="auto"/>
        <w:ind w:left="2127" w:hanging="425"/>
        <w:jc w:val="both"/>
        <w:rPr>
          <w:rFonts w:cstheme="minorHAnsi"/>
          <w:color w:val="000000" w:themeColor="text1"/>
          <w:sz w:val="22"/>
          <w:szCs w:val="22"/>
        </w:rPr>
      </w:pPr>
      <w:r w:rsidRPr="00610663">
        <w:rPr>
          <w:rFonts w:cstheme="minorHAnsi"/>
          <w:color w:val="000000" w:themeColor="text1"/>
          <w:sz w:val="22"/>
          <w:szCs w:val="22"/>
        </w:rPr>
        <w:t>c)</w:t>
      </w:r>
      <w:r w:rsidRPr="00610663">
        <w:rPr>
          <w:rFonts w:cstheme="minorHAnsi"/>
          <w:color w:val="000000" w:themeColor="text1"/>
          <w:sz w:val="22"/>
          <w:szCs w:val="22"/>
        </w:rPr>
        <w:tab/>
        <w:t>wdrożył system sprawozdawczości i kontroli,</w:t>
      </w:r>
    </w:p>
    <w:p w14:paraId="0899BACE" w14:textId="77777777" w:rsidR="004C7AA2" w:rsidRPr="00610663" w:rsidRDefault="004C7AA2" w:rsidP="00FB4A9B">
      <w:pPr>
        <w:spacing w:before="0" w:after="0" w:line="240" w:lineRule="auto"/>
        <w:ind w:left="2127" w:hanging="425"/>
        <w:jc w:val="both"/>
        <w:rPr>
          <w:rFonts w:cstheme="minorHAnsi"/>
          <w:color w:val="000000" w:themeColor="text1"/>
          <w:sz w:val="22"/>
          <w:szCs w:val="22"/>
        </w:rPr>
      </w:pPr>
      <w:r w:rsidRPr="00610663">
        <w:rPr>
          <w:rFonts w:cstheme="minorHAnsi"/>
          <w:color w:val="000000" w:themeColor="text1"/>
          <w:sz w:val="22"/>
          <w:szCs w:val="22"/>
        </w:rPr>
        <w:t>d)</w:t>
      </w:r>
      <w:r w:rsidRPr="00610663">
        <w:rPr>
          <w:rFonts w:cstheme="minorHAnsi"/>
          <w:color w:val="000000" w:themeColor="text1"/>
          <w:sz w:val="22"/>
          <w:szCs w:val="22"/>
        </w:rPr>
        <w:tab/>
        <w:t>utworzył struktury audytu wewnętrznego do monitorowania przestrzegania przepisów, wewnętrznych regulacji lub standardów,</w:t>
      </w:r>
    </w:p>
    <w:p w14:paraId="0CA01388" w14:textId="77777777" w:rsidR="004C7AA2" w:rsidRPr="00610663" w:rsidRDefault="004C7AA2" w:rsidP="00FB4A9B">
      <w:pPr>
        <w:spacing w:before="0" w:after="0" w:line="240" w:lineRule="auto"/>
        <w:ind w:left="2127" w:hanging="425"/>
        <w:jc w:val="both"/>
        <w:rPr>
          <w:rFonts w:cstheme="minorHAnsi"/>
          <w:color w:val="000000" w:themeColor="text1"/>
          <w:sz w:val="22"/>
          <w:szCs w:val="22"/>
        </w:rPr>
      </w:pPr>
      <w:r w:rsidRPr="00610663">
        <w:rPr>
          <w:rFonts w:cstheme="minorHAnsi"/>
          <w:color w:val="000000" w:themeColor="text1"/>
          <w:sz w:val="22"/>
          <w:szCs w:val="22"/>
        </w:rPr>
        <w:t>e)</w:t>
      </w:r>
      <w:r w:rsidRPr="00610663">
        <w:rPr>
          <w:rFonts w:cstheme="minorHAnsi"/>
          <w:color w:val="000000" w:themeColor="text1"/>
          <w:sz w:val="22"/>
          <w:szCs w:val="22"/>
        </w:rPr>
        <w:tab/>
        <w:t>wprowadził wewnętrzne regulacje dotyczące odpowiedzialności i odszkodowań za nieprzestrzeganie przepisów, wewnętrznych regulacji lub standardów.</w:t>
      </w:r>
    </w:p>
    <w:p w14:paraId="2473782E" w14:textId="48D9B857" w:rsidR="004C7AA2" w:rsidRPr="00610663" w:rsidRDefault="004C7AA2" w:rsidP="00176063">
      <w:pPr>
        <w:spacing w:before="0" w:after="0" w:line="240" w:lineRule="auto"/>
        <w:ind w:left="851" w:right="28"/>
        <w:jc w:val="both"/>
        <w:rPr>
          <w:rFonts w:cstheme="minorHAnsi"/>
          <w:color w:val="000000" w:themeColor="text1"/>
          <w:sz w:val="22"/>
          <w:szCs w:val="22"/>
        </w:rPr>
      </w:pPr>
      <w:r w:rsidRPr="00610663">
        <w:rPr>
          <w:rFonts w:cstheme="minorHAnsi"/>
          <w:color w:val="000000" w:themeColor="text1"/>
          <w:sz w:val="22"/>
          <w:szCs w:val="22"/>
        </w:rPr>
        <w:t>Zamawiający oceni, czy podjęte przez Wykonawcę czynności, o których mowa powyżej są wystarczające do wykazania Jego rzetelności, uwzględniając wagę i szczególne okoliczności czynu Wykonawcy. Jeżeli podjęte przez Wykonawcę czynności, o których mowa powyżej nie są wystarczające do wykazania Jego rzetelności, Zamawiający wykluczy Wykonawcę.</w:t>
      </w:r>
    </w:p>
    <w:p w14:paraId="7DA2300E" w14:textId="6C400B6B" w:rsidR="00E37293" w:rsidRPr="00610663" w:rsidRDefault="00426865" w:rsidP="008F461C">
      <w:pPr>
        <w:pStyle w:val="Akapitzlist"/>
        <w:numPr>
          <w:ilvl w:val="0"/>
          <w:numId w:val="99"/>
        </w:numPr>
        <w:spacing w:before="0" w:after="0" w:line="240" w:lineRule="auto"/>
        <w:jc w:val="both"/>
        <w:rPr>
          <w:rFonts w:cstheme="minorHAnsi"/>
          <w:b/>
          <w:color w:val="000000" w:themeColor="text1"/>
          <w:sz w:val="22"/>
          <w:szCs w:val="22"/>
        </w:rPr>
      </w:pPr>
      <w:r w:rsidRPr="00610663">
        <w:rPr>
          <w:rFonts w:cstheme="minorHAnsi"/>
          <w:b/>
          <w:color w:val="000000" w:themeColor="text1"/>
          <w:sz w:val="22"/>
          <w:szCs w:val="22"/>
        </w:rPr>
        <w:t xml:space="preserve">O udzielenie zamówienia mogą ubiegać się Wykonawcy, którzy spełniają warunki, </w:t>
      </w:r>
      <w:r w:rsidR="00585A43" w:rsidRPr="00610663">
        <w:rPr>
          <w:rFonts w:cstheme="minorHAnsi"/>
          <w:b/>
          <w:color w:val="000000" w:themeColor="text1"/>
          <w:sz w:val="22"/>
          <w:szCs w:val="22"/>
        </w:rPr>
        <w:t>o </w:t>
      </w:r>
      <w:r w:rsidR="00150F29" w:rsidRPr="00610663">
        <w:rPr>
          <w:rFonts w:cstheme="minorHAnsi"/>
          <w:b/>
          <w:color w:val="000000" w:themeColor="text1"/>
          <w:sz w:val="22"/>
          <w:szCs w:val="22"/>
        </w:rPr>
        <w:t>których mowa w art. 112 ust. 2</w:t>
      </w:r>
      <w:r w:rsidR="00E37293" w:rsidRPr="00610663">
        <w:rPr>
          <w:rFonts w:cstheme="minorHAnsi"/>
          <w:b/>
          <w:color w:val="000000" w:themeColor="text1"/>
          <w:sz w:val="22"/>
          <w:szCs w:val="22"/>
        </w:rPr>
        <w:t xml:space="preserve"> ustawy</w:t>
      </w:r>
      <w:r w:rsidRPr="00610663">
        <w:rPr>
          <w:rFonts w:cstheme="minorHAnsi"/>
          <w:b/>
          <w:color w:val="000000" w:themeColor="text1"/>
          <w:sz w:val="22"/>
          <w:szCs w:val="22"/>
        </w:rPr>
        <w:t>, dotyczące</w:t>
      </w:r>
      <w:r w:rsidR="00E37293" w:rsidRPr="00610663">
        <w:rPr>
          <w:rFonts w:cstheme="minorHAnsi"/>
          <w:b/>
          <w:color w:val="000000" w:themeColor="text1"/>
          <w:sz w:val="22"/>
          <w:szCs w:val="22"/>
        </w:rPr>
        <w:t>:</w:t>
      </w:r>
    </w:p>
    <w:p w14:paraId="5FF7A348" w14:textId="7B98335F" w:rsidR="0037350E" w:rsidRPr="00610663" w:rsidRDefault="00426865" w:rsidP="008F461C">
      <w:pPr>
        <w:pStyle w:val="Akapitzlist"/>
        <w:numPr>
          <w:ilvl w:val="1"/>
          <w:numId w:val="99"/>
        </w:numPr>
        <w:tabs>
          <w:tab w:val="left" w:pos="1134"/>
        </w:tabs>
        <w:spacing w:before="0" w:after="0" w:line="240" w:lineRule="auto"/>
        <w:ind w:left="993" w:hanging="283"/>
        <w:jc w:val="both"/>
        <w:rPr>
          <w:rFonts w:cstheme="minorHAnsi"/>
          <w:b/>
          <w:color w:val="000000" w:themeColor="text1"/>
          <w:sz w:val="22"/>
          <w:szCs w:val="22"/>
        </w:rPr>
      </w:pPr>
      <w:r w:rsidRPr="00610663">
        <w:rPr>
          <w:rFonts w:cstheme="minorHAnsi"/>
          <w:b/>
          <w:color w:val="000000" w:themeColor="text1"/>
          <w:sz w:val="22"/>
          <w:szCs w:val="22"/>
        </w:rPr>
        <w:t>z</w:t>
      </w:r>
      <w:r w:rsidR="0037350E" w:rsidRPr="00610663">
        <w:rPr>
          <w:rFonts w:cstheme="minorHAnsi"/>
          <w:b/>
          <w:color w:val="000000" w:themeColor="text1"/>
          <w:sz w:val="22"/>
          <w:szCs w:val="22"/>
        </w:rPr>
        <w:t>dolnoś</w:t>
      </w:r>
      <w:r w:rsidRPr="00610663">
        <w:rPr>
          <w:rFonts w:cstheme="minorHAnsi"/>
          <w:b/>
          <w:color w:val="000000" w:themeColor="text1"/>
          <w:sz w:val="22"/>
          <w:szCs w:val="22"/>
        </w:rPr>
        <w:t>ci</w:t>
      </w:r>
      <w:r w:rsidR="0037350E" w:rsidRPr="00610663">
        <w:rPr>
          <w:rFonts w:cstheme="minorHAnsi"/>
          <w:b/>
          <w:color w:val="000000" w:themeColor="text1"/>
          <w:sz w:val="22"/>
          <w:szCs w:val="22"/>
        </w:rPr>
        <w:t xml:space="preserve"> do występowania w obrocie gospodarczym</w:t>
      </w:r>
    </w:p>
    <w:p w14:paraId="4F93778C" w14:textId="1F53F858" w:rsidR="00C92B30" w:rsidRPr="00610663" w:rsidRDefault="00176063" w:rsidP="00176063">
      <w:pPr>
        <w:tabs>
          <w:tab w:val="left" w:pos="993"/>
        </w:tabs>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ab/>
      </w:r>
      <w:r w:rsidR="008C44F5" w:rsidRPr="00610663">
        <w:rPr>
          <w:rFonts w:cstheme="minorHAnsi"/>
          <w:color w:val="000000" w:themeColor="text1"/>
          <w:sz w:val="22"/>
          <w:szCs w:val="22"/>
        </w:rPr>
        <w:t>Zamawiający nie stawia warunku w powyższym zakresie</w:t>
      </w:r>
    </w:p>
    <w:p w14:paraId="42113428" w14:textId="1DC05B0F" w:rsidR="0037350E" w:rsidRPr="00610663" w:rsidRDefault="00426865" w:rsidP="008F461C">
      <w:pPr>
        <w:pStyle w:val="Akapitzlist"/>
        <w:numPr>
          <w:ilvl w:val="1"/>
          <w:numId w:val="99"/>
        </w:numPr>
        <w:tabs>
          <w:tab w:val="left" w:pos="1134"/>
        </w:tabs>
        <w:spacing w:before="0" w:after="0" w:line="240" w:lineRule="auto"/>
        <w:ind w:left="993" w:hanging="284"/>
        <w:jc w:val="both"/>
        <w:rPr>
          <w:rFonts w:cstheme="minorHAnsi"/>
          <w:b/>
          <w:color w:val="000000" w:themeColor="text1"/>
          <w:sz w:val="22"/>
          <w:szCs w:val="22"/>
        </w:rPr>
      </w:pPr>
      <w:r w:rsidRPr="00610663">
        <w:rPr>
          <w:rFonts w:cstheme="minorHAnsi"/>
          <w:b/>
          <w:color w:val="000000" w:themeColor="text1"/>
          <w:sz w:val="22"/>
          <w:szCs w:val="22"/>
        </w:rPr>
        <w:t>u</w:t>
      </w:r>
      <w:r w:rsidR="0037350E" w:rsidRPr="00610663">
        <w:rPr>
          <w:rFonts w:cstheme="minorHAnsi"/>
          <w:b/>
          <w:color w:val="000000" w:themeColor="text1"/>
          <w:sz w:val="22"/>
          <w:szCs w:val="22"/>
        </w:rPr>
        <w:t>prawnie</w:t>
      </w:r>
      <w:r w:rsidRPr="00610663">
        <w:rPr>
          <w:rFonts w:cstheme="minorHAnsi"/>
          <w:b/>
          <w:color w:val="000000" w:themeColor="text1"/>
          <w:sz w:val="22"/>
          <w:szCs w:val="22"/>
        </w:rPr>
        <w:t>ń</w:t>
      </w:r>
      <w:r w:rsidR="0037350E" w:rsidRPr="00610663">
        <w:rPr>
          <w:rFonts w:cstheme="minorHAnsi"/>
          <w:b/>
          <w:color w:val="000000" w:themeColor="text1"/>
          <w:sz w:val="22"/>
          <w:szCs w:val="22"/>
        </w:rPr>
        <w:t xml:space="preserve"> do prowadzenia określonej działalności gospodarczej lub zawodowej</w:t>
      </w:r>
    </w:p>
    <w:p w14:paraId="6904F1CB" w14:textId="2B9F26A5" w:rsidR="003149E8" w:rsidRPr="00610663" w:rsidRDefault="00176063" w:rsidP="00176063">
      <w:pPr>
        <w:tabs>
          <w:tab w:val="left" w:pos="1843"/>
        </w:tabs>
        <w:spacing w:before="0" w:after="0" w:line="240" w:lineRule="auto"/>
        <w:ind w:left="993" w:hanging="284"/>
        <w:jc w:val="both"/>
        <w:rPr>
          <w:rFonts w:cstheme="minorHAnsi"/>
          <w:color w:val="000000" w:themeColor="text1"/>
          <w:sz w:val="22"/>
          <w:szCs w:val="22"/>
        </w:rPr>
      </w:pPr>
      <w:r w:rsidRPr="00610663">
        <w:rPr>
          <w:rFonts w:cstheme="minorHAnsi"/>
          <w:color w:val="000000" w:themeColor="text1"/>
          <w:sz w:val="22"/>
          <w:szCs w:val="22"/>
        </w:rPr>
        <w:tab/>
      </w:r>
      <w:r w:rsidR="008C44F5" w:rsidRPr="00610663">
        <w:rPr>
          <w:rFonts w:cstheme="minorHAnsi"/>
          <w:color w:val="000000" w:themeColor="text1"/>
          <w:sz w:val="22"/>
          <w:szCs w:val="22"/>
        </w:rPr>
        <w:t>Zamawiający nie stawia warunku w powyższym zakresie</w:t>
      </w:r>
    </w:p>
    <w:p w14:paraId="1DA12666" w14:textId="5A49F017" w:rsidR="0037350E" w:rsidRPr="00610663" w:rsidRDefault="00426865" w:rsidP="008F461C">
      <w:pPr>
        <w:pStyle w:val="Akapitzlist"/>
        <w:numPr>
          <w:ilvl w:val="1"/>
          <w:numId w:val="99"/>
        </w:numPr>
        <w:tabs>
          <w:tab w:val="left" w:pos="1134"/>
        </w:tabs>
        <w:spacing w:before="0" w:after="0" w:line="240" w:lineRule="auto"/>
        <w:ind w:left="993" w:hanging="284"/>
        <w:jc w:val="both"/>
        <w:rPr>
          <w:rFonts w:cstheme="minorHAnsi"/>
          <w:b/>
          <w:color w:val="000000" w:themeColor="text1"/>
          <w:sz w:val="22"/>
          <w:szCs w:val="22"/>
        </w:rPr>
      </w:pPr>
      <w:r w:rsidRPr="00610663">
        <w:rPr>
          <w:rFonts w:cstheme="minorHAnsi"/>
          <w:b/>
          <w:color w:val="000000" w:themeColor="text1"/>
          <w:sz w:val="22"/>
          <w:szCs w:val="22"/>
        </w:rPr>
        <w:t>s</w:t>
      </w:r>
      <w:r w:rsidR="0037350E" w:rsidRPr="00610663">
        <w:rPr>
          <w:rFonts w:cstheme="minorHAnsi"/>
          <w:b/>
          <w:color w:val="000000" w:themeColor="text1"/>
          <w:sz w:val="22"/>
          <w:szCs w:val="22"/>
        </w:rPr>
        <w:t>ytuacj</w:t>
      </w:r>
      <w:r w:rsidRPr="00610663">
        <w:rPr>
          <w:rFonts w:cstheme="minorHAnsi"/>
          <w:b/>
          <w:color w:val="000000" w:themeColor="text1"/>
          <w:sz w:val="22"/>
          <w:szCs w:val="22"/>
        </w:rPr>
        <w:t>i</w:t>
      </w:r>
      <w:r w:rsidR="0037350E" w:rsidRPr="00610663">
        <w:rPr>
          <w:rFonts w:cstheme="minorHAnsi"/>
          <w:b/>
          <w:color w:val="000000" w:themeColor="text1"/>
          <w:sz w:val="22"/>
          <w:szCs w:val="22"/>
        </w:rPr>
        <w:t xml:space="preserve"> ekonomiczn</w:t>
      </w:r>
      <w:r w:rsidRPr="00610663">
        <w:rPr>
          <w:rFonts w:cstheme="minorHAnsi"/>
          <w:b/>
          <w:color w:val="000000" w:themeColor="text1"/>
          <w:sz w:val="22"/>
          <w:szCs w:val="22"/>
        </w:rPr>
        <w:t>ej</w:t>
      </w:r>
      <w:r w:rsidR="0037350E" w:rsidRPr="00610663">
        <w:rPr>
          <w:rFonts w:cstheme="minorHAnsi"/>
          <w:b/>
          <w:color w:val="000000" w:themeColor="text1"/>
          <w:sz w:val="22"/>
          <w:szCs w:val="22"/>
        </w:rPr>
        <w:t xml:space="preserve"> lub finansow</w:t>
      </w:r>
      <w:r w:rsidRPr="00610663">
        <w:rPr>
          <w:rFonts w:cstheme="minorHAnsi"/>
          <w:b/>
          <w:color w:val="000000" w:themeColor="text1"/>
          <w:sz w:val="22"/>
          <w:szCs w:val="22"/>
        </w:rPr>
        <w:t>ej</w:t>
      </w:r>
    </w:p>
    <w:p w14:paraId="32B2F68A" w14:textId="1524DB77" w:rsidR="00176063" w:rsidRPr="00610663" w:rsidRDefault="001D127A" w:rsidP="00176063">
      <w:pPr>
        <w:pStyle w:val="Akapitzlist"/>
        <w:tabs>
          <w:tab w:val="left" w:pos="1701"/>
        </w:tabs>
        <w:spacing w:before="0" w:after="0" w:line="240" w:lineRule="auto"/>
        <w:ind w:left="993"/>
        <w:jc w:val="both"/>
        <w:rPr>
          <w:rFonts w:cstheme="minorHAnsi"/>
          <w:color w:val="000000" w:themeColor="text1"/>
          <w:sz w:val="22"/>
          <w:szCs w:val="22"/>
        </w:rPr>
      </w:pPr>
      <w:r w:rsidRPr="00610663">
        <w:rPr>
          <w:rFonts w:cstheme="minorHAnsi"/>
          <w:color w:val="000000" w:themeColor="text1"/>
          <w:sz w:val="22"/>
          <w:szCs w:val="22"/>
        </w:rPr>
        <w:t>Wykonawca musi przedłożyć informację banku lub spółdzielczej kasy oszczędnościowo-kredytowej potwierdzającej posiadanie środków finansowych lub zdolności kredytowej Wykonawcy w wysokości</w:t>
      </w:r>
      <w:r w:rsidR="00AD4C5E" w:rsidRPr="00610663">
        <w:rPr>
          <w:rFonts w:cstheme="minorHAnsi"/>
          <w:color w:val="000000" w:themeColor="text1"/>
          <w:sz w:val="22"/>
          <w:szCs w:val="22"/>
        </w:rPr>
        <w:t xml:space="preserve"> </w:t>
      </w:r>
      <w:r w:rsidR="00640474" w:rsidRPr="00610663">
        <w:rPr>
          <w:rFonts w:cstheme="minorHAnsi"/>
          <w:color w:val="000000" w:themeColor="text1"/>
          <w:sz w:val="22"/>
          <w:szCs w:val="22"/>
        </w:rPr>
        <w:t>minimum 1</w:t>
      </w:r>
      <w:r w:rsidR="00E3082A" w:rsidRPr="00610663">
        <w:rPr>
          <w:rFonts w:cstheme="minorHAnsi"/>
          <w:color w:val="000000" w:themeColor="text1"/>
          <w:sz w:val="22"/>
          <w:szCs w:val="22"/>
        </w:rPr>
        <w:t>0</w:t>
      </w:r>
      <w:r w:rsidR="00640474" w:rsidRPr="00610663">
        <w:rPr>
          <w:rFonts w:cstheme="minorHAnsi"/>
          <w:color w:val="000000" w:themeColor="text1"/>
          <w:sz w:val="22"/>
          <w:szCs w:val="22"/>
        </w:rPr>
        <w:t> 000 000 zł,</w:t>
      </w:r>
      <w:r w:rsidR="00592991" w:rsidRPr="00610663">
        <w:rPr>
          <w:rFonts w:cstheme="minorHAnsi"/>
          <w:color w:val="000000" w:themeColor="text1"/>
          <w:sz w:val="22"/>
          <w:szCs w:val="22"/>
        </w:rPr>
        <w:t xml:space="preserve"> </w:t>
      </w:r>
      <w:bookmarkStart w:id="9" w:name="_Hlk110332585"/>
      <w:r w:rsidR="001303C4" w:rsidRPr="00610663">
        <w:rPr>
          <w:rFonts w:cstheme="minorHAnsi"/>
          <w:color w:val="000000" w:themeColor="text1"/>
          <w:sz w:val="22"/>
          <w:szCs w:val="22"/>
        </w:rPr>
        <w:t>w okresie nie wcześniejszym niż 3 miesiące przed jej złożeniem.</w:t>
      </w:r>
    </w:p>
    <w:p w14:paraId="4C47D20A" w14:textId="1FAFB4AC" w:rsidR="001D127A" w:rsidRPr="00610663" w:rsidRDefault="001D127A" w:rsidP="00176063">
      <w:pPr>
        <w:pStyle w:val="Akapitzlist"/>
        <w:tabs>
          <w:tab w:val="left" w:pos="1701"/>
        </w:tabs>
        <w:spacing w:before="0" w:after="0" w:line="240" w:lineRule="auto"/>
        <w:ind w:left="993"/>
        <w:jc w:val="both"/>
        <w:rPr>
          <w:rFonts w:cstheme="minorHAnsi"/>
          <w:color w:val="000000" w:themeColor="text1"/>
          <w:sz w:val="22"/>
          <w:szCs w:val="22"/>
        </w:rPr>
      </w:pPr>
      <w:r w:rsidRPr="00610663">
        <w:rPr>
          <w:rFonts w:cstheme="minorHAnsi"/>
          <w:color w:val="000000" w:themeColor="text1"/>
          <w:sz w:val="22"/>
          <w:szCs w:val="22"/>
        </w:rPr>
        <w:t xml:space="preserve">Jeżeli z uzasadnionej przyczyny Wykonawca nie może złożyć ww. podmiotowych środków dowodowych, Wykonawca składa inne podmiotowe środki dowodowe, które </w:t>
      </w:r>
      <w:r w:rsidR="006226DD" w:rsidRPr="00610663">
        <w:rPr>
          <w:rFonts w:cstheme="minorHAnsi"/>
          <w:color w:val="000000" w:themeColor="text1"/>
          <w:sz w:val="22"/>
          <w:szCs w:val="22"/>
        </w:rPr>
        <w:t xml:space="preserve">                                             </w:t>
      </w:r>
      <w:r w:rsidRPr="00610663">
        <w:rPr>
          <w:rFonts w:cstheme="minorHAnsi"/>
          <w:color w:val="000000" w:themeColor="text1"/>
          <w:sz w:val="22"/>
          <w:szCs w:val="22"/>
        </w:rPr>
        <w:t>w wystarczający sposób potwierdzają spełnianie opisanego przez Zamawiającego ww. warunku udziału w postępowaniu.</w:t>
      </w:r>
    </w:p>
    <w:p w14:paraId="71AB4F35" w14:textId="0AFF0F9A" w:rsidR="001303C4" w:rsidRPr="00610663" w:rsidRDefault="001303C4" w:rsidP="0011342B">
      <w:pPr>
        <w:pStyle w:val="Akapitzlist"/>
        <w:tabs>
          <w:tab w:val="left" w:pos="1134"/>
        </w:tabs>
        <w:spacing w:before="0" w:after="0" w:line="240" w:lineRule="auto"/>
        <w:ind w:left="1134"/>
        <w:jc w:val="both"/>
        <w:rPr>
          <w:rFonts w:cstheme="minorHAnsi"/>
          <w:color w:val="000000" w:themeColor="text1"/>
          <w:sz w:val="22"/>
          <w:szCs w:val="22"/>
          <w:u w:val="single"/>
        </w:rPr>
      </w:pPr>
      <w:r w:rsidRPr="00610663">
        <w:rPr>
          <w:rFonts w:cstheme="minorHAnsi"/>
          <w:color w:val="000000" w:themeColor="text1"/>
          <w:sz w:val="22"/>
          <w:szCs w:val="22"/>
          <w:u w:val="single"/>
        </w:rPr>
        <w:t>Jeżeli Wykonawca składa ofertę na dwie części zobowiązany jest dysponować środkami w kwocie łącznej dla tych części.</w:t>
      </w:r>
    </w:p>
    <w:bookmarkEnd w:id="9"/>
    <w:p w14:paraId="3576107B" w14:textId="10776C99" w:rsidR="00E37293" w:rsidRPr="00610663" w:rsidRDefault="00426865" w:rsidP="008F461C">
      <w:pPr>
        <w:pStyle w:val="Akapitzlist"/>
        <w:numPr>
          <w:ilvl w:val="1"/>
          <w:numId w:val="99"/>
        </w:numPr>
        <w:tabs>
          <w:tab w:val="left" w:pos="1134"/>
        </w:tabs>
        <w:spacing w:before="0" w:after="0" w:line="240" w:lineRule="auto"/>
        <w:ind w:left="993" w:hanging="284"/>
        <w:jc w:val="both"/>
        <w:rPr>
          <w:rFonts w:cstheme="minorHAnsi"/>
          <w:b/>
          <w:color w:val="000000" w:themeColor="text1"/>
          <w:sz w:val="22"/>
          <w:szCs w:val="22"/>
        </w:rPr>
      </w:pPr>
      <w:r w:rsidRPr="00610663">
        <w:rPr>
          <w:rFonts w:cstheme="minorHAnsi"/>
          <w:b/>
          <w:color w:val="000000" w:themeColor="text1"/>
          <w:sz w:val="22"/>
          <w:szCs w:val="22"/>
        </w:rPr>
        <w:t>z</w:t>
      </w:r>
      <w:r w:rsidR="00E37293" w:rsidRPr="00610663">
        <w:rPr>
          <w:rFonts w:cstheme="minorHAnsi"/>
          <w:b/>
          <w:color w:val="000000" w:themeColor="text1"/>
          <w:sz w:val="22"/>
          <w:szCs w:val="22"/>
        </w:rPr>
        <w:t>dolnoś</w:t>
      </w:r>
      <w:r w:rsidRPr="00610663">
        <w:rPr>
          <w:rFonts w:cstheme="minorHAnsi"/>
          <w:b/>
          <w:color w:val="000000" w:themeColor="text1"/>
          <w:sz w:val="22"/>
          <w:szCs w:val="22"/>
        </w:rPr>
        <w:t>ci</w:t>
      </w:r>
      <w:r w:rsidR="00E37293" w:rsidRPr="00610663">
        <w:rPr>
          <w:rFonts w:cstheme="minorHAnsi"/>
          <w:b/>
          <w:color w:val="000000" w:themeColor="text1"/>
          <w:sz w:val="22"/>
          <w:szCs w:val="22"/>
        </w:rPr>
        <w:t xml:space="preserve"> techniczn</w:t>
      </w:r>
      <w:r w:rsidRPr="00610663">
        <w:rPr>
          <w:rFonts w:cstheme="minorHAnsi"/>
          <w:b/>
          <w:color w:val="000000" w:themeColor="text1"/>
          <w:sz w:val="22"/>
          <w:szCs w:val="22"/>
        </w:rPr>
        <w:t>ej</w:t>
      </w:r>
      <w:r w:rsidR="00E37293" w:rsidRPr="00610663">
        <w:rPr>
          <w:rFonts w:cstheme="minorHAnsi"/>
          <w:b/>
          <w:color w:val="000000" w:themeColor="text1"/>
          <w:sz w:val="22"/>
          <w:szCs w:val="22"/>
        </w:rPr>
        <w:t xml:space="preserve"> lub zawodow</w:t>
      </w:r>
      <w:r w:rsidRPr="00610663">
        <w:rPr>
          <w:rFonts w:cstheme="minorHAnsi"/>
          <w:b/>
          <w:color w:val="000000" w:themeColor="text1"/>
          <w:sz w:val="22"/>
          <w:szCs w:val="22"/>
        </w:rPr>
        <w:t>ej</w:t>
      </w:r>
      <w:r w:rsidR="00E37293" w:rsidRPr="00610663">
        <w:rPr>
          <w:rFonts w:cstheme="minorHAnsi"/>
          <w:b/>
          <w:color w:val="000000" w:themeColor="text1"/>
          <w:sz w:val="22"/>
          <w:szCs w:val="22"/>
        </w:rPr>
        <w:t>:</w:t>
      </w:r>
    </w:p>
    <w:p w14:paraId="22EF76AD" w14:textId="471F5F13" w:rsidR="00606562" w:rsidRPr="00610663" w:rsidRDefault="0011342B" w:rsidP="00803F94">
      <w:pPr>
        <w:pStyle w:val="Standard"/>
        <w:tabs>
          <w:tab w:val="left" w:pos="567"/>
        </w:tabs>
        <w:spacing w:before="0" w:after="0" w:line="240" w:lineRule="auto"/>
        <w:ind w:left="993"/>
        <w:jc w:val="both"/>
        <w:rPr>
          <w:rFonts w:cstheme="minorHAnsi"/>
          <w:color w:val="000000" w:themeColor="text1"/>
          <w:sz w:val="22"/>
          <w:szCs w:val="22"/>
        </w:rPr>
      </w:pPr>
      <w:r w:rsidRPr="00610663">
        <w:rPr>
          <w:rFonts w:cstheme="minorHAnsi"/>
          <w:color w:val="000000" w:themeColor="text1"/>
          <w:sz w:val="22"/>
          <w:szCs w:val="22"/>
        </w:rPr>
        <w:t xml:space="preserve">Wykonawca </w:t>
      </w:r>
      <w:r w:rsidR="00E32A6B" w:rsidRPr="00610663">
        <w:rPr>
          <w:rFonts w:cstheme="minorHAnsi"/>
          <w:color w:val="000000" w:themeColor="text1"/>
          <w:sz w:val="22"/>
          <w:szCs w:val="22"/>
        </w:rPr>
        <w:t xml:space="preserve">musi wykazać, iż w okresie ostatnich </w:t>
      </w:r>
      <w:r w:rsidR="00E3082A" w:rsidRPr="00610663">
        <w:rPr>
          <w:rFonts w:cstheme="minorHAnsi"/>
          <w:color w:val="000000" w:themeColor="text1"/>
          <w:sz w:val="22"/>
          <w:szCs w:val="22"/>
        </w:rPr>
        <w:t>10</w:t>
      </w:r>
      <w:r w:rsidR="00E32A6B" w:rsidRPr="00610663">
        <w:rPr>
          <w:rFonts w:cstheme="minorHAnsi"/>
          <w:color w:val="000000" w:themeColor="text1"/>
          <w:sz w:val="22"/>
          <w:szCs w:val="22"/>
        </w:rPr>
        <w:t xml:space="preserve"> lat, a jeżeli okres prowadzenia działalności jest krótszy – w tym okresie, wykonał należycie co najmniej</w:t>
      </w:r>
      <w:r w:rsidR="00466147" w:rsidRPr="00610663">
        <w:rPr>
          <w:rFonts w:cstheme="minorHAnsi"/>
          <w:color w:val="000000" w:themeColor="text1"/>
          <w:sz w:val="22"/>
          <w:szCs w:val="22"/>
        </w:rPr>
        <w:t>:</w:t>
      </w:r>
    </w:p>
    <w:p w14:paraId="0E4122DE" w14:textId="4C50F4AB" w:rsidR="00797EB7" w:rsidRPr="00610663" w:rsidRDefault="00797EB7" w:rsidP="00803F94">
      <w:pPr>
        <w:pStyle w:val="Standard"/>
        <w:tabs>
          <w:tab w:val="left" w:pos="567"/>
        </w:tabs>
        <w:spacing w:before="0" w:after="0" w:line="240" w:lineRule="auto"/>
        <w:ind w:left="993"/>
        <w:jc w:val="both"/>
        <w:rPr>
          <w:rFonts w:cstheme="minorHAnsi"/>
          <w:color w:val="000000" w:themeColor="text1"/>
          <w:sz w:val="22"/>
          <w:szCs w:val="22"/>
        </w:rPr>
      </w:pPr>
      <w:r w:rsidRPr="00610663">
        <w:rPr>
          <w:rFonts w:cstheme="minorHAnsi"/>
          <w:color w:val="000000" w:themeColor="text1"/>
          <w:sz w:val="22"/>
          <w:szCs w:val="22"/>
        </w:rPr>
        <w:t>dw</w:t>
      </w:r>
      <w:r w:rsidR="00606562" w:rsidRPr="00610663">
        <w:rPr>
          <w:rFonts w:cstheme="minorHAnsi"/>
          <w:color w:val="000000" w:themeColor="text1"/>
          <w:sz w:val="22"/>
          <w:szCs w:val="22"/>
        </w:rPr>
        <w:t>ie</w:t>
      </w:r>
      <w:r w:rsidRPr="00610663">
        <w:rPr>
          <w:rFonts w:cstheme="minorHAnsi"/>
          <w:color w:val="000000" w:themeColor="text1"/>
          <w:sz w:val="22"/>
          <w:szCs w:val="22"/>
        </w:rPr>
        <w:t xml:space="preserve"> rob</w:t>
      </w:r>
      <w:r w:rsidR="00606562" w:rsidRPr="00610663">
        <w:rPr>
          <w:rFonts w:cstheme="minorHAnsi"/>
          <w:color w:val="000000" w:themeColor="text1"/>
          <w:sz w:val="22"/>
          <w:szCs w:val="22"/>
        </w:rPr>
        <w:t xml:space="preserve">oty </w:t>
      </w:r>
      <w:r w:rsidRPr="00610663">
        <w:rPr>
          <w:rFonts w:cstheme="minorHAnsi"/>
          <w:color w:val="000000" w:themeColor="text1"/>
          <w:sz w:val="22"/>
          <w:szCs w:val="22"/>
        </w:rPr>
        <w:t>budowlan</w:t>
      </w:r>
      <w:r w:rsidR="00606562" w:rsidRPr="00610663">
        <w:rPr>
          <w:rFonts w:cstheme="minorHAnsi"/>
          <w:color w:val="000000" w:themeColor="text1"/>
          <w:sz w:val="22"/>
          <w:szCs w:val="22"/>
        </w:rPr>
        <w:t>e</w:t>
      </w:r>
      <w:r w:rsidRPr="00610663">
        <w:rPr>
          <w:rFonts w:cstheme="minorHAnsi"/>
          <w:color w:val="000000" w:themeColor="text1"/>
          <w:sz w:val="22"/>
          <w:szCs w:val="22"/>
        </w:rPr>
        <w:t xml:space="preserve"> polegając</w:t>
      </w:r>
      <w:r w:rsidR="00606562" w:rsidRPr="00610663">
        <w:rPr>
          <w:rFonts w:cstheme="minorHAnsi"/>
          <w:color w:val="000000" w:themeColor="text1"/>
          <w:sz w:val="22"/>
          <w:szCs w:val="22"/>
        </w:rPr>
        <w:t>e</w:t>
      </w:r>
      <w:r w:rsidRPr="00610663">
        <w:rPr>
          <w:rFonts w:cstheme="minorHAnsi"/>
          <w:color w:val="000000" w:themeColor="text1"/>
          <w:sz w:val="22"/>
          <w:szCs w:val="22"/>
        </w:rPr>
        <w:t xml:space="preserve"> na budowie/przebudowie/remoncie obiektu lekkoatletycznego wyposażonego w bieżnię lekkoatletyczną okrężną o długości 400 mb i liczbie torów okrężnych minimum czter</w:t>
      </w:r>
      <w:r w:rsidR="00606562" w:rsidRPr="00610663">
        <w:rPr>
          <w:rFonts w:cstheme="minorHAnsi"/>
          <w:color w:val="000000" w:themeColor="text1"/>
          <w:sz w:val="22"/>
          <w:szCs w:val="22"/>
        </w:rPr>
        <w:t>ech</w:t>
      </w:r>
      <w:r w:rsidRPr="00610663">
        <w:rPr>
          <w:rFonts w:cstheme="minorHAnsi"/>
          <w:color w:val="000000" w:themeColor="text1"/>
          <w:sz w:val="22"/>
          <w:szCs w:val="22"/>
        </w:rPr>
        <w:t xml:space="preserve"> i minimum sześciu torach na prostej sprinterskiej, </w:t>
      </w:r>
      <w:r w:rsidRPr="00610663">
        <w:rPr>
          <w:rFonts w:cstheme="minorHAnsi"/>
          <w:strike/>
          <w:color w:val="000000" w:themeColor="text1"/>
          <w:sz w:val="22"/>
          <w:szCs w:val="22"/>
        </w:rPr>
        <w:t>z nawierzchnią syntetyczną typu SANDWICH</w:t>
      </w:r>
      <w:r w:rsidRPr="00610663">
        <w:rPr>
          <w:rFonts w:cstheme="minorHAnsi"/>
          <w:color w:val="000000" w:themeColor="text1"/>
          <w:sz w:val="22"/>
          <w:szCs w:val="22"/>
        </w:rPr>
        <w:t>.</w:t>
      </w:r>
    </w:p>
    <w:p w14:paraId="73E35259" w14:textId="53E8DCBB" w:rsidR="00797EB7" w:rsidRPr="00610663" w:rsidRDefault="00797EB7" w:rsidP="00803F94">
      <w:pPr>
        <w:ind w:left="993"/>
        <w:jc w:val="both"/>
        <w:rPr>
          <w:rFonts w:cstheme="minorHAnsi"/>
          <w:color w:val="000000" w:themeColor="text1"/>
          <w:sz w:val="22"/>
          <w:szCs w:val="22"/>
        </w:rPr>
      </w:pPr>
      <w:r w:rsidRPr="00610663">
        <w:rPr>
          <w:rFonts w:cstheme="minorHAnsi"/>
          <w:color w:val="000000" w:themeColor="text1"/>
          <w:sz w:val="22"/>
          <w:szCs w:val="22"/>
        </w:rPr>
        <w:t xml:space="preserve">Wymaga się, by jedna z </w:t>
      </w:r>
      <w:r w:rsidR="00FE2D3D" w:rsidRPr="00610663">
        <w:rPr>
          <w:rFonts w:cstheme="minorHAnsi"/>
          <w:color w:val="000000" w:themeColor="text1"/>
          <w:sz w:val="22"/>
          <w:szCs w:val="22"/>
        </w:rPr>
        <w:t xml:space="preserve">wyżej wymienionych </w:t>
      </w:r>
      <w:r w:rsidRPr="00610663">
        <w:rPr>
          <w:rFonts w:cstheme="minorHAnsi"/>
          <w:color w:val="000000" w:themeColor="text1"/>
          <w:sz w:val="22"/>
          <w:szCs w:val="22"/>
        </w:rPr>
        <w:t>robót obejmowała</w:t>
      </w:r>
      <w:r w:rsidR="00FE2D3D" w:rsidRPr="00610663">
        <w:rPr>
          <w:rFonts w:cstheme="minorHAnsi"/>
          <w:color w:val="000000" w:themeColor="text1"/>
          <w:sz w:val="22"/>
          <w:szCs w:val="22"/>
        </w:rPr>
        <w:t xml:space="preserve"> również</w:t>
      </w:r>
      <w:r w:rsidRPr="00610663">
        <w:rPr>
          <w:rFonts w:cstheme="minorHAnsi"/>
          <w:color w:val="000000" w:themeColor="text1"/>
          <w:sz w:val="22"/>
          <w:szCs w:val="22"/>
        </w:rPr>
        <w:t xml:space="preserve"> swym</w:t>
      </w:r>
      <w:r w:rsidR="00517A5F" w:rsidRPr="00610663">
        <w:rPr>
          <w:rFonts w:cstheme="minorHAnsi"/>
          <w:color w:val="000000" w:themeColor="text1"/>
          <w:sz w:val="22"/>
          <w:szCs w:val="22"/>
        </w:rPr>
        <w:t xml:space="preserve"> zakresem</w:t>
      </w:r>
      <w:r w:rsidRPr="00610663">
        <w:rPr>
          <w:rFonts w:cstheme="minorHAnsi"/>
          <w:color w:val="000000" w:themeColor="text1"/>
          <w:sz w:val="22"/>
          <w:szCs w:val="22"/>
        </w:rPr>
        <w:t xml:space="preserve"> </w:t>
      </w:r>
      <w:r w:rsidR="00FE2D3D" w:rsidRPr="00610663">
        <w:rPr>
          <w:rFonts w:cstheme="minorHAnsi"/>
          <w:color w:val="000000" w:themeColor="text1"/>
          <w:sz w:val="22"/>
          <w:szCs w:val="22"/>
        </w:rPr>
        <w:t xml:space="preserve">uzyskanie dla bieżni </w:t>
      </w:r>
      <w:r w:rsidRPr="00610663">
        <w:rPr>
          <w:rFonts w:cstheme="minorHAnsi"/>
          <w:color w:val="000000" w:themeColor="text1"/>
          <w:sz w:val="22"/>
          <w:szCs w:val="22"/>
        </w:rPr>
        <w:t>certyfikat</w:t>
      </w:r>
      <w:r w:rsidR="00205F65" w:rsidRPr="00610663">
        <w:rPr>
          <w:rFonts w:cstheme="minorHAnsi"/>
          <w:color w:val="000000" w:themeColor="text1"/>
          <w:sz w:val="22"/>
          <w:szCs w:val="22"/>
        </w:rPr>
        <w:t>u</w:t>
      </w:r>
      <w:r w:rsidRPr="00610663">
        <w:rPr>
          <w:rFonts w:cstheme="minorHAnsi"/>
          <w:color w:val="000000" w:themeColor="text1"/>
          <w:sz w:val="22"/>
          <w:szCs w:val="22"/>
        </w:rPr>
        <w:t xml:space="preserve"> WA (dawniej IAAF) lub świadectw</w:t>
      </w:r>
      <w:r w:rsidR="00205F65" w:rsidRPr="00610663">
        <w:rPr>
          <w:rFonts w:cstheme="minorHAnsi"/>
          <w:color w:val="000000" w:themeColor="text1"/>
          <w:sz w:val="22"/>
          <w:szCs w:val="22"/>
        </w:rPr>
        <w:t>a</w:t>
      </w:r>
      <w:r w:rsidRPr="00610663">
        <w:rPr>
          <w:rFonts w:cstheme="minorHAnsi"/>
          <w:color w:val="000000" w:themeColor="text1"/>
          <w:sz w:val="22"/>
          <w:szCs w:val="22"/>
        </w:rPr>
        <w:t xml:space="preserve"> P</w:t>
      </w:r>
      <w:r w:rsidR="00517A5F" w:rsidRPr="00610663">
        <w:rPr>
          <w:rFonts w:cstheme="minorHAnsi"/>
          <w:color w:val="000000" w:themeColor="text1"/>
          <w:sz w:val="22"/>
          <w:szCs w:val="22"/>
        </w:rPr>
        <w:t xml:space="preserve">olskiego </w:t>
      </w:r>
      <w:r w:rsidRPr="00610663">
        <w:rPr>
          <w:rFonts w:cstheme="minorHAnsi"/>
          <w:color w:val="000000" w:themeColor="text1"/>
          <w:sz w:val="22"/>
          <w:szCs w:val="22"/>
        </w:rPr>
        <w:t>Z</w:t>
      </w:r>
      <w:r w:rsidR="00517A5F" w:rsidRPr="00610663">
        <w:rPr>
          <w:rFonts w:cstheme="minorHAnsi"/>
          <w:color w:val="000000" w:themeColor="text1"/>
          <w:sz w:val="22"/>
          <w:szCs w:val="22"/>
        </w:rPr>
        <w:t xml:space="preserve">wiązku </w:t>
      </w:r>
      <w:r w:rsidRPr="00610663">
        <w:rPr>
          <w:rFonts w:cstheme="minorHAnsi"/>
          <w:color w:val="000000" w:themeColor="text1"/>
          <w:sz w:val="22"/>
          <w:szCs w:val="22"/>
        </w:rPr>
        <w:t>L</w:t>
      </w:r>
      <w:r w:rsidR="00517A5F" w:rsidRPr="00610663">
        <w:rPr>
          <w:rFonts w:cstheme="minorHAnsi"/>
          <w:color w:val="000000" w:themeColor="text1"/>
          <w:sz w:val="22"/>
          <w:szCs w:val="22"/>
        </w:rPr>
        <w:t xml:space="preserve">ekkiej </w:t>
      </w:r>
      <w:r w:rsidRPr="00610663">
        <w:rPr>
          <w:rFonts w:cstheme="minorHAnsi"/>
          <w:color w:val="000000" w:themeColor="text1"/>
          <w:sz w:val="22"/>
          <w:szCs w:val="22"/>
        </w:rPr>
        <w:t>A</w:t>
      </w:r>
      <w:r w:rsidR="00517A5F" w:rsidRPr="00610663">
        <w:rPr>
          <w:rFonts w:cstheme="minorHAnsi"/>
          <w:color w:val="000000" w:themeColor="text1"/>
          <w:sz w:val="22"/>
          <w:szCs w:val="22"/>
        </w:rPr>
        <w:t>tletyki</w:t>
      </w:r>
      <w:r w:rsidRPr="00610663">
        <w:rPr>
          <w:rFonts w:cstheme="minorHAnsi"/>
          <w:color w:val="000000" w:themeColor="text1"/>
          <w:sz w:val="22"/>
          <w:szCs w:val="22"/>
        </w:rPr>
        <w:t>. W zakres prac</w:t>
      </w:r>
      <w:r w:rsidR="00205F65" w:rsidRPr="00610663">
        <w:rPr>
          <w:rFonts w:cstheme="minorHAnsi"/>
          <w:color w:val="000000" w:themeColor="text1"/>
          <w:sz w:val="22"/>
          <w:szCs w:val="22"/>
        </w:rPr>
        <w:t xml:space="preserve"> winno </w:t>
      </w:r>
      <w:r w:rsidRPr="00610663">
        <w:rPr>
          <w:rFonts w:cstheme="minorHAnsi"/>
          <w:color w:val="000000" w:themeColor="text1"/>
          <w:sz w:val="22"/>
          <w:szCs w:val="22"/>
        </w:rPr>
        <w:t>wchodzi</w:t>
      </w:r>
      <w:r w:rsidR="00205F65" w:rsidRPr="00610663">
        <w:rPr>
          <w:rFonts w:cstheme="minorHAnsi"/>
          <w:color w:val="000000" w:themeColor="text1"/>
          <w:sz w:val="22"/>
          <w:szCs w:val="22"/>
        </w:rPr>
        <w:t>ć</w:t>
      </w:r>
      <w:r w:rsidRPr="00610663">
        <w:rPr>
          <w:rFonts w:cstheme="minorHAnsi"/>
          <w:color w:val="000000" w:themeColor="text1"/>
          <w:sz w:val="22"/>
          <w:szCs w:val="22"/>
        </w:rPr>
        <w:t xml:space="preserve"> również wykonanie boiska piłkarskiego wewnątrz bieżni z trawy sianej wraz z automatycznym systemem zraszania murawy oraz wykonanie infrastruktury towarzyszącej. Wartość roboty budowlanej min. 5 000 000 zł</w:t>
      </w:r>
      <w:r w:rsidR="00205F65" w:rsidRPr="00610663">
        <w:rPr>
          <w:rFonts w:cstheme="minorHAnsi"/>
          <w:color w:val="000000" w:themeColor="text1"/>
          <w:sz w:val="22"/>
          <w:szCs w:val="22"/>
        </w:rPr>
        <w:t xml:space="preserve"> brutto</w:t>
      </w:r>
      <w:r w:rsidRPr="00610663">
        <w:rPr>
          <w:rFonts w:cstheme="minorHAnsi"/>
          <w:color w:val="000000" w:themeColor="text1"/>
          <w:sz w:val="22"/>
          <w:szCs w:val="22"/>
        </w:rPr>
        <w:t>.</w:t>
      </w:r>
    </w:p>
    <w:p w14:paraId="72DB06E8" w14:textId="4B154DC5" w:rsidR="00797EB7" w:rsidRPr="00610663" w:rsidRDefault="00797EB7" w:rsidP="00803F94">
      <w:pPr>
        <w:ind w:left="993"/>
        <w:jc w:val="both"/>
        <w:rPr>
          <w:rFonts w:cstheme="minorHAnsi"/>
          <w:color w:val="000000" w:themeColor="text1"/>
          <w:sz w:val="22"/>
          <w:szCs w:val="22"/>
        </w:rPr>
      </w:pPr>
      <w:r w:rsidRPr="00610663">
        <w:rPr>
          <w:rFonts w:cstheme="minorHAnsi"/>
          <w:color w:val="000000" w:themeColor="text1"/>
          <w:sz w:val="22"/>
          <w:szCs w:val="22"/>
        </w:rPr>
        <w:lastRenderedPageBreak/>
        <w:t>Wymaga się, by druga z robót obejmowała</w:t>
      </w:r>
      <w:r w:rsidR="00660A87" w:rsidRPr="00610663">
        <w:rPr>
          <w:rFonts w:cstheme="minorHAnsi"/>
          <w:color w:val="000000" w:themeColor="text1"/>
          <w:sz w:val="22"/>
          <w:szCs w:val="22"/>
        </w:rPr>
        <w:t xml:space="preserve"> również</w:t>
      </w:r>
      <w:r w:rsidRPr="00610663">
        <w:rPr>
          <w:rFonts w:cstheme="minorHAnsi"/>
          <w:color w:val="000000" w:themeColor="text1"/>
          <w:sz w:val="22"/>
          <w:szCs w:val="22"/>
        </w:rPr>
        <w:t xml:space="preserve"> swym zakresem budowę zadaszonej trybuny dla kibiców. Zadaszenie winn</w:t>
      </w:r>
      <w:r w:rsidR="00205F65" w:rsidRPr="00610663">
        <w:rPr>
          <w:rFonts w:cstheme="minorHAnsi"/>
          <w:color w:val="000000" w:themeColor="text1"/>
          <w:sz w:val="22"/>
          <w:szCs w:val="22"/>
        </w:rPr>
        <w:t>o</w:t>
      </w:r>
      <w:r w:rsidRPr="00610663">
        <w:rPr>
          <w:rFonts w:cstheme="minorHAnsi"/>
          <w:color w:val="000000" w:themeColor="text1"/>
          <w:sz w:val="22"/>
          <w:szCs w:val="22"/>
        </w:rPr>
        <w:t xml:space="preserve"> obejmować minimum 500 siedzisk. Wartość roboty budowlanej min. 1 000</w:t>
      </w:r>
      <w:r w:rsidR="00205F65" w:rsidRPr="00610663">
        <w:rPr>
          <w:rFonts w:cstheme="minorHAnsi"/>
          <w:color w:val="000000" w:themeColor="text1"/>
          <w:sz w:val="22"/>
          <w:szCs w:val="22"/>
        </w:rPr>
        <w:t> </w:t>
      </w:r>
      <w:r w:rsidRPr="00610663">
        <w:rPr>
          <w:rFonts w:cstheme="minorHAnsi"/>
          <w:color w:val="000000" w:themeColor="text1"/>
          <w:sz w:val="22"/>
          <w:szCs w:val="22"/>
        </w:rPr>
        <w:t>000</w:t>
      </w:r>
      <w:r w:rsidR="00205F65" w:rsidRPr="00610663">
        <w:rPr>
          <w:rFonts w:cstheme="minorHAnsi"/>
          <w:color w:val="000000" w:themeColor="text1"/>
          <w:sz w:val="22"/>
          <w:szCs w:val="22"/>
        </w:rPr>
        <w:t xml:space="preserve"> </w:t>
      </w:r>
      <w:r w:rsidRPr="00610663">
        <w:rPr>
          <w:rFonts w:cstheme="minorHAnsi"/>
          <w:color w:val="000000" w:themeColor="text1"/>
          <w:sz w:val="22"/>
          <w:szCs w:val="22"/>
        </w:rPr>
        <w:t>zł</w:t>
      </w:r>
      <w:r w:rsidR="00205F65" w:rsidRPr="00610663">
        <w:rPr>
          <w:rFonts w:cstheme="minorHAnsi"/>
          <w:color w:val="000000" w:themeColor="text1"/>
          <w:sz w:val="22"/>
          <w:szCs w:val="22"/>
        </w:rPr>
        <w:t xml:space="preserve"> brutto</w:t>
      </w:r>
      <w:r w:rsidRPr="00610663">
        <w:rPr>
          <w:rFonts w:cstheme="minorHAnsi"/>
          <w:color w:val="000000" w:themeColor="text1"/>
          <w:sz w:val="22"/>
          <w:szCs w:val="22"/>
        </w:rPr>
        <w:t>.</w:t>
      </w:r>
    </w:p>
    <w:p w14:paraId="0771A83D" w14:textId="379BDCA4" w:rsidR="00DA3DA5" w:rsidRPr="00610663" w:rsidRDefault="00C56F25" w:rsidP="00803F94">
      <w:pPr>
        <w:spacing w:before="0" w:after="0" w:line="240" w:lineRule="auto"/>
        <w:ind w:left="993"/>
        <w:jc w:val="both"/>
        <w:rPr>
          <w:rFonts w:cstheme="minorHAnsi"/>
          <w:color w:val="000000" w:themeColor="text1"/>
          <w:sz w:val="22"/>
          <w:szCs w:val="22"/>
        </w:rPr>
      </w:pPr>
      <w:r w:rsidRPr="00610663">
        <w:rPr>
          <w:rFonts w:cstheme="minorHAnsi"/>
          <w:color w:val="000000" w:themeColor="text1"/>
          <w:sz w:val="22"/>
          <w:szCs w:val="22"/>
        </w:rPr>
        <w:t>Pojęcie budowy, remontu oraz przebudowy należy rozumieć zgodnie z definicjami zawartymi w  ustawie Prawo Budowlane.</w:t>
      </w:r>
    </w:p>
    <w:p w14:paraId="5678AC83" w14:textId="77777777" w:rsidR="00DA3DA5" w:rsidRPr="00610663" w:rsidRDefault="00DD439C" w:rsidP="00803F94">
      <w:pPr>
        <w:spacing w:before="0" w:after="0" w:line="240" w:lineRule="auto"/>
        <w:ind w:left="993"/>
        <w:jc w:val="both"/>
        <w:rPr>
          <w:rFonts w:cstheme="minorHAnsi"/>
          <w:bCs/>
          <w:i/>
          <w:iCs/>
          <w:color w:val="000000" w:themeColor="text1"/>
          <w:sz w:val="22"/>
          <w:szCs w:val="22"/>
        </w:rPr>
      </w:pPr>
      <w:r w:rsidRPr="00610663">
        <w:rPr>
          <w:rFonts w:cstheme="minorHAnsi"/>
          <w:bCs/>
          <w:i/>
          <w:iCs/>
          <w:color w:val="000000" w:themeColor="text1"/>
          <w:sz w:val="22"/>
          <w:szCs w:val="22"/>
        </w:rPr>
        <w:t>Jeżeli Wykonawca powołuje się na doświadczenie w re</w:t>
      </w:r>
      <w:r w:rsidR="00476718" w:rsidRPr="00610663">
        <w:rPr>
          <w:rFonts w:cstheme="minorHAnsi"/>
          <w:bCs/>
          <w:i/>
          <w:iCs/>
          <w:color w:val="000000" w:themeColor="text1"/>
          <w:sz w:val="22"/>
          <w:szCs w:val="22"/>
        </w:rPr>
        <w:t>alizacji rob</w:t>
      </w:r>
      <w:r w:rsidR="00762830" w:rsidRPr="00610663">
        <w:rPr>
          <w:rFonts w:cstheme="minorHAnsi"/>
          <w:bCs/>
          <w:i/>
          <w:iCs/>
          <w:color w:val="000000" w:themeColor="text1"/>
          <w:sz w:val="22"/>
          <w:szCs w:val="22"/>
        </w:rPr>
        <w:t>ót</w:t>
      </w:r>
      <w:r w:rsidRPr="00610663">
        <w:rPr>
          <w:rFonts w:cstheme="minorHAnsi"/>
          <w:bCs/>
          <w:i/>
          <w:iCs/>
          <w:color w:val="000000" w:themeColor="text1"/>
          <w:sz w:val="22"/>
          <w:szCs w:val="22"/>
        </w:rPr>
        <w:t xml:space="preserve"> budowlan</w:t>
      </w:r>
      <w:r w:rsidR="00762830" w:rsidRPr="00610663">
        <w:rPr>
          <w:rFonts w:cstheme="minorHAnsi"/>
          <w:bCs/>
          <w:i/>
          <w:iCs/>
          <w:color w:val="000000" w:themeColor="text1"/>
          <w:sz w:val="22"/>
          <w:szCs w:val="22"/>
        </w:rPr>
        <w:t xml:space="preserve">ych wykonywanych </w:t>
      </w:r>
      <w:r w:rsidRPr="00610663">
        <w:rPr>
          <w:rFonts w:cstheme="minorHAnsi"/>
          <w:bCs/>
          <w:i/>
          <w:iCs/>
          <w:color w:val="000000" w:themeColor="text1"/>
          <w:sz w:val="22"/>
          <w:szCs w:val="22"/>
        </w:rPr>
        <w:t xml:space="preserve">wspólnie z innymi </w:t>
      </w:r>
      <w:r w:rsidR="00DA3DA5" w:rsidRPr="00610663">
        <w:rPr>
          <w:rFonts w:cstheme="minorHAnsi"/>
          <w:bCs/>
          <w:i/>
          <w:iCs/>
          <w:color w:val="000000" w:themeColor="text1"/>
          <w:sz w:val="22"/>
          <w:szCs w:val="22"/>
        </w:rPr>
        <w:t>W</w:t>
      </w:r>
      <w:r w:rsidRPr="00610663">
        <w:rPr>
          <w:rFonts w:cstheme="minorHAnsi"/>
          <w:bCs/>
          <w:i/>
          <w:iCs/>
          <w:color w:val="000000" w:themeColor="text1"/>
          <w:sz w:val="22"/>
          <w:szCs w:val="22"/>
        </w:rPr>
        <w:t>ykonawcami, należy wykazać robotę budowlaną, w której Wykonawca bezpośrednio uczestniczył.</w:t>
      </w:r>
    </w:p>
    <w:p w14:paraId="74CD2F80" w14:textId="19B882A5" w:rsidR="00E37293" w:rsidRPr="00610663" w:rsidRDefault="00E37293" w:rsidP="00803F94">
      <w:pPr>
        <w:spacing w:before="0" w:after="0" w:line="240" w:lineRule="auto"/>
        <w:ind w:left="993"/>
        <w:jc w:val="both"/>
        <w:rPr>
          <w:rFonts w:cstheme="minorHAnsi"/>
          <w:bCs/>
          <w:i/>
          <w:iCs/>
          <w:color w:val="000000" w:themeColor="text1"/>
          <w:sz w:val="22"/>
          <w:szCs w:val="22"/>
        </w:rPr>
      </w:pPr>
      <w:r w:rsidRPr="00610663">
        <w:rPr>
          <w:rFonts w:cstheme="minorHAnsi"/>
          <w:bCs/>
          <w:i/>
          <w:iCs/>
          <w:color w:val="000000" w:themeColor="text1"/>
          <w:sz w:val="22"/>
          <w:szCs w:val="22"/>
        </w:rPr>
        <w:t>W przypadku wskazania przez Wykonawcę, w celu wykazania spełniania warunków udziału, waluty innej niż polska (PLN), w celu jej przeliczenia stosowany będzie średni kurs NBP na dzień zamieszczenia ogłoszenia o zamówieniu w Biuletynie Zamówień Publicznych na portalu internetowym Urzędu Zamówień Publicznych.</w:t>
      </w:r>
    </w:p>
    <w:p w14:paraId="5B4E74AA" w14:textId="1B9C56DD" w:rsidR="00E32A6B" w:rsidRPr="00610663" w:rsidRDefault="00E32A6B" w:rsidP="00803F94">
      <w:pPr>
        <w:pStyle w:val="Akapitzlist"/>
        <w:tabs>
          <w:tab w:val="left" w:pos="567"/>
        </w:tabs>
        <w:spacing w:before="0" w:after="0" w:line="240" w:lineRule="auto"/>
        <w:ind w:left="993"/>
        <w:jc w:val="both"/>
        <w:rPr>
          <w:rFonts w:cstheme="minorHAnsi"/>
          <w:color w:val="000000" w:themeColor="text1"/>
          <w:sz w:val="22"/>
          <w:szCs w:val="22"/>
        </w:rPr>
      </w:pPr>
      <w:r w:rsidRPr="00610663">
        <w:rPr>
          <w:rFonts w:cstheme="minorHAnsi"/>
          <w:color w:val="000000" w:themeColor="text1"/>
          <w:sz w:val="22"/>
          <w:szCs w:val="22"/>
        </w:rPr>
        <w:t>Wyko</w:t>
      </w:r>
      <w:r w:rsidR="00014B06" w:rsidRPr="00610663">
        <w:rPr>
          <w:rFonts w:cstheme="minorHAnsi"/>
          <w:color w:val="000000" w:themeColor="text1"/>
          <w:sz w:val="22"/>
          <w:szCs w:val="22"/>
        </w:rPr>
        <w:t>nawca musi wykazać dysponowanie</w:t>
      </w:r>
      <w:r w:rsidRPr="00610663">
        <w:rPr>
          <w:rFonts w:cstheme="minorHAnsi"/>
          <w:color w:val="000000" w:themeColor="text1"/>
          <w:sz w:val="22"/>
          <w:szCs w:val="22"/>
        </w:rPr>
        <w:t xml:space="preserve"> osob</w:t>
      </w:r>
      <w:r w:rsidR="00FE4293" w:rsidRPr="00610663">
        <w:rPr>
          <w:rFonts w:cstheme="minorHAnsi"/>
          <w:color w:val="000000" w:themeColor="text1"/>
          <w:sz w:val="22"/>
          <w:szCs w:val="22"/>
        </w:rPr>
        <w:t>ami</w:t>
      </w:r>
      <w:r w:rsidRPr="00610663">
        <w:rPr>
          <w:rFonts w:cstheme="minorHAnsi"/>
          <w:color w:val="000000" w:themeColor="text1"/>
          <w:sz w:val="22"/>
          <w:szCs w:val="22"/>
        </w:rPr>
        <w:t xml:space="preserve"> zdoln</w:t>
      </w:r>
      <w:r w:rsidR="00FE4293" w:rsidRPr="00610663">
        <w:rPr>
          <w:rFonts w:cstheme="minorHAnsi"/>
          <w:color w:val="000000" w:themeColor="text1"/>
          <w:sz w:val="22"/>
          <w:szCs w:val="22"/>
        </w:rPr>
        <w:t>ymi</w:t>
      </w:r>
      <w:r w:rsidRPr="00610663">
        <w:rPr>
          <w:rFonts w:cstheme="minorHAnsi"/>
          <w:color w:val="000000" w:themeColor="text1"/>
          <w:sz w:val="22"/>
          <w:szCs w:val="22"/>
        </w:rPr>
        <w:t xml:space="preserve"> do wykonania zamówienia tj. posiadając</w:t>
      </w:r>
      <w:r w:rsidR="00FE4293" w:rsidRPr="00610663">
        <w:rPr>
          <w:rFonts w:cstheme="minorHAnsi"/>
          <w:color w:val="000000" w:themeColor="text1"/>
          <w:sz w:val="22"/>
          <w:szCs w:val="22"/>
        </w:rPr>
        <w:t>ymi</w:t>
      </w:r>
      <w:r w:rsidRPr="00610663">
        <w:rPr>
          <w:rFonts w:cstheme="minorHAnsi"/>
          <w:color w:val="000000" w:themeColor="text1"/>
          <w:sz w:val="22"/>
          <w:szCs w:val="22"/>
        </w:rPr>
        <w:t xml:space="preserve"> prawo do wykonywania samod</w:t>
      </w:r>
      <w:r w:rsidR="00014B06" w:rsidRPr="00610663">
        <w:rPr>
          <w:rFonts w:cstheme="minorHAnsi"/>
          <w:color w:val="000000" w:themeColor="text1"/>
          <w:sz w:val="22"/>
          <w:szCs w:val="22"/>
        </w:rPr>
        <w:t>zielnych funkcji technicznych w </w:t>
      </w:r>
      <w:r w:rsidRPr="00610663">
        <w:rPr>
          <w:rFonts w:cstheme="minorHAnsi"/>
          <w:color w:val="000000" w:themeColor="text1"/>
          <w:sz w:val="22"/>
          <w:szCs w:val="22"/>
        </w:rPr>
        <w:t>budownictwie tj. odpowiednie uprawnienia budowlane w zakresie kierowania robotami budowlanymi w specjalności:</w:t>
      </w:r>
    </w:p>
    <w:p w14:paraId="52CB6428" w14:textId="180F3581" w:rsidR="003D2689" w:rsidRPr="00610663" w:rsidRDefault="00622E9C" w:rsidP="008F461C">
      <w:pPr>
        <w:pStyle w:val="Akapitzlist"/>
        <w:numPr>
          <w:ilvl w:val="3"/>
          <w:numId w:val="96"/>
        </w:numPr>
        <w:tabs>
          <w:tab w:val="left" w:pos="567"/>
          <w:tab w:val="num" w:pos="1560"/>
        </w:tabs>
        <w:spacing w:before="0" w:after="0" w:line="240" w:lineRule="auto"/>
        <w:ind w:left="1560" w:hanging="284"/>
        <w:jc w:val="both"/>
        <w:rPr>
          <w:rFonts w:cstheme="minorHAnsi"/>
          <w:color w:val="000000" w:themeColor="text1"/>
          <w:sz w:val="22"/>
          <w:szCs w:val="22"/>
        </w:rPr>
      </w:pPr>
      <w:r w:rsidRPr="00610663">
        <w:rPr>
          <w:rFonts w:cstheme="minorHAnsi"/>
          <w:b/>
          <w:bCs/>
          <w:color w:val="000000" w:themeColor="text1"/>
          <w:sz w:val="22"/>
          <w:szCs w:val="22"/>
        </w:rPr>
        <w:t>konstrukcyjno – budowlanej bez ograniczeń (Kierownik budowy)</w:t>
      </w:r>
      <w:r w:rsidRPr="00610663">
        <w:rPr>
          <w:rFonts w:cstheme="minorHAnsi"/>
          <w:color w:val="000000" w:themeColor="text1"/>
          <w:sz w:val="22"/>
          <w:szCs w:val="22"/>
        </w:rPr>
        <w:t xml:space="preserve">. Wymaga się, aby przedstawiona osoba posiadała </w:t>
      </w:r>
      <w:r w:rsidR="001F6FE9" w:rsidRPr="00610663">
        <w:rPr>
          <w:rFonts w:cstheme="minorHAnsi"/>
          <w:color w:val="000000" w:themeColor="text1"/>
          <w:sz w:val="22"/>
          <w:szCs w:val="22"/>
        </w:rPr>
        <w:t>d</w:t>
      </w:r>
      <w:r w:rsidR="003D2689" w:rsidRPr="00610663">
        <w:rPr>
          <w:rFonts w:cstheme="minorHAnsi"/>
          <w:color w:val="000000" w:themeColor="text1"/>
          <w:sz w:val="22"/>
          <w:szCs w:val="22"/>
        </w:rPr>
        <w:t>oświadczenie jako kierownik budowy w budowie bieżni lekkoatletycznej</w:t>
      </w:r>
      <w:r w:rsidR="001F6FE9" w:rsidRPr="00610663">
        <w:rPr>
          <w:rFonts w:cstheme="minorHAnsi"/>
          <w:color w:val="000000" w:themeColor="text1"/>
          <w:sz w:val="22"/>
          <w:szCs w:val="22"/>
        </w:rPr>
        <w:t xml:space="preserve"> - </w:t>
      </w:r>
      <w:r w:rsidR="003D2689" w:rsidRPr="00610663">
        <w:rPr>
          <w:rFonts w:cstheme="minorHAnsi"/>
          <w:color w:val="000000" w:themeColor="text1"/>
          <w:sz w:val="22"/>
          <w:szCs w:val="22"/>
        </w:rPr>
        <w:t>min. dwie budowy bieżni lekkoatletycznej kategorii min. VB, które uzyskały świadectw</w:t>
      </w:r>
      <w:r w:rsidR="001F6FE9" w:rsidRPr="00610663">
        <w:rPr>
          <w:rFonts w:cstheme="minorHAnsi"/>
          <w:color w:val="000000" w:themeColor="text1"/>
          <w:sz w:val="22"/>
          <w:szCs w:val="22"/>
        </w:rPr>
        <w:t>o</w:t>
      </w:r>
      <w:r w:rsidR="003D2689" w:rsidRPr="00610663">
        <w:rPr>
          <w:rFonts w:cstheme="minorHAnsi"/>
          <w:color w:val="000000" w:themeColor="text1"/>
          <w:sz w:val="22"/>
          <w:szCs w:val="22"/>
        </w:rPr>
        <w:t xml:space="preserve"> P</w:t>
      </w:r>
      <w:r w:rsidR="001F6FE9" w:rsidRPr="00610663">
        <w:rPr>
          <w:rFonts w:cstheme="minorHAnsi"/>
          <w:color w:val="000000" w:themeColor="text1"/>
          <w:sz w:val="22"/>
          <w:szCs w:val="22"/>
        </w:rPr>
        <w:t xml:space="preserve">olskiego </w:t>
      </w:r>
      <w:r w:rsidR="003D2689" w:rsidRPr="00610663">
        <w:rPr>
          <w:rFonts w:cstheme="minorHAnsi"/>
          <w:color w:val="000000" w:themeColor="text1"/>
          <w:sz w:val="22"/>
          <w:szCs w:val="22"/>
        </w:rPr>
        <w:t>Z</w:t>
      </w:r>
      <w:r w:rsidR="001F6FE9" w:rsidRPr="00610663">
        <w:rPr>
          <w:rFonts w:cstheme="minorHAnsi"/>
          <w:color w:val="000000" w:themeColor="text1"/>
          <w:sz w:val="22"/>
          <w:szCs w:val="22"/>
        </w:rPr>
        <w:t xml:space="preserve">wiązku </w:t>
      </w:r>
      <w:r w:rsidR="003D2689" w:rsidRPr="00610663">
        <w:rPr>
          <w:rFonts w:cstheme="minorHAnsi"/>
          <w:color w:val="000000" w:themeColor="text1"/>
          <w:sz w:val="22"/>
          <w:szCs w:val="22"/>
        </w:rPr>
        <w:t>L</w:t>
      </w:r>
      <w:r w:rsidR="001F6FE9" w:rsidRPr="00610663">
        <w:rPr>
          <w:rFonts w:cstheme="minorHAnsi"/>
          <w:color w:val="000000" w:themeColor="text1"/>
          <w:sz w:val="22"/>
          <w:szCs w:val="22"/>
        </w:rPr>
        <w:t xml:space="preserve">ekkiej </w:t>
      </w:r>
      <w:r w:rsidR="003D2689" w:rsidRPr="00610663">
        <w:rPr>
          <w:rFonts w:cstheme="minorHAnsi"/>
          <w:color w:val="000000" w:themeColor="text1"/>
          <w:sz w:val="22"/>
          <w:szCs w:val="22"/>
        </w:rPr>
        <w:t>A</w:t>
      </w:r>
      <w:r w:rsidR="001F6FE9" w:rsidRPr="00610663">
        <w:rPr>
          <w:rFonts w:cstheme="minorHAnsi"/>
          <w:color w:val="000000" w:themeColor="text1"/>
          <w:sz w:val="22"/>
          <w:szCs w:val="22"/>
        </w:rPr>
        <w:t>tletyki</w:t>
      </w:r>
      <w:r w:rsidR="003D2689" w:rsidRPr="00610663">
        <w:rPr>
          <w:rFonts w:cstheme="minorHAnsi"/>
          <w:color w:val="000000" w:themeColor="text1"/>
          <w:sz w:val="22"/>
          <w:szCs w:val="22"/>
        </w:rPr>
        <w:t xml:space="preserve"> dla obiektu k</w:t>
      </w:r>
      <w:r w:rsidR="001F6FE9" w:rsidRPr="00610663">
        <w:rPr>
          <w:rFonts w:cstheme="minorHAnsi"/>
          <w:color w:val="000000" w:themeColor="text1"/>
          <w:sz w:val="22"/>
          <w:szCs w:val="22"/>
        </w:rPr>
        <w:t>a</w:t>
      </w:r>
      <w:r w:rsidR="003D2689" w:rsidRPr="00610663">
        <w:rPr>
          <w:rFonts w:cstheme="minorHAnsi"/>
          <w:color w:val="000000" w:themeColor="text1"/>
          <w:sz w:val="22"/>
          <w:szCs w:val="22"/>
        </w:rPr>
        <w:t xml:space="preserve">tegorii </w:t>
      </w:r>
      <w:r w:rsidR="001F6FE9" w:rsidRPr="00610663">
        <w:rPr>
          <w:rFonts w:cstheme="minorHAnsi"/>
          <w:color w:val="000000" w:themeColor="text1"/>
          <w:sz w:val="22"/>
          <w:szCs w:val="22"/>
        </w:rPr>
        <w:t>min</w:t>
      </w:r>
      <w:r w:rsidR="00E60328" w:rsidRPr="00610663">
        <w:rPr>
          <w:rFonts w:cstheme="minorHAnsi"/>
          <w:color w:val="000000" w:themeColor="text1"/>
          <w:sz w:val="22"/>
          <w:szCs w:val="22"/>
        </w:rPr>
        <w:t>imum</w:t>
      </w:r>
      <w:r w:rsidR="003D2689" w:rsidRPr="00610663">
        <w:rPr>
          <w:rFonts w:cstheme="minorHAnsi"/>
          <w:color w:val="000000" w:themeColor="text1"/>
          <w:sz w:val="22"/>
          <w:szCs w:val="22"/>
        </w:rPr>
        <w:t xml:space="preserve"> VB,</w:t>
      </w:r>
    </w:p>
    <w:p w14:paraId="2EEA511A" w14:textId="19416F13" w:rsidR="00622E9C" w:rsidRPr="00610663" w:rsidRDefault="00622E9C" w:rsidP="008F461C">
      <w:pPr>
        <w:pStyle w:val="Akapitzlist"/>
        <w:numPr>
          <w:ilvl w:val="3"/>
          <w:numId w:val="96"/>
        </w:numPr>
        <w:tabs>
          <w:tab w:val="left" w:pos="567"/>
          <w:tab w:val="num" w:pos="1560"/>
        </w:tabs>
        <w:spacing w:before="0" w:after="0" w:line="240" w:lineRule="auto"/>
        <w:ind w:left="1560" w:hanging="284"/>
        <w:jc w:val="both"/>
        <w:rPr>
          <w:rFonts w:cstheme="minorHAnsi"/>
          <w:color w:val="000000" w:themeColor="text1"/>
          <w:sz w:val="22"/>
          <w:szCs w:val="22"/>
        </w:rPr>
      </w:pPr>
      <w:r w:rsidRPr="00610663">
        <w:rPr>
          <w:rFonts w:cstheme="minorHAnsi"/>
          <w:b/>
          <w:bCs/>
          <w:color w:val="000000" w:themeColor="text1"/>
          <w:sz w:val="22"/>
          <w:szCs w:val="22"/>
        </w:rPr>
        <w:t>instalacyjnej w zakresie sieci, instalacji i urządzeń elektrycznych</w:t>
      </w:r>
      <w:r w:rsidR="009E35DE" w:rsidRPr="00610663">
        <w:rPr>
          <w:rFonts w:cstheme="minorHAnsi"/>
          <w:b/>
          <w:bCs/>
          <w:color w:val="000000" w:themeColor="text1"/>
          <w:sz w:val="22"/>
          <w:szCs w:val="22"/>
        </w:rPr>
        <w:t xml:space="preserve"> </w:t>
      </w:r>
      <w:r w:rsidRPr="00610663">
        <w:rPr>
          <w:rFonts w:cstheme="minorHAnsi"/>
          <w:b/>
          <w:bCs/>
          <w:color w:val="000000" w:themeColor="text1"/>
          <w:sz w:val="22"/>
          <w:szCs w:val="22"/>
        </w:rPr>
        <w:t>i elektroenergetycznych bez ograniczeń (Kierownik robót).</w:t>
      </w:r>
      <w:r w:rsidRPr="00610663">
        <w:rPr>
          <w:rFonts w:cstheme="minorHAnsi"/>
          <w:color w:val="000000" w:themeColor="text1"/>
          <w:sz w:val="22"/>
          <w:szCs w:val="22"/>
        </w:rPr>
        <w:t xml:space="preserve"> </w:t>
      </w:r>
      <w:bookmarkStart w:id="10" w:name="_Hlk121487646"/>
      <w:r w:rsidRPr="00610663">
        <w:rPr>
          <w:rFonts w:cstheme="minorHAnsi"/>
          <w:color w:val="000000" w:themeColor="text1"/>
          <w:sz w:val="22"/>
          <w:szCs w:val="22"/>
        </w:rPr>
        <w:t>Wymaga się, aby przedstawiona osoba posiadała co najmniej 2-letnie doświadczenie zawodowe</w:t>
      </w:r>
      <w:r w:rsidR="009E35DE" w:rsidRPr="00610663">
        <w:rPr>
          <w:rFonts w:cstheme="minorHAnsi"/>
          <w:color w:val="000000" w:themeColor="text1"/>
          <w:sz w:val="22"/>
          <w:szCs w:val="22"/>
        </w:rPr>
        <w:t xml:space="preserve"> </w:t>
      </w:r>
      <w:r w:rsidRPr="00610663">
        <w:rPr>
          <w:rFonts w:cstheme="minorHAnsi"/>
          <w:color w:val="000000" w:themeColor="text1"/>
          <w:sz w:val="22"/>
          <w:szCs w:val="22"/>
        </w:rPr>
        <w:t xml:space="preserve">w kierowaniu robotami budowlanymi jako kierownik </w:t>
      </w:r>
      <w:r w:rsidR="00A15764" w:rsidRPr="00610663">
        <w:rPr>
          <w:rFonts w:cstheme="minorHAnsi"/>
          <w:color w:val="000000" w:themeColor="text1"/>
          <w:sz w:val="22"/>
          <w:szCs w:val="22"/>
        </w:rPr>
        <w:t>robót</w:t>
      </w:r>
      <w:r w:rsidRPr="00610663">
        <w:rPr>
          <w:rFonts w:cstheme="minorHAnsi"/>
          <w:color w:val="000000" w:themeColor="text1"/>
          <w:sz w:val="22"/>
          <w:szCs w:val="22"/>
        </w:rPr>
        <w:t>.</w:t>
      </w:r>
    </w:p>
    <w:bookmarkEnd w:id="10"/>
    <w:p w14:paraId="1A700769" w14:textId="77777777" w:rsidR="00A15764" w:rsidRPr="00610663" w:rsidRDefault="00622E9C" w:rsidP="008F461C">
      <w:pPr>
        <w:pStyle w:val="Akapitzlist"/>
        <w:numPr>
          <w:ilvl w:val="3"/>
          <w:numId w:val="96"/>
        </w:numPr>
        <w:tabs>
          <w:tab w:val="left" w:pos="567"/>
          <w:tab w:val="num" w:pos="1560"/>
        </w:tabs>
        <w:spacing w:before="0" w:after="0" w:line="240" w:lineRule="auto"/>
        <w:ind w:left="1560" w:hanging="284"/>
        <w:jc w:val="both"/>
        <w:rPr>
          <w:rFonts w:cstheme="minorHAnsi"/>
          <w:color w:val="000000" w:themeColor="text1"/>
          <w:sz w:val="22"/>
          <w:szCs w:val="22"/>
        </w:rPr>
      </w:pPr>
      <w:r w:rsidRPr="00610663">
        <w:rPr>
          <w:rFonts w:cstheme="minorHAnsi"/>
          <w:b/>
          <w:bCs/>
          <w:color w:val="000000" w:themeColor="text1"/>
          <w:sz w:val="22"/>
          <w:szCs w:val="22"/>
        </w:rPr>
        <w:t>instalacyjnej w zakresie sieci, instalacji i urządzeń cieplnych, wentylacyjnych, gazowych, wodociągowych i kanalizacyjnych bez ograniczeń (Kierownik robót).</w:t>
      </w:r>
      <w:r w:rsidRPr="00610663">
        <w:rPr>
          <w:rFonts w:cstheme="minorHAnsi"/>
          <w:color w:val="000000" w:themeColor="text1"/>
          <w:sz w:val="22"/>
          <w:szCs w:val="22"/>
        </w:rPr>
        <w:t xml:space="preserve"> Wymaga się, aby przedstawiona osoba posiadała co najmniej 2-letnie doświadczenie zawodowe w kierowaniu robotami budowlanymi jako kierownik </w:t>
      </w:r>
      <w:r w:rsidR="00A15764" w:rsidRPr="00610663">
        <w:rPr>
          <w:rFonts w:cstheme="minorHAnsi"/>
          <w:color w:val="000000" w:themeColor="text1"/>
          <w:sz w:val="22"/>
          <w:szCs w:val="22"/>
        </w:rPr>
        <w:t>robot</w:t>
      </w:r>
      <w:r w:rsidRPr="00610663">
        <w:rPr>
          <w:rFonts w:cstheme="minorHAnsi"/>
          <w:color w:val="000000" w:themeColor="text1"/>
          <w:sz w:val="22"/>
          <w:szCs w:val="22"/>
        </w:rPr>
        <w:t>.</w:t>
      </w:r>
    </w:p>
    <w:p w14:paraId="52822C83" w14:textId="4EFCF110" w:rsidR="00A15764" w:rsidRPr="00610663" w:rsidRDefault="00A15764" w:rsidP="008F461C">
      <w:pPr>
        <w:pStyle w:val="Akapitzlist"/>
        <w:numPr>
          <w:ilvl w:val="3"/>
          <w:numId w:val="96"/>
        </w:numPr>
        <w:tabs>
          <w:tab w:val="left" w:pos="567"/>
          <w:tab w:val="num" w:pos="1560"/>
        </w:tabs>
        <w:spacing w:before="0" w:after="0" w:line="240" w:lineRule="auto"/>
        <w:ind w:left="1560" w:hanging="284"/>
        <w:jc w:val="both"/>
        <w:rPr>
          <w:rFonts w:cstheme="minorHAnsi"/>
          <w:color w:val="000000" w:themeColor="text1"/>
          <w:sz w:val="22"/>
          <w:szCs w:val="22"/>
        </w:rPr>
      </w:pPr>
      <w:r w:rsidRPr="00610663">
        <w:rPr>
          <w:rFonts w:cstheme="minorHAnsi"/>
          <w:b/>
          <w:bCs/>
          <w:color w:val="000000" w:themeColor="text1"/>
          <w:sz w:val="22"/>
          <w:szCs w:val="22"/>
        </w:rPr>
        <w:t xml:space="preserve">instalacyjnej w telekomunikacji przewodowej wraz z infrastrukturą towarzyszącą w zakresie linii instalacji i urządzeń liniowych bez ograniczeń (Kierownik robót). </w:t>
      </w:r>
      <w:r w:rsidRPr="00610663">
        <w:rPr>
          <w:rFonts w:cstheme="minorHAnsi"/>
          <w:color w:val="000000" w:themeColor="text1"/>
          <w:sz w:val="22"/>
          <w:szCs w:val="22"/>
        </w:rPr>
        <w:t>Wymaga się, aby przedstawiona osoba posiadała co najmniej 2-letnie doświadczenie zawodowe w kierowaniu robotami budowlanymi jako kierownik robót.</w:t>
      </w:r>
    </w:p>
    <w:p w14:paraId="13A419F8" w14:textId="66F28BF5" w:rsidR="00A15764" w:rsidRPr="00610663" w:rsidRDefault="00A15764" w:rsidP="00803F94">
      <w:pPr>
        <w:tabs>
          <w:tab w:val="left" w:pos="567"/>
          <w:tab w:val="num" w:pos="1560"/>
        </w:tabs>
        <w:spacing w:before="0" w:after="0" w:line="240" w:lineRule="auto"/>
        <w:ind w:left="1560" w:hanging="284"/>
        <w:jc w:val="both"/>
        <w:rPr>
          <w:rFonts w:cstheme="minorHAnsi"/>
          <w:b/>
          <w:bCs/>
          <w:color w:val="000000" w:themeColor="text1"/>
          <w:sz w:val="22"/>
          <w:szCs w:val="22"/>
        </w:rPr>
      </w:pPr>
    </w:p>
    <w:p w14:paraId="2B01CC5B" w14:textId="0008D717" w:rsidR="00E32A6B" w:rsidRPr="00610663" w:rsidRDefault="00E32A6B" w:rsidP="00160D0F">
      <w:pPr>
        <w:tabs>
          <w:tab w:val="left" w:pos="567"/>
          <w:tab w:val="num" w:pos="1260"/>
        </w:tabs>
        <w:spacing w:before="0" w:after="0" w:line="240" w:lineRule="auto"/>
        <w:ind w:left="1560"/>
        <w:jc w:val="both"/>
        <w:rPr>
          <w:rFonts w:cstheme="minorHAnsi"/>
          <w:color w:val="000000" w:themeColor="text1"/>
          <w:sz w:val="22"/>
          <w:szCs w:val="22"/>
        </w:rPr>
      </w:pPr>
      <w:r w:rsidRPr="00610663">
        <w:rPr>
          <w:rFonts w:cstheme="minorHAnsi"/>
          <w:b/>
          <w:color w:val="000000" w:themeColor="text1"/>
          <w:sz w:val="22"/>
          <w:szCs w:val="22"/>
        </w:rPr>
        <w:t xml:space="preserve">lub </w:t>
      </w:r>
      <w:r w:rsidRPr="00610663">
        <w:rPr>
          <w:rFonts w:cstheme="minorHAnsi"/>
          <w:color w:val="000000" w:themeColor="text1"/>
          <w:sz w:val="22"/>
          <w:szCs w:val="22"/>
        </w:rPr>
        <w:t>odpowiadające im ważne uprawnienia, które zostały wydane na podstawie wcześniej obowiązujących przepisów</w:t>
      </w:r>
      <w:r w:rsidR="00FE4293" w:rsidRPr="00610663">
        <w:rPr>
          <w:rFonts w:cstheme="minorHAnsi"/>
          <w:color w:val="000000" w:themeColor="text1"/>
          <w:sz w:val="22"/>
          <w:szCs w:val="22"/>
        </w:rPr>
        <w:t xml:space="preserve"> umożliwiające wykonywanie wskazanych funkcji kierownika budowy/robót dla budowy będącej przedmiotem zamówienia</w:t>
      </w:r>
      <w:r w:rsidRPr="00610663">
        <w:rPr>
          <w:rFonts w:cstheme="minorHAnsi"/>
          <w:color w:val="000000" w:themeColor="text1"/>
          <w:sz w:val="22"/>
          <w:szCs w:val="22"/>
        </w:rPr>
        <w:t>,</w:t>
      </w:r>
    </w:p>
    <w:p w14:paraId="7F097DEB" w14:textId="5840D3DB" w:rsidR="00E32A6B" w:rsidRPr="00610663" w:rsidRDefault="00E32A6B" w:rsidP="00160D0F">
      <w:pPr>
        <w:tabs>
          <w:tab w:val="left" w:pos="567"/>
          <w:tab w:val="num" w:pos="1260"/>
        </w:tabs>
        <w:spacing w:before="0" w:after="0" w:line="240" w:lineRule="auto"/>
        <w:ind w:left="1560"/>
        <w:jc w:val="both"/>
        <w:rPr>
          <w:rFonts w:cstheme="minorHAnsi"/>
          <w:color w:val="000000" w:themeColor="text1"/>
          <w:sz w:val="22"/>
          <w:szCs w:val="22"/>
        </w:rPr>
      </w:pPr>
      <w:r w:rsidRPr="00610663">
        <w:rPr>
          <w:rFonts w:cstheme="minorHAnsi"/>
          <w:b/>
          <w:color w:val="000000" w:themeColor="text1"/>
          <w:sz w:val="22"/>
          <w:szCs w:val="22"/>
        </w:rPr>
        <w:t xml:space="preserve">oraz </w:t>
      </w:r>
      <w:r w:rsidRPr="00610663">
        <w:rPr>
          <w:rFonts w:cstheme="minorHAnsi"/>
          <w:color w:val="000000" w:themeColor="text1"/>
          <w:sz w:val="22"/>
          <w:szCs w:val="22"/>
        </w:rPr>
        <w:t xml:space="preserve">zrzeszoną/ymi we właściwym samorządzie zawodowym zgodnie z przepisami ustawy z dnia 15.12.2000 r. o samorządach zawodowych architektów oraz inżynierów </w:t>
      </w:r>
      <w:r w:rsidR="006D27E4" w:rsidRPr="00610663">
        <w:rPr>
          <w:rFonts w:cstheme="minorHAnsi"/>
          <w:color w:val="000000" w:themeColor="text1"/>
          <w:sz w:val="22"/>
          <w:szCs w:val="22"/>
        </w:rPr>
        <w:t>budownictwa (Dz. U. z 2019 r. poz. 1117)</w:t>
      </w:r>
      <w:r w:rsidRPr="00610663">
        <w:rPr>
          <w:rFonts w:cstheme="minorHAnsi"/>
          <w:color w:val="000000" w:themeColor="text1"/>
          <w:sz w:val="22"/>
          <w:szCs w:val="22"/>
        </w:rPr>
        <w:t>,</w:t>
      </w:r>
    </w:p>
    <w:p w14:paraId="2A30AFC9" w14:textId="29BBE185" w:rsidR="00E32A6B" w:rsidRPr="00610663" w:rsidRDefault="00E32A6B" w:rsidP="00160D0F">
      <w:pPr>
        <w:tabs>
          <w:tab w:val="left" w:pos="567"/>
          <w:tab w:val="num" w:pos="720"/>
        </w:tabs>
        <w:spacing w:before="0" w:after="0" w:line="240" w:lineRule="auto"/>
        <w:ind w:left="1560"/>
        <w:jc w:val="both"/>
        <w:rPr>
          <w:rFonts w:cstheme="minorHAnsi"/>
          <w:color w:val="000000" w:themeColor="text1"/>
          <w:sz w:val="22"/>
          <w:szCs w:val="22"/>
        </w:rPr>
      </w:pPr>
      <w:r w:rsidRPr="00610663">
        <w:rPr>
          <w:rFonts w:cstheme="minorHAnsi"/>
          <w:b/>
          <w:color w:val="000000" w:themeColor="text1"/>
          <w:sz w:val="22"/>
          <w:szCs w:val="22"/>
        </w:rPr>
        <w:t>lub</w:t>
      </w:r>
      <w:r w:rsidRPr="00610663">
        <w:rPr>
          <w:rFonts w:cstheme="minorHAnsi"/>
          <w:color w:val="000000" w:themeColor="text1"/>
          <w:sz w:val="22"/>
          <w:szCs w:val="22"/>
        </w:rPr>
        <w:t xml:space="preserve"> spełniającą/ymi warunki, o których mowa w art. 12a ustawy z dnia 7 lipca 1994r. Prawo budowlane </w:t>
      </w:r>
      <w:r w:rsidR="00660AFE" w:rsidRPr="00610663">
        <w:rPr>
          <w:rFonts w:cstheme="minorHAnsi"/>
          <w:color w:val="000000" w:themeColor="text1"/>
          <w:sz w:val="22"/>
          <w:szCs w:val="22"/>
        </w:rPr>
        <w:t>(t.j. Dz. U. z 2021 r. poz. 2351 z późn. zm.),</w:t>
      </w:r>
      <w:r w:rsidRPr="00610663">
        <w:rPr>
          <w:rFonts w:cstheme="minorHAnsi"/>
          <w:color w:val="000000" w:themeColor="text1"/>
          <w:sz w:val="22"/>
          <w:szCs w:val="22"/>
        </w:rPr>
        <w:t xml:space="preserve"> tj. osobą/ami której/ych odpowiednie kwalifikacje zawodowe zostały uznane na zasadach określonych w przepisach odrębnych lub spełniającą/ymi wymogi o których mowa w art. 20a ustawy z dnia 15.12.2000 r. o samorządach zawodowych architektów oraz inżynierów budownictwa („świadczenie usług transgranicznych”).</w:t>
      </w:r>
    </w:p>
    <w:p w14:paraId="78408E03" w14:textId="622AFA06" w:rsidR="00F33208" w:rsidRPr="00610663" w:rsidRDefault="00F33208" w:rsidP="00160D0F">
      <w:pPr>
        <w:tabs>
          <w:tab w:val="left" w:pos="567"/>
          <w:tab w:val="num" w:pos="2340"/>
        </w:tabs>
        <w:spacing w:before="0" w:after="0" w:line="240" w:lineRule="auto"/>
        <w:ind w:left="1560"/>
        <w:jc w:val="both"/>
        <w:rPr>
          <w:rFonts w:cstheme="minorHAnsi"/>
          <w:color w:val="000000" w:themeColor="text1"/>
          <w:sz w:val="22"/>
          <w:szCs w:val="22"/>
        </w:rPr>
      </w:pPr>
      <w:r w:rsidRPr="00610663">
        <w:rPr>
          <w:rFonts w:cstheme="minorHAnsi"/>
          <w:color w:val="000000" w:themeColor="text1"/>
          <w:sz w:val="22"/>
          <w:szCs w:val="22"/>
          <w:u w:val="single"/>
        </w:rPr>
        <w:t>Zamawiający dopuszcza łączenie przez jedną osobę kilku funkcji podczas wykonywania zamówienia, w przypadku posiadania przez tę osobę odpowiednich uprawnień.</w:t>
      </w:r>
    </w:p>
    <w:p w14:paraId="0D129A6A" w14:textId="75D6EC94" w:rsidR="00E549FA" w:rsidRPr="00610663" w:rsidRDefault="00E549FA" w:rsidP="00FC3B63">
      <w:pPr>
        <w:tabs>
          <w:tab w:val="left" w:pos="567"/>
          <w:tab w:val="num" w:pos="2340"/>
        </w:tabs>
        <w:spacing w:before="0" w:after="0" w:line="240" w:lineRule="auto"/>
        <w:jc w:val="both"/>
        <w:rPr>
          <w:rFonts w:cstheme="minorHAnsi"/>
          <w:color w:val="000000" w:themeColor="text1"/>
          <w:sz w:val="22"/>
          <w:szCs w:val="22"/>
        </w:rPr>
      </w:pPr>
    </w:p>
    <w:p w14:paraId="79EF88B8" w14:textId="58C7D915" w:rsidR="005B0DF4" w:rsidRPr="00610663" w:rsidRDefault="005B0DF4" w:rsidP="008F461C">
      <w:pPr>
        <w:pStyle w:val="Akapitzlist"/>
        <w:numPr>
          <w:ilvl w:val="1"/>
          <w:numId w:val="99"/>
        </w:numPr>
        <w:tabs>
          <w:tab w:val="left" w:pos="567"/>
        </w:tabs>
        <w:spacing w:before="0" w:after="0" w:line="240" w:lineRule="auto"/>
        <w:ind w:left="567" w:hanging="207"/>
        <w:jc w:val="both"/>
        <w:rPr>
          <w:rFonts w:cstheme="minorHAnsi"/>
          <w:color w:val="000000" w:themeColor="text1"/>
          <w:sz w:val="22"/>
          <w:szCs w:val="22"/>
        </w:rPr>
      </w:pPr>
      <w:r w:rsidRPr="00610663">
        <w:rPr>
          <w:rFonts w:cstheme="minorHAnsi"/>
          <w:color w:val="000000" w:themeColor="text1"/>
          <w:sz w:val="22"/>
          <w:szCs w:val="22"/>
        </w:rPr>
        <w:lastRenderedPageBreak/>
        <w:t>Ocena spełniania warunków udziału w postępowaniu dokonana zostanie zgodnie z formułą „spełnia”/„nie spełnia”, w oparciu o informacje zawarte w oświadczeniach, potwierdzonych</w:t>
      </w:r>
      <w:r w:rsidR="00553D17" w:rsidRPr="00610663">
        <w:rPr>
          <w:rFonts w:cstheme="minorHAnsi"/>
          <w:color w:val="000000" w:themeColor="text1"/>
          <w:sz w:val="22"/>
          <w:szCs w:val="22"/>
        </w:rPr>
        <w:t xml:space="preserve"> następnie</w:t>
      </w:r>
      <w:r w:rsidRPr="00610663">
        <w:rPr>
          <w:rFonts w:cstheme="minorHAnsi"/>
          <w:color w:val="000000" w:themeColor="text1"/>
          <w:sz w:val="22"/>
          <w:szCs w:val="22"/>
        </w:rPr>
        <w:t xml:space="preserve"> w dokumentach lub oświadczeniach złożonych przez Wykonaw</w:t>
      </w:r>
      <w:r w:rsidR="00553D17" w:rsidRPr="00610663">
        <w:rPr>
          <w:rFonts w:cstheme="minorHAnsi"/>
          <w:color w:val="000000" w:themeColor="text1"/>
          <w:sz w:val="22"/>
          <w:szCs w:val="22"/>
        </w:rPr>
        <w:t>cę.</w:t>
      </w:r>
    </w:p>
    <w:p w14:paraId="0804308C" w14:textId="23C70F34" w:rsidR="005B0DF4" w:rsidRPr="00610663" w:rsidRDefault="005B0DF4" w:rsidP="00FC3B63">
      <w:pPr>
        <w:tabs>
          <w:tab w:val="left" w:pos="567"/>
          <w:tab w:val="num" w:pos="2340"/>
        </w:tabs>
        <w:spacing w:before="0" w:after="0" w:line="240" w:lineRule="auto"/>
        <w:jc w:val="both"/>
        <w:rPr>
          <w:rFonts w:cstheme="minorHAnsi"/>
          <w:color w:val="000000" w:themeColor="text1"/>
          <w:sz w:val="22"/>
          <w:szCs w:val="22"/>
        </w:rPr>
      </w:pPr>
    </w:p>
    <w:p w14:paraId="090352F0" w14:textId="3F913DB3" w:rsidR="00D175BB" w:rsidRPr="00610663" w:rsidRDefault="002E15E7" w:rsidP="008F461C">
      <w:pPr>
        <w:pStyle w:val="Akapitzlist"/>
        <w:numPr>
          <w:ilvl w:val="0"/>
          <w:numId w:val="100"/>
        </w:numPr>
        <w:tabs>
          <w:tab w:val="left" w:pos="993"/>
          <w:tab w:val="left" w:pos="1134"/>
        </w:tabs>
        <w:spacing w:before="0" w:after="0" w:line="240" w:lineRule="auto"/>
        <w:ind w:left="284" w:hanging="284"/>
        <w:jc w:val="both"/>
        <w:rPr>
          <w:rFonts w:cstheme="minorHAnsi"/>
          <w:b/>
          <w:color w:val="000000" w:themeColor="text1"/>
          <w:sz w:val="22"/>
          <w:szCs w:val="22"/>
        </w:rPr>
      </w:pPr>
      <w:r w:rsidRPr="00610663">
        <w:rPr>
          <w:rFonts w:cstheme="minorHAnsi"/>
          <w:b/>
          <w:color w:val="000000" w:themeColor="text1"/>
          <w:sz w:val="22"/>
          <w:szCs w:val="22"/>
        </w:rPr>
        <w:t>Wykaz podmiotowych środków dowodowych</w:t>
      </w:r>
    </w:p>
    <w:p w14:paraId="2F9A29B7" w14:textId="13E24C87" w:rsidR="005F4580" w:rsidRPr="00610663" w:rsidRDefault="005F4580" w:rsidP="005E64F8">
      <w:pPr>
        <w:pStyle w:val="Akapitzlist"/>
        <w:spacing w:before="0" w:after="0" w:line="240" w:lineRule="auto"/>
        <w:ind w:left="284" w:hanging="1"/>
        <w:jc w:val="both"/>
        <w:rPr>
          <w:rFonts w:cstheme="minorHAnsi"/>
          <w:b/>
          <w:color w:val="000000" w:themeColor="text1"/>
          <w:sz w:val="22"/>
          <w:szCs w:val="22"/>
        </w:rPr>
      </w:pPr>
      <w:r w:rsidRPr="00610663">
        <w:rPr>
          <w:rFonts w:cstheme="minorHAnsi"/>
          <w:b/>
          <w:color w:val="000000" w:themeColor="text1"/>
          <w:sz w:val="22"/>
          <w:szCs w:val="22"/>
        </w:rPr>
        <w:t>Wykonawca, którego oferta zostanie najwyżej oceniona, w celu wykazania braku podstaw wykluczenia z postępowania, na podstawie art. 274 ust. 1 ustawy zostanie wezwany do złożenia</w:t>
      </w:r>
      <w:r w:rsidR="00011ABA" w:rsidRPr="00610663">
        <w:rPr>
          <w:rFonts w:cstheme="minorHAnsi"/>
          <w:b/>
          <w:color w:val="000000" w:themeColor="text1"/>
          <w:sz w:val="22"/>
          <w:szCs w:val="22"/>
        </w:rPr>
        <w:t>,</w:t>
      </w:r>
      <w:r w:rsidR="00011ABA" w:rsidRPr="00610663">
        <w:rPr>
          <w:rFonts w:cstheme="minorHAnsi"/>
          <w:color w:val="000000" w:themeColor="text1"/>
        </w:rPr>
        <w:t xml:space="preserve"> </w:t>
      </w:r>
      <w:r w:rsidR="00011ABA" w:rsidRPr="00610663">
        <w:rPr>
          <w:rFonts w:cstheme="minorHAnsi"/>
          <w:b/>
          <w:color w:val="000000" w:themeColor="text1"/>
          <w:sz w:val="22"/>
          <w:szCs w:val="22"/>
        </w:rPr>
        <w:t>w wyznaczonym terminie, nie krótszym niż 5 dni od dnia wezwania,</w:t>
      </w:r>
      <w:r w:rsidRPr="00610663">
        <w:rPr>
          <w:rFonts w:cstheme="minorHAnsi"/>
          <w:b/>
          <w:color w:val="000000" w:themeColor="text1"/>
          <w:sz w:val="22"/>
          <w:szCs w:val="22"/>
        </w:rPr>
        <w:t xml:space="preserve"> następujących podmiotowych środków dowodowych (aktualnych na dzień ich złożenia):</w:t>
      </w:r>
    </w:p>
    <w:p w14:paraId="31DBF55E" w14:textId="3F7C0613" w:rsidR="00E018C4" w:rsidRPr="00610663" w:rsidRDefault="00E018C4" w:rsidP="008F461C">
      <w:pPr>
        <w:pStyle w:val="Akapitzlist"/>
        <w:numPr>
          <w:ilvl w:val="0"/>
          <w:numId w:val="91"/>
        </w:numPr>
        <w:tabs>
          <w:tab w:val="left" w:pos="709"/>
        </w:tabs>
        <w:spacing w:before="0" w:after="0" w:line="240" w:lineRule="auto"/>
        <w:ind w:left="709" w:hanging="283"/>
        <w:jc w:val="both"/>
        <w:rPr>
          <w:rFonts w:cstheme="minorHAnsi"/>
          <w:color w:val="000000" w:themeColor="text1"/>
          <w:sz w:val="22"/>
          <w:szCs w:val="22"/>
        </w:rPr>
      </w:pPr>
      <w:r w:rsidRPr="00610663">
        <w:rPr>
          <w:rFonts w:cstheme="minorHAnsi"/>
          <w:bCs/>
          <w:color w:val="000000" w:themeColor="text1"/>
          <w:sz w:val="22"/>
          <w:szCs w:val="22"/>
        </w:rPr>
        <w:t>oświadczenia Wykonawcy, w zakresie art. 108 ust. 1 pkt 5 ustawy, o braku przynależności do tej samej grupy kapitałowej w rozumieniu ustawy z dnia 16 lutego 2007 r. o ochronie konkurencji i konsumentów (Dz. U. z 202</w:t>
      </w:r>
      <w:r w:rsidR="00451D3D" w:rsidRPr="00610663">
        <w:rPr>
          <w:rFonts w:cstheme="minorHAnsi"/>
          <w:bCs/>
          <w:color w:val="000000" w:themeColor="text1"/>
          <w:sz w:val="22"/>
          <w:szCs w:val="22"/>
        </w:rPr>
        <w:t>1</w:t>
      </w:r>
      <w:r w:rsidRPr="00610663">
        <w:rPr>
          <w:rFonts w:cstheme="minorHAnsi"/>
          <w:bCs/>
          <w:color w:val="000000" w:themeColor="text1"/>
          <w:sz w:val="22"/>
          <w:szCs w:val="22"/>
        </w:rPr>
        <w:t xml:space="preserve"> r. poz. </w:t>
      </w:r>
      <w:r w:rsidR="00451D3D" w:rsidRPr="00610663">
        <w:rPr>
          <w:rFonts w:cstheme="minorHAnsi"/>
          <w:bCs/>
          <w:color w:val="000000" w:themeColor="text1"/>
          <w:sz w:val="22"/>
          <w:szCs w:val="22"/>
        </w:rPr>
        <w:t>275</w:t>
      </w:r>
      <w:r w:rsidRPr="00610663">
        <w:rPr>
          <w:rFonts w:cstheme="minorHAnsi"/>
          <w:bCs/>
          <w:color w:val="000000" w:themeColor="text1"/>
          <w:sz w:val="22"/>
          <w:szCs w:val="22"/>
        </w:rPr>
        <w:t>), z innym Wykonawcą, który złożył odrębną ofertę, ofertę częściową lub wniosek o dopuszczenie do udziału w postępowaniu, albo oświadczenia</w:t>
      </w:r>
      <w:r w:rsidR="00451D3D" w:rsidRPr="00610663">
        <w:rPr>
          <w:rFonts w:cstheme="minorHAnsi"/>
          <w:bCs/>
          <w:color w:val="000000" w:themeColor="text1"/>
          <w:sz w:val="22"/>
          <w:szCs w:val="22"/>
        </w:rPr>
        <w:t xml:space="preserve"> </w:t>
      </w:r>
      <w:r w:rsidRPr="00610663">
        <w:rPr>
          <w:rFonts w:cstheme="minorHAnsi"/>
          <w:bCs/>
          <w:color w:val="000000" w:themeColor="text1"/>
          <w:sz w:val="22"/>
          <w:szCs w:val="22"/>
        </w:rPr>
        <w:t>o przynależności do tej samej grupy kapitałowej wraz z dokumentami lub informacjami potwierdzającymi przygotowanie oferty, oferty częściowej lub wniosku o dopuszczenie do udziału</w:t>
      </w:r>
      <w:r w:rsidR="006226DD" w:rsidRPr="00610663">
        <w:rPr>
          <w:rFonts w:cstheme="minorHAnsi"/>
          <w:bCs/>
          <w:color w:val="000000" w:themeColor="text1"/>
          <w:sz w:val="22"/>
          <w:szCs w:val="22"/>
        </w:rPr>
        <w:t xml:space="preserve"> </w:t>
      </w:r>
      <w:r w:rsidRPr="00610663">
        <w:rPr>
          <w:rFonts w:cstheme="minorHAnsi"/>
          <w:bCs/>
          <w:color w:val="000000" w:themeColor="text1"/>
          <w:sz w:val="22"/>
          <w:szCs w:val="22"/>
        </w:rPr>
        <w:t>w postępowaniu niezależnie od innego Wykonawcy należącego do tej samej grupy kapitałowej</w:t>
      </w:r>
      <w:r w:rsidRPr="00610663">
        <w:rPr>
          <w:rFonts w:cstheme="minorHAnsi"/>
          <w:color w:val="000000" w:themeColor="text1"/>
          <w:sz w:val="22"/>
          <w:szCs w:val="22"/>
        </w:rPr>
        <w:t>.</w:t>
      </w:r>
    </w:p>
    <w:p w14:paraId="5D3130EC" w14:textId="704150FC" w:rsidR="008C44F5" w:rsidRPr="00610663" w:rsidRDefault="002745B6" w:rsidP="004F2263">
      <w:pPr>
        <w:tabs>
          <w:tab w:val="left" w:pos="709"/>
          <w:tab w:val="left" w:pos="1134"/>
        </w:tabs>
        <w:spacing w:before="0" w:after="0" w:line="240" w:lineRule="auto"/>
        <w:ind w:left="709" w:hanging="709"/>
        <w:contextualSpacing/>
        <w:jc w:val="both"/>
        <w:rPr>
          <w:rFonts w:cstheme="minorHAnsi"/>
          <w:bCs/>
          <w:color w:val="000000" w:themeColor="text1"/>
          <w:sz w:val="22"/>
          <w:szCs w:val="22"/>
        </w:rPr>
      </w:pPr>
      <w:r w:rsidRPr="00610663">
        <w:rPr>
          <w:rFonts w:cstheme="minorHAnsi"/>
          <w:bCs/>
          <w:color w:val="000000" w:themeColor="text1"/>
          <w:sz w:val="22"/>
          <w:szCs w:val="22"/>
        </w:rPr>
        <w:tab/>
      </w:r>
      <w:r w:rsidR="00E018C4" w:rsidRPr="00610663">
        <w:rPr>
          <w:rFonts w:cstheme="minorHAnsi"/>
          <w:bCs/>
          <w:color w:val="000000" w:themeColor="text1"/>
          <w:sz w:val="22"/>
          <w:szCs w:val="22"/>
        </w:rPr>
        <w:t xml:space="preserve">W przypadku wspólnego ubiegania się o zamówienie przez Wykonawców, oświadczenie </w:t>
      </w:r>
      <w:r w:rsidR="00DA3DA5" w:rsidRPr="00610663">
        <w:rPr>
          <w:rFonts w:cstheme="minorHAnsi"/>
          <w:bCs/>
          <w:color w:val="000000" w:themeColor="text1"/>
          <w:sz w:val="22"/>
          <w:szCs w:val="22"/>
        </w:rPr>
        <w:t>sk</w:t>
      </w:r>
      <w:r w:rsidR="00E018C4" w:rsidRPr="00610663">
        <w:rPr>
          <w:rFonts w:cstheme="minorHAnsi"/>
          <w:bCs/>
          <w:color w:val="000000" w:themeColor="text1"/>
          <w:sz w:val="22"/>
          <w:szCs w:val="22"/>
        </w:rPr>
        <w:t>łada każdy z Wykonawców wspólnie ubiegających się o zamówienie.</w:t>
      </w:r>
    </w:p>
    <w:p w14:paraId="543AC3DB" w14:textId="0A2AD423" w:rsidR="00B10ED7" w:rsidRPr="00610663" w:rsidRDefault="00C1562A" w:rsidP="008F461C">
      <w:pPr>
        <w:pStyle w:val="Akapitzlist"/>
        <w:numPr>
          <w:ilvl w:val="0"/>
          <w:numId w:val="91"/>
        </w:numPr>
        <w:tabs>
          <w:tab w:val="left" w:pos="709"/>
        </w:tabs>
        <w:spacing w:before="0" w:after="0" w:line="240" w:lineRule="auto"/>
        <w:ind w:left="709" w:hanging="283"/>
        <w:jc w:val="both"/>
        <w:rPr>
          <w:rFonts w:cstheme="minorHAnsi"/>
          <w:bCs/>
          <w:color w:val="000000" w:themeColor="text1"/>
          <w:sz w:val="22"/>
          <w:szCs w:val="22"/>
        </w:rPr>
      </w:pPr>
      <w:r w:rsidRPr="00610663">
        <w:rPr>
          <w:rFonts w:cstheme="minorHAnsi"/>
          <w:color w:val="000000" w:themeColor="text1"/>
          <w:sz w:val="22"/>
          <w:szCs w:val="22"/>
        </w:rPr>
        <w:t>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r w:rsidR="004638BA" w:rsidRPr="00610663">
        <w:rPr>
          <w:rFonts w:cstheme="minorHAnsi"/>
          <w:color w:val="000000" w:themeColor="text1"/>
          <w:sz w:val="22"/>
          <w:szCs w:val="22"/>
        </w:rPr>
        <w:t>.</w:t>
      </w:r>
    </w:p>
    <w:p w14:paraId="28190015" w14:textId="5B5D7888" w:rsidR="004638BA" w:rsidRPr="00610663" w:rsidRDefault="00592172" w:rsidP="00592172">
      <w:pPr>
        <w:pStyle w:val="Akapitzlist"/>
        <w:tabs>
          <w:tab w:val="left" w:pos="709"/>
          <w:tab w:val="left" w:pos="993"/>
        </w:tabs>
        <w:spacing w:before="0" w:after="0" w:line="240" w:lineRule="auto"/>
        <w:ind w:left="709"/>
        <w:jc w:val="both"/>
        <w:rPr>
          <w:rFonts w:cstheme="minorHAnsi"/>
          <w:bCs/>
          <w:i/>
          <w:iCs/>
          <w:color w:val="000000" w:themeColor="text1"/>
          <w:sz w:val="22"/>
          <w:szCs w:val="22"/>
        </w:rPr>
      </w:pPr>
      <w:r w:rsidRPr="00610663">
        <w:rPr>
          <w:rFonts w:cstheme="minorHAnsi"/>
          <w:bCs/>
          <w:i/>
          <w:iCs/>
          <w:color w:val="000000" w:themeColor="text1"/>
          <w:sz w:val="22"/>
          <w:szCs w:val="22"/>
        </w:rPr>
        <w:tab/>
      </w:r>
      <w:r w:rsidR="004638BA" w:rsidRPr="00610663">
        <w:rPr>
          <w:rFonts w:cstheme="minorHAnsi"/>
          <w:bCs/>
          <w:i/>
          <w:iCs/>
          <w:color w:val="000000" w:themeColor="text1"/>
          <w:sz w:val="22"/>
          <w:szCs w:val="22"/>
        </w:rPr>
        <w:t xml:space="preserve">Jeżeli </w:t>
      </w:r>
      <w:r w:rsidR="008346AD" w:rsidRPr="00610663">
        <w:rPr>
          <w:rFonts w:cstheme="minorHAnsi"/>
          <w:bCs/>
          <w:i/>
          <w:iCs/>
          <w:color w:val="000000" w:themeColor="text1"/>
          <w:sz w:val="22"/>
          <w:szCs w:val="22"/>
        </w:rPr>
        <w:t>W</w:t>
      </w:r>
      <w:r w:rsidR="004638BA" w:rsidRPr="00610663">
        <w:rPr>
          <w:rFonts w:cstheme="minorHAnsi"/>
          <w:bCs/>
          <w:i/>
          <w:iCs/>
          <w:color w:val="000000" w:themeColor="text1"/>
          <w:sz w:val="22"/>
          <w:szCs w:val="22"/>
        </w:rPr>
        <w:t>ykonawca ma siedzibę lub miejsce zamieszkania poza granicami Rzeczypospolitej Polskiej, zamiast</w:t>
      </w:r>
      <w:r w:rsidR="004638BA" w:rsidRPr="00610663">
        <w:rPr>
          <w:rFonts w:cstheme="minorHAnsi"/>
          <w:i/>
          <w:iCs/>
          <w:color w:val="000000" w:themeColor="text1"/>
          <w:sz w:val="22"/>
          <w:szCs w:val="22"/>
        </w:rPr>
        <w:t xml:space="preserve"> </w:t>
      </w:r>
      <w:r w:rsidR="004638BA" w:rsidRPr="00610663">
        <w:rPr>
          <w:rFonts w:cstheme="minorHAnsi"/>
          <w:bCs/>
          <w:i/>
          <w:iCs/>
          <w:color w:val="000000" w:themeColor="text1"/>
          <w:sz w:val="22"/>
          <w:szCs w:val="22"/>
        </w:rPr>
        <w:t xml:space="preserve">odpisu lub informacji z Krajowego Rejestru Sądowego lub z Centralnej Ewidencji i Informacji o Działalności Gospodarczej, o której mowa w zdaniu poprzedzającym, </w:t>
      </w:r>
      <w:r w:rsidR="008346AD" w:rsidRPr="00610663">
        <w:rPr>
          <w:rFonts w:cstheme="minorHAnsi"/>
          <w:bCs/>
          <w:i/>
          <w:iCs/>
          <w:color w:val="000000" w:themeColor="text1"/>
          <w:sz w:val="22"/>
          <w:szCs w:val="22"/>
        </w:rPr>
        <w:t>składa dokument lub dokumenty wystawione w kraju, w którym wykonawca ma siedzibę lub miejsce zamieszkania, potwierdzające, że</w:t>
      </w:r>
      <w:r w:rsidR="008346AD" w:rsidRPr="00610663">
        <w:rPr>
          <w:rFonts w:cstheme="minorHAnsi"/>
          <w:i/>
          <w:iCs/>
          <w:color w:val="000000" w:themeColor="text1"/>
          <w:sz w:val="22"/>
          <w:szCs w:val="22"/>
        </w:rPr>
        <w:t xml:space="preserve"> </w:t>
      </w:r>
      <w:r w:rsidR="008346AD" w:rsidRPr="00610663">
        <w:rPr>
          <w:rFonts w:cstheme="minorHAnsi"/>
          <w:bCs/>
          <w:i/>
          <w:iCs/>
          <w:color w:val="000000" w:themeColor="text1"/>
          <w:sz w:val="22"/>
          <w:szCs w:val="22"/>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0108F125" w14:textId="0A3F862D" w:rsidR="00B10ED7" w:rsidRPr="00610663" w:rsidRDefault="00592172" w:rsidP="00592172">
      <w:pPr>
        <w:pStyle w:val="Akapitzlist"/>
        <w:tabs>
          <w:tab w:val="left" w:pos="709"/>
          <w:tab w:val="left" w:pos="993"/>
        </w:tabs>
        <w:spacing w:before="0" w:after="0" w:line="240" w:lineRule="auto"/>
        <w:ind w:left="709"/>
        <w:jc w:val="both"/>
        <w:rPr>
          <w:rFonts w:cstheme="minorHAnsi"/>
          <w:bCs/>
          <w:color w:val="000000" w:themeColor="text1"/>
          <w:sz w:val="22"/>
          <w:szCs w:val="22"/>
        </w:rPr>
      </w:pPr>
      <w:r w:rsidRPr="00610663">
        <w:rPr>
          <w:rFonts w:cstheme="minorHAnsi"/>
          <w:bCs/>
          <w:i/>
          <w:iCs/>
          <w:color w:val="000000" w:themeColor="text1"/>
          <w:sz w:val="22"/>
          <w:szCs w:val="22"/>
        </w:rPr>
        <w:tab/>
      </w:r>
      <w:r w:rsidR="0045280D" w:rsidRPr="00610663">
        <w:rPr>
          <w:rFonts w:cstheme="minorHAnsi"/>
          <w:bCs/>
          <w:i/>
          <w:iCs/>
          <w:color w:val="000000" w:themeColor="text1"/>
          <w:sz w:val="22"/>
          <w:szCs w:val="22"/>
        </w:rPr>
        <w:t xml:space="preserve">Jeżeli w kraju, w którym </w:t>
      </w:r>
      <w:r w:rsidRPr="00610663">
        <w:rPr>
          <w:rFonts w:cstheme="minorHAnsi"/>
          <w:bCs/>
          <w:i/>
          <w:iCs/>
          <w:color w:val="000000" w:themeColor="text1"/>
          <w:sz w:val="22"/>
          <w:szCs w:val="22"/>
        </w:rPr>
        <w:t>W</w:t>
      </w:r>
      <w:r w:rsidR="0045280D" w:rsidRPr="00610663">
        <w:rPr>
          <w:rFonts w:cstheme="minorHAnsi"/>
          <w:bCs/>
          <w:i/>
          <w:iCs/>
          <w:color w:val="000000" w:themeColor="text1"/>
          <w:sz w:val="22"/>
          <w:szCs w:val="22"/>
        </w:rPr>
        <w:t xml:space="preserve">ykonawca ma siedzibę lub miejsce zamieszkania, nie wydaje się dokumentów, o których mowa </w:t>
      </w:r>
      <w:r w:rsidRPr="00610663">
        <w:rPr>
          <w:rFonts w:cstheme="minorHAnsi"/>
          <w:bCs/>
          <w:i/>
          <w:iCs/>
          <w:color w:val="000000" w:themeColor="text1"/>
          <w:sz w:val="22"/>
          <w:szCs w:val="22"/>
        </w:rPr>
        <w:t>powyżej</w:t>
      </w:r>
      <w:r w:rsidR="0045280D" w:rsidRPr="00610663">
        <w:rPr>
          <w:rFonts w:cstheme="minorHAnsi"/>
          <w:bCs/>
          <w:i/>
          <w:iCs/>
          <w:color w:val="000000" w:themeColor="text1"/>
          <w:sz w:val="22"/>
          <w:szCs w:val="22"/>
        </w:rPr>
        <w:t xml:space="preserve">, zastępuje się je odpowiednio w całości lub w części dokumentem zawierającym odpowiednio oświadczenie </w:t>
      </w:r>
      <w:r w:rsidRPr="00610663">
        <w:rPr>
          <w:rFonts w:cstheme="minorHAnsi"/>
          <w:bCs/>
          <w:i/>
          <w:iCs/>
          <w:color w:val="000000" w:themeColor="text1"/>
          <w:sz w:val="22"/>
          <w:szCs w:val="22"/>
        </w:rPr>
        <w:t>W</w:t>
      </w:r>
      <w:r w:rsidR="0045280D" w:rsidRPr="00610663">
        <w:rPr>
          <w:rFonts w:cstheme="minorHAnsi"/>
          <w:bCs/>
          <w:i/>
          <w:iCs/>
          <w:color w:val="000000" w:themeColor="text1"/>
          <w:sz w:val="22"/>
          <w:szCs w:val="22"/>
        </w:rPr>
        <w:t xml:space="preserve">ykonawcy, ze wskazaniem osoby albo osób uprawnionych do jego reprezentacji, lub oświadczenie osoby, której dokument miał dotyczyć, złożone pod przysięgą, lub, jeżeli w kraju, w którym </w:t>
      </w:r>
      <w:r w:rsidRPr="00610663">
        <w:rPr>
          <w:rFonts w:cstheme="minorHAnsi"/>
          <w:bCs/>
          <w:i/>
          <w:iCs/>
          <w:color w:val="000000" w:themeColor="text1"/>
          <w:sz w:val="22"/>
          <w:szCs w:val="22"/>
        </w:rPr>
        <w:t>W</w:t>
      </w:r>
      <w:r w:rsidR="0045280D" w:rsidRPr="00610663">
        <w:rPr>
          <w:rFonts w:cstheme="minorHAnsi"/>
          <w:bCs/>
          <w:i/>
          <w:iCs/>
          <w:color w:val="000000" w:themeColor="text1"/>
          <w:sz w:val="22"/>
          <w:szCs w:val="22"/>
        </w:rPr>
        <w:t xml:space="preserve">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p>
    <w:p w14:paraId="742B42F6" w14:textId="1AC0B7EC" w:rsidR="001C6EA3" w:rsidRPr="00610663" w:rsidRDefault="001C6EA3" w:rsidP="00BB5C05">
      <w:pPr>
        <w:pStyle w:val="Akapitzlist"/>
        <w:spacing w:before="0" w:after="0" w:line="240" w:lineRule="auto"/>
        <w:ind w:left="284"/>
        <w:jc w:val="both"/>
        <w:rPr>
          <w:rFonts w:cstheme="minorHAnsi"/>
          <w:b/>
          <w:color w:val="000000" w:themeColor="text1"/>
          <w:sz w:val="22"/>
          <w:szCs w:val="22"/>
        </w:rPr>
      </w:pPr>
      <w:r w:rsidRPr="00610663">
        <w:rPr>
          <w:rFonts w:cstheme="minorHAnsi"/>
          <w:b/>
          <w:color w:val="000000" w:themeColor="text1"/>
          <w:sz w:val="22"/>
          <w:szCs w:val="22"/>
        </w:rPr>
        <w:t>Wykonawca, którego oferta zostanie najwyżej oceniona, w celu wykazania spełniania warunków u</w:t>
      </w:r>
      <w:r w:rsidR="00B24059" w:rsidRPr="00610663">
        <w:rPr>
          <w:rFonts w:cstheme="minorHAnsi"/>
          <w:b/>
          <w:color w:val="000000" w:themeColor="text1"/>
          <w:sz w:val="22"/>
          <w:szCs w:val="22"/>
        </w:rPr>
        <w:t xml:space="preserve">działu w postępowaniu (określonych przez Zamawiającego w </w:t>
      </w:r>
      <w:r w:rsidR="00DA3DA5" w:rsidRPr="00610663">
        <w:rPr>
          <w:rFonts w:cstheme="minorHAnsi"/>
          <w:b/>
          <w:color w:val="000000" w:themeColor="text1"/>
          <w:sz w:val="22"/>
          <w:szCs w:val="22"/>
        </w:rPr>
        <w:t>pkt</w:t>
      </w:r>
      <w:r w:rsidR="006F50C5" w:rsidRPr="00610663">
        <w:rPr>
          <w:rFonts w:cstheme="minorHAnsi"/>
          <w:b/>
          <w:color w:val="000000" w:themeColor="text1"/>
          <w:sz w:val="22"/>
          <w:szCs w:val="22"/>
        </w:rPr>
        <w:t xml:space="preserve"> 4</w:t>
      </w:r>
      <w:r w:rsidR="00B24059" w:rsidRPr="00610663">
        <w:rPr>
          <w:rFonts w:cstheme="minorHAnsi"/>
          <w:b/>
          <w:color w:val="000000" w:themeColor="text1"/>
          <w:sz w:val="22"/>
          <w:szCs w:val="22"/>
        </w:rPr>
        <w:t xml:space="preserve"> niniejszego rozdziału S</w:t>
      </w:r>
      <w:r w:rsidRPr="00610663">
        <w:rPr>
          <w:rFonts w:cstheme="minorHAnsi"/>
          <w:b/>
          <w:color w:val="000000" w:themeColor="text1"/>
          <w:sz w:val="22"/>
          <w:szCs w:val="22"/>
        </w:rPr>
        <w:t xml:space="preserve">WZ), </w:t>
      </w:r>
      <w:r w:rsidR="0000076D" w:rsidRPr="00610663">
        <w:rPr>
          <w:rFonts w:cstheme="minorHAnsi"/>
          <w:b/>
          <w:color w:val="000000" w:themeColor="text1"/>
          <w:sz w:val="22"/>
          <w:szCs w:val="22"/>
        </w:rPr>
        <w:t xml:space="preserve">na podstawie art. 274 ust. 1 ustawy </w:t>
      </w:r>
      <w:r w:rsidRPr="00610663">
        <w:rPr>
          <w:rFonts w:cstheme="minorHAnsi"/>
          <w:b/>
          <w:color w:val="000000" w:themeColor="text1"/>
          <w:sz w:val="22"/>
          <w:szCs w:val="22"/>
        </w:rPr>
        <w:t xml:space="preserve">zostanie wezwany do </w:t>
      </w:r>
      <w:r w:rsidR="003F7BFB" w:rsidRPr="00610663">
        <w:rPr>
          <w:rFonts w:cstheme="minorHAnsi"/>
          <w:b/>
          <w:color w:val="000000" w:themeColor="text1"/>
          <w:sz w:val="22"/>
          <w:szCs w:val="22"/>
        </w:rPr>
        <w:t>z</w:t>
      </w:r>
      <w:r w:rsidRPr="00610663">
        <w:rPr>
          <w:rFonts w:cstheme="minorHAnsi"/>
          <w:b/>
          <w:color w:val="000000" w:themeColor="text1"/>
          <w:sz w:val="22"/>
          <w:szCs w:val="22"/>
        </w:rPr>
        <w:t xml:space="preserve">łożenia następujących </w:t>
      </w:r>
      <w:r w:rsidR="00B24059" w:rsidRPr="00610663">
        <w:rPr>
          <w:rFonts w:cstheme="minorHAnsi"/>
          <w:b/>
          <w:color w:val="000000" w:themeColor="text1"/>
          <w:sz w:val="22"/>
          <w:szCs w:val="22"/>
        </w:rPr>
        <w:t>podmiotowych środków dowodowych</w:t>
      </w:r>
      <w:r w:rsidRPr="00610663">
        <w:rPr>
          <w:rFonts w:cstheme="minorHAnsi"/>
          <w:b/>
          <w:color w:val="000000" w:themeColor="text1"/>
          <w:sz w:val="22"/>
          <w:szCs w:val="22"/>
        </w:rPr>
        <w:t xml:space="preserve"> (aktualnych na dzień </w:t>
      </w:r>
      <w:r w:rsidR="00B24059" w:rsidRPr="00610663">
        <w:rPr>
          <w:rFonts w:cstheme="minorHAnsi"/>
          <w:b/>
          <w:color w:val="000000" w:themeColor="text1"/>
          <w:sz w:val="22"/>
          <w:szCs w:val="22"/>
        </w:rPr>
        <w:t>ich złożenia</w:t>
      </w:r>
      <w:r w:rsidRPr="00610663">
        <w:rPr>
          <w:rFonts w:cstheme="minorHAnsi"/>
          <w:b/>
          <w:color w:val="000000" w:themeColor="text1"/>
          <w:sz w:val="22"/>
          <w:szCs w:val="22"/>
        </w:rPr>
        <w:t>):</w:t>
      </w:r>
    </w:p>
    <w:p w14:paraId="3AB4CE6E" w14:textId="4DF4CDB4" w:rsidR="001C6EA3" w:rsidRPr="00610663" w:rsidRDefault="00280A4D" w:rsidP="008F461C">
      <w:pPr>
        <w:pStyle w:val="Akapitzlist"/>
        <w:numPr>
          <w:ilvl w:val="0"/>
          <w:numId w:val="101"/>
        </w:numPr>
        <w:spacing w:before="0" w:after="0" w:line="240" w:lineRule="auto"/>
        <w:ind w:left="709" w:hanging="283"/>
        <w:jc w:val="both"/>
        <w:rPr>
          <w:rFonts w:cstheme="minorHAnsi"/>
          <w:bCs/>
          <w:color w:val="000000" w:themeColor="text1"/>
          <w:sz w:val="22"/>
          <w:szCs w:val="22"/>
          <w:u w:val="single"/>
        </w:rPr>
      </w:pPr>
      <w:r w:rsidRPr="00610663">
        <w:rPr>
          <w:rFonts w:cstheme="minorHAnsi"/>
          <w:bCs/>
          <w:color w:val="000000" w:themeColor="text1"/>
          <w:sz w:val="22"/>
          <w:szCs w:val="22"/>
          <w:u w:val="single"/>
        </w:rPr>
        <w:t>w celu wykazania spełniania warunku z ust. 4.</w:t>
      </w:r>
      <w:r w:rsidR="002745B6" w:rsidRPr="00610663">
        <w:rPr>
          <w:rFonts w:cstheme="minorHAnsi"/>
          <w:bCs/>
          <w:color w:val="000000" w:themeColor="text1"/>
          <w:sz w:val="22"/>
          <w:szCs w:val="22"/>
          <w:u w:val="single"/>
        </w:rPr>
        <w:t>3</w:t>
      </w:r>
      <w:r w:rsidRPr="00610663">
        <w:rPr>
          <w:rFonts w:cstheme="minorHAnsi"/>
          <w:bCs/>
          <w:color w:val="000000" w:themeColor="text1"/>
          <w:sz w:val="22"/>
          <w:szCs w:val="22"/>
          <w:u w:val="single"/>
        </w:rPr>
        <w:t>.</w:t>
      </w:r>
    </w:p>
    <w:p w14:paraId="0F07CCE9" w14:textId="77777777" w:rsidR="00BE3820" w:rsidRPr="00610663" w:rsidRDefault="00BE3820" w:rsidP="005E64F8">
      <w:pPr>
        <w:spacing w:before="0" w:after="0" w:line="240" w:lineRule="auto"/>
        <w:ind w:left="709"/>
        <w:jc w:val="both"/>
        <w:rPr>
          <w:rFonts w:cstheme="minorHAnsi"/>
          <w:color w:val="000000" w:themeColor="text1"/>
          <w:sz w:val="22"/>
          <w:szCs w:val="22"/>
        </w:rPr>
      </w:pPr>
      <w:r w:rsidRPr="00610663">
        <w:rPr>
          <w:rFonts w:cstheme="minorHAnsi"/>
          <w:bCs/>
          <w:color w:val="000000" w:themeColor="text1"/>
          <w:sz w:val="22"/>
          <w:szCs w:val="22"/>
        </w:rPr>
        <w:t>informacja banku lub spółdzielczej kasy oszczędnościowo-kredytowej potwierdzająca wysokość posiadanych środków finansowych lub zdolność kredytową wykonawcy, w okresie nie wcześniejszym niż 3 miesiące przed jej złożeniem</w:t>
      </w:r>
      <w:r w:rsidRPr="00610663">
        <w:rPr>
          <w:rFonts w:cstheme="minorHAnsi"/>
          <w:color w:val="000000" w:themeColor="text1"/>
          <w:sz w:val="22"/>
          <w:szCs w:val="22"/>
        </w:rPr>
        <w:t xml:space="preserve"> </w:t>
      </w:r>
    </w:p>
    <w:p w14:paraId="45601D90" w14:textId="785381F8" w:rsidR="001C6EA3" w:rsidRPr="00610663" w:rsidRDefault="001C6EA3" w:rsidP="008F461C">
      <w:pPr>
        <w:pStyle w:val="Akapitzlist"/>
        <w:numPr>
          <w:ilvl w:val="0"/>
          <w:numId w:val="102"/>
        </w:numPr>
        <w:tabs>
          <w:tab w:val="left" w:pos="709"/>
        </w:tabs>
        <w:spacing w:before="0" w:after="0" w:line="240" w:lineRule="auto"/>
        <w:ind w:hanging="579"/>
        <w:jc w:val="both"/>
        <w:rPr>
          <w:rFonts w:cstheme="minorHAnsi"/>
          <w:color w:val="000000" w:themeColor="text1"/>
          <w:sz w:val="22"/>
          <w:szCs w:val="22"/>
          <w:u w:val="single"/>
        </w:rPr>
      </w:pPr>
      <w:r w:rsidRPr="00610663">
        <w:rPr>
          <w:rFonts w:cstheme="minorHAnsi"/>
          <w:color w:val="000000" w:themeColor="text1"/>
          <w:sz w:val="22"/>
          <w:szCs w:val="22"/>
          <w:u w:val="single"/>
        </w:rPr>
        <w:t>w celu wykazania</w:t>
      </w:r>
      <w:r w:rsidR="006B3A9F" w:rsidRPr="00610663">
        <w:rPr>
          <w:rFonts w:cstheme="minorHAnsi"/>
          <w:color w:val="000000" w:themeColor="text1"/>
          <w:sz w:val="22"/>
          <w:szCs w:val="22"/>
          <w:u w:val="single"/>
        </w:rPr>
        <w:t xml:space="preserve"> spełniania warunku z </w:t>
      </w:r>
      <w:r w:rsidR="00584DDD" w:rsidRPr="00610663">
        <w:rPr>
          <w:rFonts w:cstheme="minorHAnsi"/>
          <w:color w:val="000000" w:themeColor="text1"/>
          <w:sz w:val="22"/>
          <w:szCs w:val="22"/>
          <w:u w:val="single"/>
        </w:rPr>
        <w:t>ust.</w:t>
      </w:r>
      <w:r w:rsidR="006B3A9F" w:rsidRPr="00610663">
        <w:rPr>
          <w:rFonts w:cstheme="minorHAnsi"/>
          <w:color w:val="000000" w:themeColor="text1"/>
          <w:sz w:val="22"/>
          <w:szCs w:val="22"/>
          <w:u w:val="single"/>
        </w:rPr>
        <w:t xml:space="preserve"> </w:t>
      </w:r>
      <w:r w:rsidR="002745B6" w:rsidRPr="00610663">
        <w:rPr>
          <w:rFonts w:cstheme="minorHAnsi"/>
          <w:color w:val="000000" w:themeColor="text1"/>
          <w:sz w:val="22"/>
          <w:szCs w:val="22"/>
          <w:u w:val="single"/>
        </w:rPr>
        <w:t>4</w:t>
      </w:r>
      <w:r w:rsidR="00C320DF" w:rsidRPr="00610663">
        <w:rPr>
          <w:rFonts w:cstheme="minorHAnsi"/>
          <w:color w:val="000000" w:themeColor="text1"/>
          <w:sz w:val="22"/>
          <w:szCs w:val="22"/>
          <w:u w:val="single"/>
        </w:rPr>
        <w:t>.4.1.</w:t>
      </w:r>
    </w:p>
    <w:p w14:paraId="6BDF4556" w14:textId="12B21E6D" w:rsidR="00D834C8" w:rsidRPr="00610663" w:rsidRDefault="00004158" w:rsidP="005E64F8">
      <w:pPr>
        <w:pStyle w:val="Akapitzlist1"/>
        <w:suppressAutoHyphens/>
        <w:spacing w:before="0" w:after="0" w:line="240" w:lineRule="auto"/>
        <w:ind w:left="709" w:right="28"/>
        <w:jc w:val="both"/>
        <w:rPr>
          <w:rFonts w:cstheme="minorHAnsi"/>
          <w:b/>
          <w:color w:val="000000" w:themeColor="text1"/>
          <w:sz w:val="22"/>
          <w:szCs w:val="22"/>
          <w:u w:val="single"/>
        </w:rPr>
      </w:pPr>
      <w:r w:rsidRPr="00610663">
        <w:rPr>
          <w:rFonts w:cstheme="minorHAnsi"/>
          <w:color w:val="000000" w:themeColor="text1"/>
          <w:sz w:val="22"/>
          <w:szCs w:val="22"/>
        </w:rPr>
        <w:t xml:space="preserve">wykaz robót budowlanych wykonanych nie wcześniej niż w okresie ostatnich </w:t>
      </w:r>
      <w:r w:rsidR="00D823B2" w:rsidRPr="00610663">
        <w:rPr>
          <w:rFonts w:cstheme="minorHAnsi"/>
          <w:color w:val="000000" w:themeColor="text1"/>
          <w:sz w:val="22"/>
          <w:szCs w:val="22"/>
        </w:rPr>
        <w:t>10</w:t>
      </w:r>
      <w:r w:rsidRPr="00610663">
        <w:rPr>
          <w:rFonts w:cstheme="minorHAnsi"/>
          <w:color w:val="000000" w:themeColor="text1"/>
          <w:sz w:val="22"/>
          <w:szCs w:val="22"/>
        </w:rPr>
        <w:t xml:space="preserve"> lat, a jeżeli okres prowadzenia działalności jest krótszy - w tym okresie, wraz z podaniem ich rodzaju, wartości, daty i miejsca wykonania oraz podmiotów, na rzecz których roboty te zostały wykonane, oraz </w:t>
      </w:r>
      <w:r w:rsidRPr="00610663">
        <w:rPr>
          <w:rFonts w:cstheme="minorHAnsi"/>
          <w:color w:val="000000" w:themeColor="text1"/>
          <w:sz w:val="22"/>
          <w:szCs w:val="22"/>
        </w:rPr>
        <w:lastRenderedPageBreak/>
        <w:t>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FE6305" w:rsidRPr="00610663">
        <w:rPr>
          <w:rFonts w:cstheme="minorHAnsi"/>
          <w:color w:val="000000" w:themeColor="text1"/>
          <w:sz w:val="22"/>
          <w:szCs w:val="22"/>
        </w:rPr>
        <w:t xml:space="preserve"> </w:t>
      </w:r>
      <w:r w:rsidR="00D834C8" w:rsidRPr="00610663">
        <w:rPr>
          <w:rFonts w:cstheme="minorHAnsi"/>
          <w:b/>
          <w:color w:val="000000" w:themeColor="text1"/>
          <w:sz w:val="22"/>
          <w:szCs w:val="22"/>
        </w:rPr>
        <w:t>Okres, o którym wyżej mowa liczy się wstecz od dnia, w którym upływa termin składania ofert.</w:t>
      </w:r>
    </w:p>
    <w:p w14:paraId="1699B815" w14:textId="18580FE8" w:rsidR="001C6EA3" w:rsidRPr="00610663" w:rsidRDefault="001C6EA3" w:rsidP="008F461C">
      <w:pPr>
        <w:pStyle w:val="Akapitzlist"/>
        <w:numPr>
          <w:ilvl w:val="0"/>
          <w:numId w:val="91"/>
        </w:numPr>
        <w:tabs>
          <w:tab w:val="left" w:pos="709"/>
        </w:tabs>
        <w:spacing w:before="0" w:after="0" w:line="240" w:lineRule="auto"/>
        <w:ind w:hanging="579"/>
        <w:jc w:val="both"/>
        <w:rPr>
          <w:rFonts w:cstheme="minorHAnsi"/>
          <w:color w:val="000000" w:themeColor="text1"/>
          <w:sz w:val="22"/>
          <w:szCs w:val="22"/>
          <w:u w:val="single"/>
        </w:rPr>
      </w:pPr>
      <w:r w:rsidRPr="00610663">
        <w:rPr>
          <w:rFonts w:cstheme="minorHAnsi"/>
          <w:color w:val="000000" w:themeColor="text1"/>
          <w:sz w:val="22"/>
          <w:szCs w:val="22"/>
          <w:u w:val="single"/>
        </w:rPr>
        <w:t xml:space="preserve">w celu wykazania </w:t>
      </w:r>
      <w:r w:rsidR="006B3A9F" w:rsidRPr="00610663">
        <w:rPr>
          <w:rFonts w:cstheme="minorHAnsi"/>
          <w:color w:val="000000" w:themeColor="text1"/>
          <w:sz w:val="22"/>
          <w:szCs w:val="22"/>
          <w:u w:val="single"/>
        </w:rPr>
        <w:t xml:space="preserve">spełniania warunku z </w:t>
      </w:r>
      <w:r w:rsidR="00584DDD" w:rsidRPr="00610663">
        <w:rPr>
          <w:rFonts w:cstheme="minorHAnsi"/>
          <w:color w:val="000000" w:themeColor="text1"/>
          <w:sz w:val="22"/>
          <w:szCs w:val="22"/>
          <w:u w:val="single"/>
        </w:rPr>
        <w:t>ust.</w:t>
      </w:r>
      <w:r w:rsidR="006B3A9F" w:rsidRPr="00610663">
        <w:rPr>
          <w:rFonts w:cstheme="minorHAnsi"/>
          <w:color w:val="000000" w:themeColor="text1"/>
          <w:sz w:val="22"/>
          <w:szCs w:val="22"/>
          <w:u w:val="single"/>
        </w:rPr>
        <w:t xml:space="preserve"> </w:t>
      </w:r>
      <w:r w:rsidR="002745B6" w:rsidRPr="00610663">
        <w:rPr>
          <w:rFonts w:cstheme="minorHAnsi"/>
          <w:color w:val="000000" w:themeColor="text1"/>
          <w:sz w:val="22"/>
          <w:szCs w:val="22"/>
          <w:u w:val="single"/>
        </w:rPr>
        <w:t>4</w:t>
      </w:r>
      <w:r w:rsidR="00FE6305" w:rsidRPr="00610663">
        <w:rPr>
          <w:rFonts w:cstheme="minorHAnsi"/>
          <w:color w:val="000000" w:themeColor="text1"/>
          <w:sz w:val="22"/>
          <w:szCs w:val="22"/>
          <w:u w:val="single"/>
        </w:rPr>
        <w:t>.4.2.</w:t>
      </w:r>
    </w:p>
    <w:p w14:paraId="4C502F5C" w14:textId="2D51F018" w:rsidR="00FE6305" w:rsidRPr="00610663" w:rsidRDefault="00004158" w:rsidP="005E64F8">
      <w:pPr>
        <w:autoSpaceDE w:val="0"/>
        <w:autoSpaceDN w:val="0"/>
        <w:adjustRightInd w:val="0"/>
        <w:spacing w:before="0" w:after="0" w:line="240" w:lineRule="auto"/>
        <w:ind w:left="709"/>
        <w:jc w:val="both"/>
        <w:rPr>
          <w:rFonts w:eastAsia="Calibri" w:cstheme="minorHAnsi"/>
          <w:color w:val="000000" w:themeColor="text1"/>
          <w:sz w:val="22"/>
          <w:szCs w:val="22"/>
        </w:rPr>
      </w:pPr>
      <w:r w:rsidRPr="00610663">
        <w:rPr>
          <w:rFonts w:eastAsia="Calibri" w:cstheme="minorHAnsi"/>
          <w:color w:val="000000" w:themeColor="text1"/>
          <w:sz w:val="22"/>
          <w:szCs w:val="22"/>
        </w:rPr>
        <w:t xml:space="preserve">wykaz osób, skierowanych przez wykonawcę do realizacji zamówienia publicznego, </w:t>
      </w:r>
      <w:r w:rsidR="006226DD" w:rsidRPr="00610663">
        <w:rPr>
          <w:rFonts w:eastAsia="Calibri" w:cstheme="minorHAnsi"/>
          <w:color w:val="000000" w:themeColor="text1"/>
          <w:sz w:val="22"/>
          <w:szCs w:val="22"/>
        </w:rPr>
        <w:t xml:space="preserve">                               </w:t>
      </w:r>
      <w:r w:rsidRPr="00610663">
        <w:rPr>
          <w:rFonts w:eastAsia="Calibri" w:cstheme="minorHAnsi"/>
          <w:color w:val="000000" w:themeColor="text1"/>
          <w:sz w:val="22"/>
          <w:szCs w:val="22"/>
        </w:rPr>
        <w:t>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5BEC5377" w14:textId="38803E04" w:rsidR="001D3730" w:rsidRPr="00610663" w:rsidRDefault="001D3730" w:rsidP="008F461C">
      <w:pPr>
        <w:pStyle w:val="Akapitzlist"/>
        <w:numPr>
          <w:ilvl w:val="0"/>
          <w:numId w:val="103"/>
        </w:numPr>
        <w:tabs>
          <w:tab w:val="left" w:pos="284"/>
        </w:tabs>
        <w:spacing w:before="0" w:after="0" w:line="240" w:lineRule="auto"/>
        <w:ind w:left="284" w:hanging="284"/>
        <w:jc w:val="both"/>
        <w:rPr>
          <w:rFonts w:cstheme="minorHAnsi"/>
          <w:bCs/>
          <w:color w:val="000000" w:themeColor="text1"/>
          <w:sz w:val="22"/>
          <w:szCs w:val="22"/>
        </w:rPr>
      </w:pPr>
      <w:r w:rsidRPr="00610663">
        <w:rPr>
          <w:rFonts w:cstheme="minorHAnsi"/>
          <w:bCs/>
          <w:color w:val="000000" w:themeColor="text1"/>
          <w:sz w:val="22"/>
          <w:szCs w:val="22"/>
        </w:rPr>
        <w:t xml:space="preserve">Podmiotowe środki dowodowe oraz inne dokumenty i oświadczenia, o których mowa w niniejszym rozdziale, składa się w formie elektronicznej, w postaci elektronicznej opatrzonej podpisem zaufanym lub podpisem osobistym, w formie pisemnej lub w formie dokumentowej, w zakresie i w sposób określony w przepisach wydanych na podstawie art. 70 ustawy Pzp. </w:t>
      </w:r>
    </w:p>
    <w:p w14:paraId="180D6163" w14:textId="77777777" w:rsidR="0010521F" w:rsidRPr="00610663" w:rsidRDefault="0010521F" w:rsidP="00FC3B63">
      <w:pPr>
        <w:tabs>
          <w:tab w:val="left" w:pos="567"/>
        </w:tabs>
        <w:spacing w:before="0" w:after="0" w:line="240" w:lineRule="auto"/>
        <w:jc w:val="both"/>
        <w:rPr>
          <w:rFonts w:cstheme="minorHAnsi"/>
          <w:b/>
          <w:color w:val="000000" w:themeColor="text1"/>
          <w:sz w:val="22"/>
          <w:szCs w:val="22"/>
        </w:rPr>
      </w:pPr>
    </w:p>
    <w:p w14:paraId="79D4DBCD" w14:textId="5EB3EB60" w:rsidR="002F0278" w:rsidRPr="00610663" w:rsidRDefault="003E63CB" w:rsidP="002F02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xxIII. wymagania w zakresie zatrudnienia na podstawie stosunku pracy</w:t>
      </w:r>
      <w:r w:rsidR="002F0278" w:rsidRPr="00610663">
        <w:rPr>
          <w:rFonts w:cstheme="minorHAnsi"/>
          <w:b/>
          <w:color w:val="000000" w:themeColor="text1"/>
          <w:sz w:val="22"/>
          <w:szCs w:val="22"/>
        </w:rPr>
        <w:t xml:space="preserve">             W OKOLICZNOŚCIACH, O KTÓRYCH MOWA W art. 95 </w:t>
      </w:r>
    </w:p>
    <w:p w14:paraId="29C8D863" w14:textId="77777777" w:rsidR="002F0278" w:rsidRPr="00610663" w:rsidRDefault="002F0278" w:rsidP="002F02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 xml:space="preserve">ORAZ </w:t>
      </w:r>
    </w:p>
    <w:p w14:paraId="35B2D7F6" w14:textId="5C5A5E87" w:rsidR="002F0278" w:rsidRPr="00610663" w:rsidRDefault="002F0278" w:rsidP="002F02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WYMAGANIA W ZAKRESIE ZATRUDNIENIA OSÓB, O KTÓRYCH MOWA                                             W art. 96 UST. 2 PKT 2) USTAWY PZP</w:t>
      </w:r>
    </w:p>
    <w:p w14:paraId="180B95A0" w14:textId="708572FB" w:rsidR="003E63CB" w:rsidRPr="00610663" w:rsidRDefault="003E63CB" w:rsidP="00525EC1">
      <w:pPr>
        <w:tabs>
          <w:tab w:val="left" w:pos="567"/>
        </w:tabs>
        <w:spacing w:before="0" w:after="0" w:line="240" w:lineRule="auto"/>
        <w:jc w:val="both"/>
        <w:rPr>
          <w:rFonts w:cstheme="minorHAnsi"/>
          <w:b/>
          <w:color w:val="000000" w:themeColor="text1"/>
          <w:sz w:val="22"/>
          <w:szCs w:val="22"/>
        </w:rPr>
      </w:pPr>
    </w:p>
    <w:p w14:paraId="4CE412A3" w14:textId="2C9DB308" w:rsidR="00525EC1" w:rsidRPr="00610663" w:rsidRDefault="003E63CB" w:rsidP="008F461C">
      <w:pPr>
        <w:pStyle w:val="Tekstpodstawowy"/>
        <w:numPr>
          <w:ilvl w:val="3"/>
          <w:numId w:val="98"/>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Wykonawca, podwykonawca, dalszy podwykonawca wykonujący czynności w zakresie realizacji zamówienia jest zobowiązany do zatrudnienia osób na podstawie umowy o pracę, tj. osób wykonujących czynności w ramach niniejszego zamówienia, gdzie wykonanie tych czynności polega na wykonywaniu pracy w sposób określony w art. 22 § 1 ustawy z dnia 26 czerwca 1974 r. Kodeks pracy (Dz. U. z 202</w:t>
      </w:r>
      <w:r w:rsidR="00451D3D" w:rsidRPr="00610663">
        <w:rPr>
          <w:rFonts w:cstheme="minorHAnsi"/>
          <w:color w:val="000000" w:themeColor="text1"/>
          <w:sz w:val="22"/>
          <w:szCs w:val="22"/>
        </w:rPr>
        <w:t>2</w:t>
      </w:r>
      <w:r w:rsidRPr="00610663">
        <w:rPr>
          <w:rFonts w:cstheme="minorHAnsi"/>
          <w:color w:val="000000" w:themeColor="text1"/>
          <w:sz w:val="22"/>
          <w:szCs w:val="22"/>
        </w:rPr>
        <w:t xml:space="preserve"> r. poz. </w:t>
      </w:r>
      <w:r w:rsidR="00451D3D" w:rsidRPr="00610663">
        <w:rPr>
          <w:rFonts w:cstheme="minorHAnsi"/>
          <w:color w:val="000000" w:themeColor="text1"/>
          <w:sz w:val="22"/>
          <w:szCs w:val="22"/>
        </w:rPr>
        <w:t>1510</w:t>
      </w:r>
      <w:r w:rsidRPr="00610663">
        <w:rPr>
          <w:rFonts w:cstheme="minorHAnsi"/>
          <w:color w:val="000000" w:themeColor="text1"/>
          <w:sz w:val="22"/>
          <w:szCs w:val="22"/>
        </w:rPr>
        <w:t xml:space="preserve">). </w:t>
      </w:r>
    </w:p>
    <w:p w14:paraId="2FE4128D" w14:textId="77777777" w:rsidR="00525EC1" w:rsidRPr="00610663" w:rsidRDefault="003E63CB" w:rsidP="008F461C">
      <w:pPr>
        <w:pStyle w:val="Tekstpodstawowy"/>
        <w:numPr>
          <w:ilvl w:val="3"/>
          <w:numId w:val="98"/>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Na Wykonawcy ciąży obowiązek zapewnienia, aby również podwykonawcy i dalsi podwykonawcy spełniali wszystkie wymogi względem osób zatrudnionych na umowę o pracę. </w:t>
      </w:r>
    </w:p>
    <w:p w14:paraId="06B0A99C" w14:textId="77777777" w:rsidR="00525EC1" w:rsidRPr="00610663" w:rsidRDefault="003E63CB" w:rsidP="008F461C">
      <w:pPr>
        <w:pStyle w:val="Tekstpodstawowy"/>
        <w:numPr>
          <w:ilvl w:val="3"/>
          <w:numId w:val="98"/>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Wymóg zatrudnienia na umowę o pracę dotyczy osób, które wykonują czynności bezpośrednio związane z wykonywaniem robót, czyli tzw. pracowników fizycznych. Wymóg nie dotyczy więc miedzy innymi osób: kierujących budową, wykonujących usługi transportowe, wykonujących obsługę geodezyjną, dostawców materiałów budowlanych, sprzętu, urządzeń, osób fizycznych prowadzących działalność gospodarczą, urzędujących członków organów zarządzających lub nadzorczych Wykonawcy, wspólników spółki jawnej lub partnerskiej w zakresie, w jakim będą wykonywać osobiście roboty na rzecz Zamawiającego bądź Wykonawcy.</w:t>
      </w:r>
    </w:p>
    <w:p w14:paraId="49352171" w14:textId="02092687" w:rsidR="003E63CB" w:rsidRPr="00610663" w:rsidRDefault="003E63CB" w:rsidP="008F461C">
      <w:pPr>
        <w:pStyle w:val="Tekstpodstawowy"/>
        <w:numPr>
          <w:ilvl w:val="3"/>
          <w:numId w:val="98"/>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Wymagania dotyczące sposobu dokumentowania zatrudnienia osób na umowę o pracę, uprawnienia kontrolne Zamawiającego oraz sankcje z tytułu braku zatrudniania osób na umowę o pracę zostały szczegółowo określone w projektowanych postanowieniach umowy stanowiącym załącznik nr </w:t>
      </w:r>
      <w:r w:rsidR="00AE0803" w:rsidRPr="00610663">
        <w:rPr>
          <w:rFonts w:cstheme="minorHAnsi"/>
          <w:color w:val="000000" w:themeColor="text1"/>
          <w:sz w:val="22"/>
          <w:szCs w:val="22"/>
        </w:rPr>
        <w:t>8</w:t>
      </w:r>
      <w:r w:rsidRPr="00610663">
        <w:rPr>
          <w:rFonts w:cstheme="minorHAnsi"/>
          <w:color w:val="000000" w:themeColor="text1"/>
          <w:sz w:val="22"/>
          <w:szCs w:val="22"/>
        </w:rPr>
        <w:t xml:space="preserve"> do SWZ.</w:t>
      </w:r>
    </w:p>
    <w:p w14:paraId="44C4BE74" w14:textId="39A826F4" w:rsidR="002F0278" w:rsidRPr="00610663" w:rsidRDefault="002F0278" w:rsidP="008F461C">
      <w:pPr>
        <w:pStyle w:val="Tekstpodstawowy"/>
        <w:numPr>
          <w:ilvl w:val="3"/>
          <w:numId w:val="98"/>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Zamawiający nie określa dodatkowych wymagań związanych z zatrudnieniem osób, o których mowa w art. 96 ust. 2 pkt 2) ustawy Pzp.</w:t>
      </w:r>
    </w:p>
    <w:p w14:paraId="02EB3496" w14:textId="60CBB4AF" w:rsidR="00235E05" w:rsidRPr="00610663" w:rsidRDefault="00235E05" w:rsidP="008F461C">
      <w:pPr>
        <w:pStyle w:val="Tekstpodstawowy"/>
        <w:numPr>
          <w:ilvl w:val="3"/>
          <w:numId w:val="98"/>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W przypadku uzasadnionych wątpliwości co do przestrzegania prawa pracy przez Wykonawcę lub Podwykonawcę, Zamawiający może zwrócić się o przeprowadzenie kontroli przez </w:t>
      </w:r>
      <w:r w:rsidR="00FD0342" w:rsidRPr="00610663">
        <w:rPr>
          <w:rFonts w:cstheme="minorHAnsi"/>
          <w:color w:val="000000" w:themeColor="text1"/>
          <w:sz w:val="22"/>
          <w:szCs w:val="22"/>
        </w:rPr>
        <w:t>P</w:t>
      </w:r>
      <w:r w:rsidRPr="00610663">
        <w:rPr>
          <w:rFonts w:cstheme="minorHAnsi"/>
          <w:color w:val="000000" w:themeColor="text1"/>
          <w:sz w:val="22"/>
          <w:szCs w:val="22"/>
        </w:rPr>
        <w:t>aństwową Inspekcje Pracy.</w:t>
      </w:r>
    </w:p>
    <w:p w14:paraId="5F4299DF" w14:textId="53A5F0B3" w:rsidR="004405AC" w:rsidRPr="00610663" w:rsidRDefault="004405AC" w:rsidP="00FC3B63">
      <w:pPr>
        <w:tabs>
          <w:tab w:val="left" w:pos="567"/>
        </w:tabs>
        <w:spacing w:before="0" w:after="0" w:line="240" w:lineRule="auto"/>
        <w:jc w:val="both"/>
        <w:rPr>
          <w:rFonts w:cstheme="minorHAnsi"/>
          <w:b/>
          <w:color w:val="000000" w:themeColor="text1"/>
          <w:sz w:val="22"/>
          <w:szCs w:val="22"/>
        </w:rPr>
      </w:pPr>
    </w:p>
    <w:p w14:paraId="200FD41A" w14:textId="77777777" w:rsidR="000348B3" w:rsidRPr="00610663" w:rsidRDefault="000348B3" w:rsidP="00FC3B63">
      <w:pPr>
        <w:tabs>
          <w:tab w:val="left" w:pos="567"/>
        </w:tabs>
        <w:spacing w:before="0" w:after="0" w:line="240" w:lineRule="auto"/>
        <w:jc w:val="both"/>
        <w:rPr>
          <w:rFonts w:cstheme="minorHAnsi"/>
          <w:b/>
          <w:color w:val="000000" w:themeColor="text1"/>
          <w:sz w:val="22"/>
          <w:szCs w:val="22"/>
        </w:rPr>
      </w:pPr>
    </w:p>
    <w:p w14:paraId="1F0C4F2D" w14:textId="7A29B115" w:rsidR="003E63CB" w:rsidRPr="00610663" w:rsidRDefault="003E63CB" w:rsidP="003E63CB">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lastRenderedPageBreak/>
        <w:t xml:space="preserve">xxIV. </w:t>
      </w:r>
      <w:r w:rsidR="00875970" w:rsidRPr="00610663">
        <w:rPr>
          <w:rFonts w:cstheme="minorHAnsi"/>
          <w:b/>
          <w:color w:val="000000" w:themeColor="text1"/>
          <w:sz w:val="22"/>
          <w:szCs w:val="22"/>
        </w:rPr>
        <w:t xml:space="preserve">informacje na temat ubiegania się o udzielenie zamówienia przez wykonawców, o których mowa w art. 94 ustawy pzp </w:t>
      </w:r>
    </w:p>
    <w:p w14:paraId="27D60E25" w14:textId="59E959B6" w:rsidR="003E63CB" w:rsidRPr="00610663" w:rsidRDefault="003E63CB" w:rsidP="00FC3B63">
      <w:pPr>
        <w:tabs>
          <w:tab w:val="left" w:pos="567"/>
        </w:tabs>
        <w:spacing w:before="0" w:after="0" w:line="240" w:lineRule="auto"/>
        <w:jc w:val="both"/>
        <w:rPr>
          <w:rFonts w:cstheme="minorHAnsi"/>
          <w:b/>
          <w:color w:val="000000" w:themeColor="text1"/>
          <w:sz w:val="22"/>
          <w:szCs w:val="22"/>
        </w:rPr>
      </w:pPr>
    </w:p>
    <w:p w14:paraId="25A0E5DD" w14:textId="6B75B880" w:rsidR="003E63CB" w:rsidRPr="00610663" w:rsidRDefault="00875970" w:rsidP="00FC3B63">
      <w:pPr>
        <w:tabs>
          <w:tab w:val="left" w:pos="567"/>
        </w:tabs>
        <w:spacing w:before="0" w:after="0" w:line="240" w:lineRule="auto"/>
        <w:jc w:val="both"/>
        <w:rPr>
          <w:rFonts w:cstheme="minorHAnsi"/>
          <w:bCs/>
          <w:color w:val="000000" w:themeColor="text1"/>
          <w:sz w:val="22"/>
          <w:szCs w:val="22"/>
        </w:rPr>
      </w:pPr>
      <w:r w:rsidRPr="00610663">
        <w:rPr>
          <w:rFonts w:cstheme="minorHAnsi"/>
          <w:bCs/>
          <w:color w:val="000000" w:themeColor="text1"/>
          <w:sz w:val="22"/>
          <w:szCs w:val="22"/>
        </w:rPr>
        <w:t xml:space="preserve">Zamawiający nie zastrzega, że o udzielenie zamówienia mogą ubiegać się wyłącznie </w:t>
      </w:r>
      <w:r w:rsidR="006C0240" w:rsidRPr="00610663">
        <w:rPr>
          <w:rFonts w:cstheme="minorHAnsi"/>
          <w:bCs/>
          <w:color w:val="000000" w:themeColor="text1"/>
          <w:sz w:val="22"/>
          <w:szCs w:val="22"/>
        </w:rPr>
        <w:t>W</w:t>
      </w:r>
      <w:r w:rsidRPr="00610663">
        <w:rPr>
          <w:rFonts w:cstheme="minorHAnsi"/>
          <w:bCs/>
          <w:color w:val="000000" w:themeColor="text1"/>
          <w:sz w:val="22"/>
          <w:szCs w:val="22"/>
        </w:rPr>
        <w:t xml:space="preserve">ykonawcy, </w:t>
      </w:r>
      <w:r w:rsidR="005C0E38" w:rsidRPr="00610663">
        <w:rPr>
          <w:rFonts w:cstheme="minorHAnsi"/>
          <w:bCs/>
          <w:color w:val="000000" w:themeColor="text1"/>
          <w:sz w:val="22"/>
          <w:szCs w:val="22"/>
        </w:rPr>
        <w:t xml:space="preserve">                         </w:t>
      </w:r>
      <w:r w:rsidRPr="00610663">
        <w:rPr>
          <w:rFonts w:cstheme="minorHAnsi"/>
          <w:bCs/>
          <w:color w:val="000000" w:themeColor="text1"/>
          <w:sz w:val="22"/>
          <w:szCs w:val="22"/>
        </w:rPr>
        <w:t>o których mowa w art. 94 ustawy Pzp.</w:t>
      </w:r>
    </w:p>
    <w:p w14:paraId="78B53370" w14:textId="7C1B9F99" w:rsidR="003E63CB" w:rsidRPr="00610663" w:rsidRDefault="003E63CB" w:rsidP="00FC3B63">
      <w:pPr>
        <w:tabs>
          <w:tab w:val="left" w:pos="567"/>
        </w:tabs>
        <w:spacing w:before="0" w:after="0" w:line="240" w:lineRule="auto"/>
        <w:jc w:val="both"/>
        <w:rPr>
          <w:rFonts w:cstheme="minorHAnsi"/>
          <w:b/>
          <w:color w:val="000000" w:themeColor="text1"/>
          <w:sz w:val="22"/>
          <w:szCs w:val="22"/>
        </w:rPr>
      </w:pPr>
    </w:p>
    <w:p w14:paraId="7D511435" w14:textId="42B7004B" w:rsidR="00C065C9" w:rsidRPr="00610663" w:rsidRDefault="00C065C9"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xx</w:t>
      </w:r>
      <w:r w:rsidR="00F60F72" w:rsidRPr="00610663">
        <w:rPr>
          <w:rFonts w:cstheme="minorHAnsi"/>
          <w:b/>
          <w:color w:val="000000" w:themeColor="text1"/>
          <w:sz w:val="22"/>
          <w:szCs w:val="22"/>
        </w:rPr>
        <w:t>V</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KORZYSTANIE PRZEZ WYKONAWCĘ Z ZASOBÓW INNYCH PODMIOTÓW</w:t>
      </w:r>
    </w:p>
    <w:p w14:paraId="1411897F" w14:textId="2A813AB4" w:rsidR="004901C6" w:rsidRPr="00610663" w:rsidRDefault="00C065C9"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W CELU POTWIERDZENIA SPEŁNIANIA WARUNKÓW UDZIAŁU W POSTĘPOWANIU</w:t>
      </w:r>
    </w:p>
    <w:p w14:paraId="4EE526AD" w14:textId="77777777" w:rsidR="000D2C45" w:rsidRPr="00610663" w:rsidRDefault="000D2C45" w:rsidP="00FC3B63">
      <w:pPr>
        <w:tabs>
          <w:tab w:val="left" w:pos="1701"/>
        </w:tabs>
        <w:spacing w:before="0" w:after="0" w:line="240" w:lineRule="auto"/>
        <w:ind w:left="1701" w:hanging="1701"/>
        <w:jc w:val="both"/>
        <w:rPr>
          <w:rFonts w:cstheme="minorHAnsi"/>
          <w:b/>
          <w:color w:val="000000" w:themeColor="text1"/>
          <w:sz w:val="22"/>
          <w:szCs w:val="22"/>
        </w:rPr>
      </w:pPr>
    </w:p>
    <w:p w14:paraId="4809AC97" w14:textId="5A12E50C" w:rsidR="000D2C45" w:rsidRPr="00610663" w:rsidRDefault="000D2C45" w:rsidP="00E312BA">
      <w:pPr>
        <w:pStyle w:val="NormalnyWeb"/>
        <w:numPr>
          <w:ilvl w:val="1"/>
          <w:numId w:val="39"/>
        </w:numPr>
        <w:spacing w:before="0" w:beforeAutospacing="0" w:after="0" w:afterAutospacing="0" w:line="240" w:lineRule="auto"/>
        <w:ind w:left="426" w:hanging="426"/>
        <w:jc w:val="both"/>
        <w:rPr>
          <w:rFonts w:cstheme="minorHAnsi"/>
          <w:bCs/>
          <w:color w:val="000000" w:themeColor="text1"/>
          <w:sz w:val="22"/>
          <w:szCs w:val="22"/>
        </w:rPr>
      </w:pPr>
      <w:r w:rsidRPr="00610663">
        <w:rPr>
          <w:rFonts w:cstheme="minorHAnsi"/>
          <w:bCs/>
          <w:color w:val="000000" w:themeColor="text1"/>
          <w:sz w:val="22"/>
          <w:szCs w:val="22"/>
        </w:rPr>
        <w:t>Wykonawca może w celu potwierdzenia spełniania warunków udziału w postępowaniu, w stosownych sytuacjach oraz w odniesieniu do konkretnego zamówienia</w:t>
      </w:r>
      <w:r w:rsidR="00AA2202" w:rsidRPr="00610663">
        <w:rPr>
          <w:rFonts w:cstheme="minorHAnsi"/>
          <w:bCs/>
          <w:color w:val="000000" w:themeColor="text1"/>
          <w:sz w:val="22"/>
          <w:szCs w:val="22"/>
        </w:rPr>
        <w:t xml:space="preserve"> </w:t>
      </w:r>
      <w:r w:rsidRPr="00610663">
        <w:rPr>
          <w:rFonts w:cstheme="minorHAnsi"/>
          <w:bCs/>
          <w:color w:val="000000" w:themeColor="text1"/>
          <w:sz w:val="22"/>
          <w:szCs w:val="22"/>
        </w:rPr>
        <w:t xml:space="preserve">lub jego części, polegać na zdolnościach technicznych lub zawodowych </w:t>
      </w:r>
      <w:r w:rsidR="00E71602" w:rsidRPr="00610663">
        <w:rPr>
          <w:rFonts w:cstheme="minorHAnsi"/>
          <w:bCs/>
          <w:color w:val="000000" w:themeColor="text1"/>
          <w:sz w:val="22"/>
          <w:szCs w:val="22"/>
        </w:rPr>
        <w:t>podmiotów udostępniających zasoby,</w:t>
      </w:r>
      <w:r w:rsidRPr="00610663">
        <w:rPr>
          <w:rFonts w:cstheme="minorHAnsi"/>
          <w:bCs/>
          <w:color w:val="000000" w:themeColor="text1"/>
          <w:sz w:val="22"/>
          <w:szCs w:val="22"/>
        </w:rPr>
        <w:t xml:space="preserve"> </w:t>
      </w:r>
      <w:r w:rsidR="00E71602" w:rsidRPr="00610663">
        <w:rPr>
          <w:rFonts w:cstheme="minorHAnsi"/>
          <w:bCs/>
          <w:color w:val="000000" w:themeColor="text1"/>
          <w:sz w:val="22"/>
          <w:szCs w:val="22"/>
        </w:rPr>
        <w:t>niezależnie od charakteru prawnego łączących go z nim stosunków prawnych</w:t>
      </w:r>
      <w:r w:rsidRPr="00610663">
        <w:rPr>
          <w:rFonts w:cstheme="minorHAnsi"/>
          <w:bCs/>
          <w:color w:val="000000" w:themeColor="text1"/>
          <w:sz w:val="22"/>
          <w:szCs w:val="22"/>
        </w:rPr>
        <w:t>.</w:t>
      </w:r>
    </w:p>
    <w:p w14:paraId="412E2E2F" w14:textId="022D723D" w:rsidR="0058089A" w:rsidRPr="00610663" w:rsidRDefault="0058089A" w:rsidP="00E312BA">
      <w:pPr>
        <w:pStyle w:val="NormalnyWeb"/>
        <w:numPr>
          <w:ilvl w:val="1"/>
          <w:numId w:val="39"/>
        </w:numPr>
        <w:spacing w:before="0" w:beforeAutospacing="0" w:after="0" w:afterAutospacing="0" w:line="240" w:lineRule="auto"/>
        <w:ind w:left="426" w:hanging="426"/>
        <w:jc w:val="both"/>
        <w:rPr>
          <w:rFonts w:cstheme="minorHAnsi"/>
          <w:b/>
          <w:bCs/>
          <w:color w:val="000000" w:themeColor="text1"/>
          <w:sz w:val="22"/>
          <w:szCs w:val="22"/>
        </w:rPr>
      </w:pPr>
      <w:r w:rsidRPr="00610663">
        <w:rPr>
          <w:rFonts w:cstheme="minorHAnsi"/>
          <w:b/>
          <w:bCs/>
          <w:color w:val="000000" w:themeColor="text1"/>
          <w:sz w:val="22"/>
          <w:szCs w:val="22"/>
        </w:rPr>
        <w:t>W odniesieniu do warunków dotyczących wykształcenia, kwalifikacji z</w:t>
      </w:r>
      <w:r w:rsidR="006A4DFB" w:rsidRPr="00610663">
        <w:rPr>
          <w:rFonts w:cstheme="minorHAnsi"/>
          <w:b/>
          <w:bCs/>
          <w:color w:val="000000" w:themeColor="text1"/>
          <w:sz w:val="22"/>
          <w:szCs w:val="22"/>
        </w:rPr>
        <w:t>awodowych lub doświadczenia (</w:t>
      </w:r>
      <w:r w:rsidR="00DA3DA5" w:rsidRPr="00610663">
        <w:rPr>
          <w:rFonts w:cstheme="minorHAnsi"/>
          <w:b/>
          <w:bCs/>
          <w:color w:val="000000" w:themeColor="text1"/>
          <w:sz w:val="22"/>
          <w:szCs w:val="22"/>
        </w:rPr>
        <w:t>pkt</w:t>
      </w:r>
      <w:r w:rsidR="00A40645" w:rsidRPr="00610663">
        <w:rPr>
          <w:rFonts w:cstheme="minorHAnsi"/>
          <w:b/>
          <w:bCs/>
          <w:color w:val="000000" w:themeColor="text1"/>
          <w:sz w:val="22"/>
          <w:szCs w:val="22"/>
        </w:rPr>
        <w:t xml:space="preserve"> </w:t>
      </w:r>
      <w:r w:rsidR="00642E61" w:rsidRPr="00610663">
        <w:rPr>
          <w:rFonts w:cstheme="minorHAnsi"/>
          <w:b/>
          <w:bCs/>
          <w:color w:val="000000" w:themeColor="text1"/>
          <w:sz w:val="22"/>
          <w:szCs w:val="22"/>
        </w:rPr>
        <w:t>3</w:t>
      </w:r>
      <w:r w:rsidRPr="00610663">
        <w:rPr>
          <w:rFonts w:cstheme="minorHAnsi"/>
          <w:b/>
          <w:bCs/>
          <w:color w:val="000000" w:themeColor="text1"/>
          <w:sz w:val="22"/>
          <w:szCs w:val="22"/>
        </w:rPr>
        <w:t xml:space="preserve"> rozdziału </w:t>
      </w:r>
      <w:r w:rsidR="00B5772B" w:rsidRPr="00610663">
        <w:rPr>
          <w:rFonts w:cstheme="minorHAnsi"/>
          <w:b/>
          <w:bCs/>
          <w:color w:val="000000" w:themeColor="text1"/>
          <w:sz w:val="22"/>
          <w:szCs w:val="22"/>
        </w:rPr>
        <w:t>XX</w:t>
      </w:r>
      <w:r w:rsidR="00A40645" w:rsidRPr="00610663">
        <w:rPr>
          <w:rFonts w:cstheme="minorHAnsi"/>
          <w:b/>
          <w:bCs/>
          <w:color w:val="000000" w:themeColor="text1"/>
          <w:sz w:val="22"/>
          <w:szCs w:val="22"/>
        </w:rPr>
        <w:t>II</w:t>
      </w:r>
      <w:r w:rsidRPr="00610663">
        <w:rPr>
          <w:rFonts w:cstheme="minorHAnsi"/>
          <w:b/>
          <w:bCs/>
          <w:color w:val="000000" w:themeColor="text1"/>
          <w:sz w:val="22"/>
          <w:szCs w:val="22"/>
        </w:rPr>
        <w:t xml:space="preserve"> SWZ) Wykonawcy mogą polegać na zdolnościach podmiotów udostępniających zasoby, jeśli podmioty te wykonają roboty budowlane lub usługi, do realizacji których te zdolności są wymagane.</w:t>
      </w:r>
    </w:p>
    <w:p w14:paraId="79FCE3D2" w14:textId="77777777" w:rsidR="00660990" w:rsidRPr="00610663" w:rsidRDefault="000D2C45" w:rsidP="00E312BA">
      <w:pPr>
        <w:pStyle w:val="NormalnyWeb"/>
        <w:numPr>
          <w:ilvl w:val="1"/>
          <w:numId w:val="39"/>
        </w:numPr>
        <w:spacing w:before="0" w:beforeAutospacing="0" w:after="0" w:afterAutospacing="0" w:line="240" w:lineRule="auto"/>
        <w:ind w:left="425" w:hanging="425"/>
        <w:jc w:val="both"/>
        <w:rPr>
          <w:rFonts w:cstheme="minorHAnsi"/>
          <w:bCs/>
          <w:color w:val="000000" w:themeColor="text1"/>
          <w:sz w:val="22"/>
          <w:szCs w:val="22"/>
        </w:rPr>
      </w:pPr>
      <w:r w:rsidRPr="00610663">
        <w:rPr>
          <w:rFonts w:cstheme="minorHAnsi"/>
          <w:bCs/>
          <w:color w:val="000000" w:themeColor="text1"/>
          <w:sz w:val="22"/>
          <w:szCs w:val="22"/>
        </w:rPr>
        <w:t>Wykonawca, który polega na zdolnościach</w:t>
      </w:r>
      <w:r w:rsidR="0058089A" w:rsidRPr="00610663">
        <w:rPr>
          <w:rFonts w:cstheme="minorHAnsi"/>
          <w:bCs/>
          <w:color w:val="000000" w:themeColor="text1"/>
          <w:sz w:val="22"/>
          <w:szCs w:val="22"/>
        </w:rPr>
        <w:t xml:space="preserve"> </w:t>
      </w:r>
      <w:r w:rsidRPr="00610663">
        <w:rPr>
          <w:rFonts w:cstheme="minorHAnsi"/>
          <w:bCs/>
          <w:color w:val="000000" w:themeColor="text1"/>
          <w:sz w:val="22"/>
          <w:szCs w:val="22"/>
        </w:rPr>
        <w:t>podmiotów</w:t>
      </w:r>
      <w:r w:rsidR="0058089A" w:rsidRPr="00610663">
        <w:rPr>
          <w:rFonts w:cstheme="minorHAnsi"/>
          <w:bCs/>
          <w:color w:val="000000" w:themeColor="text1"/>
          <w:sz w:val="22"/>
          <w:szCs w:val="22"/>
        </w:rPr>
        <w:t xml:space="preserve"> udostępn</w:t>
      </w:r>
      <w:r w:rsidR="004655DA" w:rsidRPr="00610663">
        <w:rPr>
          <w:rFonts w:cstheme="minorHAnsi"/>
          <w:bCs/>
          <w:color w:val="000000" w:themeColor="text1"/>
          <w:sz w:val="22"/>
          <w:szCs w:val="22"/>
        </w:rPr>
        <w:t>iających zasoby, składa, wraz z </w:t>
      </w:r>
      <w:r w:rsidR="0058089A" w:rsidRPr="00610663">
        <w:rPr>
          <w:rFonts w:cstheme="minorHAnsi"/>
          <w:bCs/>
          <w:color w:val="000000" w:themeColor="text1"/>
          <w:sz w:val="22"/>
          <w:szCs w:val="22"/>
        </w:rPr>
        <w:t xml:space="preserve">ofertą, zobowiązanie podmiotu udostępniającego zasoby do oddania mu do dyspozycji niezbędnych zasobów na potrzeby realizacji danego zamówienia lub inny podmiotowy środek dowodowy potwierdzający, że </w:t>
      </w:r>
      <w:r w:rsidR="00FC1B2E" w:rsidRPr="00610663">
        <w:rPr>
          <w:rFonts w:cstheme="minorHAnsi"/>
          <w:bCs/>
          <w:color w:val="000000" w:themeColor="text1"/>
          <w:sz w:val="22"/>
          <w:szCs w:val="22"/>
        </w:rPr>
        <w:t>W</w:t>
      </w:r>
      <w:r w:rsidR="0058089A" w:rsidRPr="00610663">
        <w:rPr>
          <w:rFonts w:cstheme="minorHAnsi"/>
          <w:bCs/>
          <w:color w:val="000000" w:themeColor="text1"/>
          <w:sz w:val="22"/>
          <w:szCs w:val="22"/>
        </w:rPr>
        <w:t>ykonawca realizując zamówienie, będzie dysponował niezbędnymi zasobami tych podmiotów</w:t>
      </w:r>
      <w:r w:rsidRPr="00610663">
        <w:rPr>
          <w:rFonts w:cstheme="minorHAnsi"/>
          <w:bCs/>
          <w:color w:val="000000" w:themeColor="text1"/>
          <w:sz w:val="22"/>
          <w:szCs w:val="22"/>
        </w:rPr>
        <w:t>.</w:t>
      </w:r>
    </w:p>
    <w:p w14:paraId="40E3B51C" w14:textId="4D4759EF" w:rsidR="00660990" w:rsidRPr="00610663" w:rsidRDefault="00660990" w:rsidP="00E312BA">
      <w:pPr>
        <w:pStyle w:val="NormalnyWeb"/>
        <w:numPr>
          <w:ilvl w:val="1"/>
          <w:numId w:val="39"/>
        </w:numPr>
        <w:spacing w:before="0" w:beforeAutospacing="0" w:after="0" w:afterAutospacing="0" w:line="240" w:lineRule="auto"/>
        <w:ind w:left="425" w:hanging="425"/>
        <w:jc w:val="both"/>
        <w:rPr>
          <w:rFonts w:cstheme="minorHAnsi"/>
          <w:bCs/>
          <w:color w:val="000000" w:themeColor="text1"/>
          <w:sz w:val="22"/>
          <w:szCs w:val="22"/>
        </w:rPr>
      </w:pPr>
      <w:r w:rsidRPr="00610663">
        <w:rPr>
          <w:rFonts w:cstheme="minorHAnsi"/>
          <w:bCs/>
          <w:color w:val="000000" w:themeColor="text1"/>
          <w:sz w:val="22"/>
          <w:szCs w:val="22"/>
        </w:rPr>
        <w:t xml:space="preserve">Wykonawca może w celu potwierdzenia spełniania warunków udziału w postępowaniu, </w:t>
      </w:r>
      <w:r w:rsidR="006226DD" w:rsidRPr="00610663">
        <w:rPr>
          <w:rFonts w:cstheme="minorHAnsi"/>
          <w:bCs/>
          <w:color w:val="000000" w:themeColor="text1"/>
          <w:sz w:val="22"/>
          <w:szCs w:val="22"/>
        </w:rPr>
        <w:t xml:space="preserve">                                </w:t>
      </w:r>
      <w:r w:rsidRPr="00610663">
        <w:rPr>
          <w:rFonts w:cstheme="minorHAnsi"/>
          <w:bCs/>
          <w:color w:val="000000" w:themeColor="text1"/>
          <w:sz w:val="22"/>
          <w:szCs w:val="22"/>
        </w:rPr>
        <w:t>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BDCFEC7" w14:textId="474BC57A" w:rsidR="000D2C45" w:rsidRPr="00610663" w:rsidRDefault="0058089A" w:rsidP="00E312BA">
      <w:pPr>
        <w:pStyle w:val="NormalnyWeb"/>
        <w:numPr>
          <w:ilvl w:val="1"/>
          <w:numId w:val="39"/>
        </w:numPr>
        <w:spacing w:before="0" w:beforeAutospacing="0" w:after="0" w:afterAutospacing="0" w:line="240" w:lineRule="auto"/>
        <w:ind w:left="425" w:hanging="425"/>
        <w:jc w:val="both"/>
        <w:rPr>
          <w:rFonts w:cstheme="minorHAnsi"/>
          <w:bCs/>
          <w:color w:val="000000" w:themeColor="text1"/>
          <w:sz w:val="22"/>
          <w:szCs w:val="22"/>
        </w:rPr>
      </w:pPr>
      <w:r w:rsidRPr="00610663">
        <w:rPr>
          <w:rFonts w:cstheme="minorHAnsi"/>
          <w:bCs/>
          <w:color w:val="000000" w:themeColor="text1"/>
          <w:sz w:val="22"/>
          <w:szCs w:val="22"/>
        </w:rPr>
        <w:t xml:space="preserve">Zobowiązanie podmiotu udostępniającego zasoby, o którym mowa w </w:t>
      </w:r>
      <w:r w:rsidR="00DA3DA5" w:rsidRPr="00610663">
        <w:rPr>
          <w:rFonts w:cstheme="minorHAnsi"/>
          <w:bCs/>
          <w:color w:val="000000" w:themeColor="text1"/>
          <w:sz w:val="22"/>
          <w:szCs w:val="22"/>
        </w:rPr>
        <w:t xml:space="preserve">pkt 3 </w:t>
      </w:r>
      <w:r w:rsidRPr="00610663">
        <w:rPr>
          <w:rFonts w:cstheme="minorHAnsi"/>
          <w:bCs/>
          <w:color w:val="000000" w:themeColor="text1"/>
          <w:sz w:val="22"/>
          <w:szCs w:val="22"/>
        </w:rPr>
        <w:t>potwierdza, że stosunek łączący Wykonawcę z podmiotami udostępniającymi zasoby gwarantuje rzeczywisty dostęp do tych zasobów oraz określa</w:t>
      </w:r>
      <w:r w:rsidR="000D2C45" w:rsidRPr="00610663">
        <w:rPr>
          <w:rFonts w:cstheme="minorHAnsi"/>
          <w:bCs/>
          <w:color w:val="000000" w:themeColor="text1"/>
          <w:sz w:val="22"/>
          <w:szCs w:val="22"/>
        </w:rPr>
        <w:t xml:space="preserve"> w szczególności:</w:t>
      </w:r>
    </w:p>
    <w:p w14:paraId="48270A2F" w14:textId="04BDF1C4" w:rsidR="000D2C45" w:rsidRPr="00610663" w:rsidRDefault="000D2C45" w:rsidP="008F461C">
      <w:pPr>
        <w:pStyle w:val="NormalnyWeb"/>
        <w:numPr>
          <w:ilvl w:val="1"/>
          <w:numId w:val="74"/>
        </w:numPr>
        <w:tabs>
          <w:tab w:val="left" w:pos="426"/>
        </w:tabs>
        <w:spacing w:before="0" w:beforeAutospacing="0" w:after="0" w:afterAutospacing="0" w:line="240" w:lineRule="auto"/>
        <w:ind w:left="851" w:hanging="284"/>
        <w:jc w:val="both"/>
        <w:rPr>
          <w:rFonts w:cstheme="minorHAnsi"/>
          <w:bCs/>
          <w:color w:val="000000" w:themeColor="text1"/>
          <w:sz w:val="22"/>
          <w:szCs w:val="22"/>
        </w:rPr>
      </w:pPr>
      <w:r w:rsidRPr="00610663">
        <w:rPr>
          <w:rFonts w:cstheme="minorHAnsi"/>
          <w:bCs/>
          <w:color w:val="000000" w:themeColor="text1"/>
          <w:sz w:val="22"/>
          <w:szCs w:val="22"/>
        </w:rPr>
        <w:t>zakres dost</w:t>
      </w:r>
      <w:r w:rsidR="0058089A" w:rsidRPr="00610663">
        <w:rPr>
          <w:rFonts w:cstheme="minorHAnsi"/>
          <w:bCs/>
          <w:color w:val="000000" w:themeColor="text1"/>
          <w:sz w:val="22"/>
          <w:szCs w:val="22"/>
        </w:rPr>
        <w:t xml:space="preserve">ępnych Wykonawcy zasobów </w:t>
      </w:r>
      <w:r w:rsidRPr="00610663">
        <w:rPr>
          <w:rFonts w:cstheme="minorHAnsi"/>
          <w:bCs/>
          <w:color w:val="000000" w:themeColor="text1"/>
          <w:sz w:val="22"/>
          <w:szCs w:val="22"/>
        </w:rPr>
        <w:t>podmiotu</w:t>
      </w:r>
      <w:r w:rsidR="0058089A" w:rsidRPr="00610663">
        <w:rPr>
          <w:rFonts w:cstheme="minorHAnsi"/>
          <w:bCs/>
          <w:color w:val="000000" w:themeColor="text1"/>
          <w:sz w:val="22"/>
          <w:szCs w:val="22"/>
        </w:rPr>
        <w:t xml:space="preserve"> udostępniającego zasoby</w:t>
      </w:r>
      <w:r w:rsidR="00F8722D" w:rsidRPr="00610663">
        <w:rPr>
          <w:rFonts w:cstheme="minorHAnsi"/>
          <w:bCs/>
          <w:color w:val="000000" w:themeColor="text1"/>
          <w:sz w:val="22"/>
          <w:szCs w:val="22"/>
        </w:rPr>
        <w:t>;</w:t>
      </w:r>
    </w:p>
    <w:p w14:paraId="1CBE8A83" w14:textId="7AEB6ABA" w:rsidR="000D2C45" w:rsidRPr="00610663" w:rsidRDefault="000D2C45" w:rsidP="008F461C">
      <w:pPr>
        <w:pStyle w:val="NormalnyWeb"/>
        <w:numPr>
          <w:ilvl w:val="1"/>
          <w:numId w:val="74"/>
        </w:numPr>
        <w:tabs>
          <w:tab w:val="left" w:pos="426"/>
        </w:tabs>
        <w:spacing w:before="0" w:beforeAutospacing="0" w:after="0" w:afterAutospacing="0" w:line="240" w:lineRule="auto"/>
        <w:ind w:left="851" w:hanging="284"/>
        <w:jc w:val="both"/>
        <w:rPr>
          <w:rFonts w:cstheme="minorHAnsi"/>
          <w:bCs/>
          <w:color w:val="000000" w:themeColor="text1"/>
          <w:sz w:val="22"/>
          <w:szCs w:val="22"/>
        </w:rPr>
      </w:pPr>
      <w:r w:rsidRPr="00610663">
        <w:rPr>
          <w:rFonts w:cstheme="minorHAnsi"/>
          <w:bCs/>
          <w:color w:val="000000" w:themeColor="text1"/>
          <w:sz w:val="22"/>
          <w:szCs w:val="22"/>
        </w:rPr>
        <w:t>sposób</w:t>
      </w:r>
      <w:r w:rsidR="00F8722D" w:rsidRPr="00610663">
        <w:rPr>
          <w:rFonts w:cstheme="minorHAnsi"/>
          <w:bCs/>
          <w:color w:val="000000" w:themeColor="text1"/>
          <w:sz w:val="22"/>
          <w:szCs w:val="22"/>
        </w:rPr>
        <w:t xml:space="preserve"> i okres udostępnienia Wykonawcy i</w:t>
      </w:r>
      <w:r w:rsidRPr="00610663">
        <w:rPr>
          <w:rFonts w:cstheme="minorHAnsi"/>
          <w:bCs/>
          <w:color w:val="000000" w:themeColor="text1"/>
          <w:sz w:val="22"/>
          <w:szCs w:val="22"/>
        </w:rPr>
        <w:t xml:space="preserve"> wykorzy</w:t>
      </w:r>
      <w:r w:rsidR="00F8722D" w:rsidRPr="00610663">
        <w:rPr>
          <w:rFonts w:cstheme="minorHAnsi"/>
          <w:bCs/>
          <w:color w:val="000000" w:themeColor="text1"/>
          <w:sz w:val="22"/>
          <w:szCs w:val="22"/>
        </w:rPr>
        <w:t xml:space="preserve">stania </w:t>
      </w:r>
      <w:r w:rsidRPr="00610663">
        <w:rPr>
          <w:rFonts w:cstheme="minorHAnsi"/>
          <w:bCs/>
          <w:color w:val="000000" w:themeColor="text1"/>
          <w:sz w:val="22"/>
          <w:szCs w:val="22"/>
        </w:rPr>
        <w:t xml:space="preserve">przez </w:t>
      </w:r>
      <w:r w:rsidR="00F8722D" w:rsidRPr="00610663">
        <w:rPr>
          <w:rFonts w:cstheme="minorHAnsi"/>
          <w:bCs/>
          <w:color w:val="000000" w:themeColor="text1"/>
          <w:sz w:val="22"/>
          <w:szCs w:val="22"/>
        </w:rPr>
        <w:t>niego zasobów podmiotu udostępniającego te zasoby</w:t>
      </w:r>
      <w:r w:rsidRPr="00610663">
        <w:rPr>
          <w:rFonts w:cstheme="minorHAnsi"/>
          <w:bCs/>
          <w:color w:val="000000" w:themeColor="text1"/>
          <w:sz w:val="22"/>
          <w:szCs w:val="22"/>
        </w:rPr>
        <w:t xml:space="preserve"> przy wykon</w:t>
      </w:r>
      <w:r w:rsidR="00F8722D" w:rsidRPr="00610663">
        <w:rPr>
          <w:rFonts w:cstheme="minorHAnsi"/>
          <w:bCs/>
          <w:color w:val="000000" w:themeColor="text1"/>
          <w:sz w:val="22"/>
          <w:szCs w:val="22"/>
        </w:rPr>
        <w:t>ywaniu zamówienia;</w:t>
      </w:r>
    </w:p>
    <w:p w14:paraId="0F060236" w14:textId="6C7B659C" w:rsidR="00DA3DA5" w:rsidRPr="00610663" w:rsidRDefault="00F8722D" w:rsidP="008F461C">
      <w:pPr>
        <w:pStyle w:val="NormalnyWeb"/>
        <w:numPr>
          <w:ilvl w:val="1"/>
          <w:numId w:val="74"/>
        </w:numPr>
        <w:tabs>
          <w:tab w:val="left" w:pos="426"/>
        </w:tabs>
        <w:spacing w:before="0" w:beforeAutospacing="0" w:after="0" w:afterAutospacing="0" w:line="240" w:lineRule="auto"/>
        <w:ind w:left="851" w:hanging="284"/>
        <w:jc w:val="both"/>
        <w:rPr>
          <w:rFonts w:cstheme="minorHAnsi"/>
          <w:bCs/>
          <w:color w:val="000000" w:themeColor="text1"/>
          <w:sz w:val="22"/>
          <w:szCs w:val="22"/>
        </w:rPr>
      </w:pPr>
      <w:r w:rsidRPr="00610663">
        <w:rPr>
          <w:rFonts w:cstheme="minorHAnsi"/>
          <w:bCs/>
          <w:color w:val="000000" w:themeColor="text1"/>
          <w:sz w:val="22"/>
          <w:szCs w:val="22"/>
        </w:rPr>
        <w:t>czy i w jakim zakresie</w:t>
      </w:r>
      <w:r w:rsidR="008027D8" w:rsidRPr="00610663">
        <w:rPr>
          <w:rFonts w:cstheme="minorHAnsi"/>
          <w:bCs/>
          <w:color w:val="000000" w:themeColor="text1"/>
          <w:sz w:val="22"/>
          <w:szCs w:val="22"/>
        </w:rPr>
        <w:t xml:space="preserv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2F1BFC9" w14:textId="248445AF" w:rsidR="00D834C8" w:rsidRPr="00610663" w:rsidRDefault="00D834C8" w:rsidP="00E312BA">
      <w:pPr>
        <w:pStyle w:val="NormalnyWeb"/>
        <w:numPr>
          <w:ilvl w:val="1"/>
          <w:numId w:val="39"/>
        </w:numPr>
        <w:tabs>
          <w:tab w:val="clear" w:pos="1800"/>
          <w:tab w:val="left" w:pos="426"/>
        </w:tabs>
        <w:spacing w:before="0" w:beforeAutospacing="0" w:after="0" w:afterAutospacing="0" w:line="240" w:lineRule="auto"/>
        <w:ind w:left="426" w:hanging="426"/>
        <w:jc w:val="both"/>
        <w:rPr>
          <w:rFonts w:cstheme="minorHAnsi"/>
          <w:bCs/>
          <w:color w:val="000000" w:themeColor="text1"/>
          <w:sz w:val="22"/>
          <w:szCs w:val="22"/>
        </w:rPr>
      </w:pPr>
      <w:r w:rsidRPr="00610663">
        <w:rPr>
          <w:rFonts w:cstheme="minorHAnsi"/>
          <w:bCs/>
          <w:color w:val="000000" w:themeColor="text1"/>
          <w:sz w:val="22"/>
          <w:szCs w:val="22"/>
        </w:rPr>
        <w:t>Zamawiający ocenia, czy udostępniane Wykonawcy przez podmioty udostępniające zasoby zdolności techniczne lub zawodowe</w:t>
      </w:r>
      <w:r w:rsidR="00925277" w:rsidRPr="00610663">
        <w:rPr>
          <w:rFonts w:cstheme="minorHAnsi"/>
          <w:bCs/>
          <w:color w:val="000000" w:themeColor="text1"/>
          <w:sz w:val="22"/>
          <w:szCs w:val="22"/>
        </w:rPr>
        <w:t xml:space="preserve"> lub ich sytuacja finansowa lub ekonomiczna</w:t>
      </w:r>
      <w:r w:rsidRPr="00610663">
        <w:rPr>
          <w:rFonts w:cstheme="minorHAnsi"/>
          <w:bCs/>
          <w:color w:val="000000" w:themeColor="text1"/>
          <w:sz w:val="22"/>
          <w:szCs w:val="22"/>
        </w:rPr>
        <w:t xml:space="preserve"> pozwalają na wykazanie przez Wykonawcę spełniania warunków udziału w postępowaniu, a także bada, czy nie zachodzą wobec tego podmiotu podstawy wykluczenia, które zostały przewidziane względem Wykonawcy (na podstawie oświadczenia</w:t>
      </w:r>
      <w:r w:rsidR="00642E61" w:rsidRPr="00610663">
        <w:rPr>
          <w:rFonts w:cstheme="minorHAnsi"/>
          <w:bCs/>
          <w:color w:val="000000" w:themeColor="text1"/>
          <w:sz w:val="22"/>
          <w:szCs w:val="22"/>
        </w:rPr>
        <w:t>,</w:t>
      </w:r>
      <w:r w:rsidRPr="00610663">
        <w:rPr>
          <w:rFonts w:cstheme="minorHAnsi"/>
          <w:bCs/>
          <w:color w:val="000000" w:themeColor="text1"/>
          <w:sz w:val="22"/>
          <w:szCs w:val="22"/>
        </w:rPr>
        <w:t xml:space="preserve"> o którym mowa w ust. </w:t>
      </w:r>
      <w:r w:rsidR="00925277" w:rsidRPr="00610663">
        <w:rPr>
          <w:rFonts w:cstheme="minorHAnsi"/>
          <w:bCs/>
          <w:color w:val="000000" w:themeColor="text1"/>
          <w:sz w:val="22"/>
          <w:szCs w:val="22"/>
        </w:rPr>
        <w:t>6</w:t>
      </w:r>
      <w:r w:rsidRPr="00610663">
        <w:rPr>
          <w:rFonts w:cstheme="minorHAnsi"/>
          <w:bCs/>
          <w:color w:val="000000" w:themeColor="text1"/>
          <w:sz w:val="22"/>
          <w:szCs w:val="22"/>
        </w:rPr>
        <w:t>.1 rozdziału X</w:t>
      </w:r>
      <w:r w:rsidR="00925277" w:rsidRPr="00610663">
        <w:rPr>
          <w:rFonts w:cstheme="minorHAnsi"/>
          <w:bCs/>
          <w:color w:val="000000" w:themeColor="text1"/>
          <w:sz w:val="22"/>
          <w:szCs w:val="22"/>
        </w:rPr>
        <w:t xml:space="preserve">VIII </w:t>
      </w:r>
      <w:r w:rsidRPr="00610663">
        <w:rPr>
          <w:rFonts w:cstheme="minorHAnsi"/>
          <w:bCs/>
          <w:color w:val="000000" w:themeColor="text1"/>
          <w:sz w:val="22"/>
          <w:szCs w:val="22"/>
        </w:rPr>
        <w:t>SWZ, składanego wraz z ofertą).</w:t>
      </w:r>
    </w:p>
    <w:p w14:paraId="3B93892E" w14:textId="77777777" w:rsidR="00925277" w:rsidRPr="00610663" w:rsidRDefault="000D2C45" w:rsidP="00E312BA">
      <w:pPr>
        <w:pStyle w:val="NormalnyWeb"/>
        <w:numPr>
          <w:ilvl w:val="1"/>
          <w:numId w:val="39"/>
        </w:numPr>
        <w:spacing w:before="0" w:beforeAutospacing="0" w:after="0" w:afterAutospacing="0" w:line="240" w:lineRule="auto"/>
        <w:ind w:left="425" w:hanging="425"/>
        <w:jc w:val="both"/>
        <w:rPr>
          <w:rFonts w:cstheme="minorHAnsi"/>
          <w:bCs/>
          <w:color w:val="000000" w:themeColor="text1"/>
          <w:sz w:val="22"/>
          <w:szCs w:val="22"/>
        </w:rPr>
      </w:pPr>
      <w:r w:rsidRPr="00610663">
        <w:rPr>
          <w:rFonts w:cstheme="minorHAnsi"/>
          <w:bCs/>
          <w:color w:val="000000" w:themeColor="text1"/>
          <w:sz w:val="22"/>
          <w:szCs w:val="22"/>
        </w:rPr>
        <w:t>Jeżeli zdolności techniczne lub zawodowe podmiotu</w:t>
      </w:r>
      <w:r w:rsidR="008027D8" w:rsidRPr="00610663">
        <w:rPr>
          <w:rFonts w:cstheme="minorHAnsi"/>
          <w:bCs/>
          <w:color w:val="000000" w:themeColor="text1"/>
          <w:sz w:val="22"/>
          <w:szCs w:val="22"/>
        </w:rPr>
        <w:t xml:space="preserve"> udostępniającego zasoby </w:t>
      </w:r>
      <w:r w:rsidRPr="00610663">
        <w:rPr>
          <w:rFonts w:cstheme="minorHAnsi"/>
          <w:bCs/>
          <w:color w:val="000000" w:themeColor="text1"/>
          <w:sz w:val="22"/>
          <w:szCs w:val="22"/>
        </w:rPr>
        <w:t>nie potwierdzają spełnienia przez Wykonawcę warunków udziału w post</w:t>
      </w:r>
      <w:r w:rsidR="008027D8" w:rsidRPr="00610663">
        <w:rPr>
          <w:rFonts w:cstheme="minorHAnsi"/>
          <w:bCs/>
          <w:color w:val="000000" w:themeColor="text1"/>
          <w:sz w:val="22"/>
          <w:szCs w:val="22"/>
        </w:rPr>
        <w:t xml:space="preserve">ępowaniu lub zachodzą wobec tego podmiotu </w:t>
      </w:r>
      <w:r w:rsidRPr="00610663">
        <w:rPr>
          <w:rFonts w:cstheme="minorHAnsi"/>
          <w:bCs/>
          <w:color w:val="000000" w:themeColor="text1"/>
          <w:sz w:val="22"/>
          <w:szCs w:val="22"/>
        </w:rPr>
        <w:t>podstawy wykluczenia</w:t>
      </w:r>
      <w:r w:rsidR="008027D8" w:rsidRPr="00610663">
        <w:rPr>
          <w:rFonts w:cstheme="minorHAnsi"/>
          <w:bCs/>
          <w:color w:val="000000" w:themeColor="text1"/>
          <w:sz w:val="22"/>
          <w:szCs w:val="22"/>
        </w:rPr>
        <w:t>,</w:t>
      </w:r>
      <w:r w:rsidRPr="00610663">
        <w:rPr>
          <w:rFonts w:cstheme="minorHAnsi"/>
          <w:bCs/>
          <w:color w:val="000000" w:themeColor="text1"/>
          <w:sz w:val="22"/>
          <w:szCs w:val="22"/>
        </w:rPr>
        <w:t xml:space="preserve"> Zamawiający żąda, aby Wykonawca w terminie</w:t>
      </w:r>
      <w:r w:rsidR="008027D8" w:rsidRPr="00610663">
        <w:rPr>
          <w:rFonts w:cstheme="minorHAnsi"/>
          <w:bCs/>
          <w:color w:val="000000" w:themeColor="text1"/>
          <w:sz w:val="22"/>
          <w:szCs w:val="22"/>
        </w:rPr>
        <w:t xml:space="preserve"> określonym przez Zamawiającego </w:t>
      </w:r>
      <w:r w:rsidRPr="00610663">
        <w:rPr>
          <w:rFonts w:cstheme="minorHAnsi"/>
          <w:bCs/>
          <w:color w:val="000000" w:themeColor="text1"/>
          <w:sz w:val="22"/>
          <w:szCs w:val="22"/>
        </w:rPr>
        <w:t>zastąpił ten podmiot innym podmiotem l</w:t>
      </w:r>
      <w:r w:rsidR="008027D8" w:rsidRPr="00610663">
        <w:rPr>
          <w:rFonts w:cstheme="minorHAnsi"/>
          <w:bCs/>
          <w:color w:val="000000" w:themeColor="text1"/>
          <w:sz w:val="22"/>
          <w:szCs w:val="22"/>
        </w:rPr>
        <w:t>ub podmiotami albo wykazał, że samodzielnie spełnia warunki udziału w postępowaniu.</w:t>
      </w:r>
    </w:p>
    <w:p w14:paraId="0048AC73" w14:textId="70670764" w:rsidR="00925277" w:rsidRPr="00610663" w:rsidRDefault="00925277" w:rsidP="00E312BA">
      <w:pPr>
        <w:pStyle w:val="NormalnyWeb"/>
        <w:numPr>
          <w:ilvl w:val="1"/>
          <w:numId w:val="39"/>
        </w:numPr>
        <w:spacing w:before="0" w:beforeAutospacing="0" w:after="0" w:afterAutospacing="0" w:line="240" w:lineRule="auto"/>
        <w:ind w:left="425" w:hanging="425"/>
        <w:jc w:val="both"/>
        <w:rPr>
          <w:rFonts w:cstheme="minorHAnsi"/>
          <w:bCs/>
          <w:color w:val="000000" w:themeColor="text1"/>
          <w:sz w:val="22"/>
          <w:szCs w:val="22"/>
        </w:rPr>
      </w:pPr>
      <w:r w:rsidRPr="00610663">
        <w:rPr>
          <w:rFonts w:cstheme="minorHAnsi"/>
          <w:color w:val="000000" w:themeColor="text1"/>
          <w:sz w:val="22"/>
          <w:szCs w:val="22"/>
        </w:rPr>
        <w:t xml:space="preserve">Podmiot, który zobowiązał się do udostępnienia zasobów, odpowiada solidarnie z wykonawcą, który polega na jego sytuacji finansowej lub ekonomicznej, za szkodę poniesioną przez zamawiającego </w:t>
      </w:r>
      <w:r w:rsidRPr="00610663">
        <w:rPr>
          <w:rFonts w:cstheme="minorHAnsi"/>
          <w:color w:val="000000" w:themeColor="text1"/>
          <w:sz w:val="22"/>
          <w:szCs w:val="22"/>
        </w:rPr>
        <w:lastRenderedPageBreak/>
        <w:t>powstałą wskutek nieudostępnienia tych zasobów, chyba że za nieudostępnienie zasobów podmiot ten nie ponosi winy.</w:t>
      </w:r>
    </w:p>
    <w:p w14:paraId="0323E0EA" w14:textId="2A4B1E6F" w:rsidR="000D2C45" w:rsidRPr="00610663" w:rsidRDefault="00B32295" w:rsidP="00E312BA">
      <w:pPr>
        <w:pStyle w:val="Akapitzlist"/>
        <w:numPr>
          <w:ilvl w:val="1"/>
          <w:numId w:val="39"/>
        </w:numPr>
        <w:tabs>
          <w:tab w:val="left" w:pos="567"/>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 xml:space="preserve">Wykonawca nie może, po upływie terminu składania ofert, powoływać się na zdolności </w:t>
      </w:r>
      <w:r w:rsidR="00533059" w:rsidRPr="00610663">
        <w:rPr>
          <w:rFonts w:cstheme="minorHAnsi"/>
          <w:color w:val="000000" w:themeColor="text1"/>
          <w:sz w:val="22"/>
          <w:szCs w:val="22"/>
        </w:rPr>
        <w:t xml:space="preserve">lub sytuację </w:t>
      </w:r>
      <w:r w:rsidRPr="00610663">
        <w:rPr>
          <w:rFonts w:cstheme="minorHAnsi"/>
          <w:color w:val="000000" w:themeColor="text1"/>
          <w:sz w:val="22"/>
          <w:szCs w:val="22"/>
        </w:rPr>
        <w:t>podmiotów udostępniających zasoby, jeżeli na etapie składania ofert nie polegał on w danym zakresie na zdolnościach podmiotów udostępniających zasoby.</w:t>
      </w:r>
    </w:p>
    <w:p w14:paraId="31A7D506" w14:textId="77777777" w:rsidR="00533059" w:rsidRPr="00610663" w:rsidRDefault="00533059" w:rsidP="00533059">
      <w:pPr>
        <w:tabs>
          <w:tab w:val="left" w:pos="567"/>
        </w:tabs>
        <w:spacing w:before="0" w:after="0" w:line="240" w:lineRule="auto"/>
        <w:jc w:val="both"/>
        <w:rPr>
          <w:rFonts w:cstheme="minorHAnsi"/>
          <w:color w:val="000000" w:themeColor="text1"/>
          <w:sz w:val="22"/>
          <w:szCs w:val="22"/>
        </w:rPr>
      </w:pPr>
    </w:p>
    <w:p w14:paraId="2F776FA7" w14:textId="7B760073" w:rsidR="004901C6" w:rsidRPr="00610663" w:rsidRDefault="0000134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w:t>
      </w:r>
      <w:r w:rsidR="00F60F72" w:rsidRPr="00610663">
        <w:rPr>
          <w:rFonts w:cstheme="minorHAnsi"/>
          <w:b/>
          <w:color w:val="000000" w:themeColor="text1"/>
          <w:sz w:val="22"/>
          <w:szCs w:val="22"/>
        </w:rPr>
        <w:t>V</w:t>
      </w:r>
      <w:r w:rsidRPr="00610663">
        <w:rPr>
          <w:rFonts w:cstheme="minorHAnsi"/>
          <w:b/>
          <w:color w:val="000000" w:themeColor="text1"/>
          <w:sz w:val="22"/>
          <w:szCs w:val="22"/>
        </w:rPr>
        <w:t>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WYMAGANIA DOTYCZĄCE WADIUM</w:t>
      </w:r>
    </w:p>
    <w:p w14:paraId="3DC6DA0F" w14:textId="77777777" w:rsidR="004F7440" w:rsidRPr="00610663" w:rsidRDefault="004F7440" w:rsidP="00FC3B63">
      <w:pPr>
        <w:spacing w:before="0" w:after="0" w:line="240" w:lineRule="auto"/>
        <w:jc w:val="both"/>
        <w:rPr>
          <w:rFonts w:cstheme="minorHAnsi"/>
          <w:color w:val="000000" w:themeColor="text1"/>
          <w:sz w:val="22"/>
          <w:szCs w:val="22"/>
        </w:rPr>
      </w:pPr>
    </w:p>
    <w:p w14:paraId="006FC687" w14:textId="64849901" w:rsidR="00A3053D" w:rsidRPr="00610663" w:rsidRDefault="00AA2202" w:rsidP="008F461C">
      <w:pPr>
        <w:pStyle w:val="Tekstpodstawowy"/>
        <w:numPr>
          <w:ilvl w:val="3"/>
          <w:numId w:val="77"/>
        </w:numPr>
        <w:tabs>
          <w:tab w:val="left" w:pos="1134"/>
        </w:tabs>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Zamawiający żąda od Wykonawców wniesienia </w:t>
      </w:r>
      <w:r w:rsidRPr="00610663">
        <w:rPr>
          <w:rFonts w:cstheme="minorHAnsi"/>
          <w:b/>
          <w:bCs/>
          <w:color w:val="000000" w:themeColor="text1"/>
          <w:sz w:val="22"/>
          <w:szCs w:val="22"/>
        </w:rPr>
        <w:t>wadium w wysokości</w:t>
      </w:r>
      <w:r w:rsidR="004D3034" w:rsidRPr="00610663">
        <w:rPr>
          <w:rFonts w:cstheme="minorHAnsi"/>
          <w:b/>
          <w:bCs/>
          <w:color w:val="000000" w:themeColor="text1"/>
          <w:sz w:val="22"/>
          <w:szCs w:val="22"/>
        </w:rPr>
        <w:t xml:space="preserve"> 1</w:t>
      </w:r>
      <w:r w:rsidR="004E6AEE" w:rsidRPr="00610663">
        <w:rPr>
          <w:rFonts w:cstheme="minorHAnsi"/>
          <w:b/>
          <w:bCs/>
          <w:color w:val="000000" w:themeColor="text1"/>
          <w:sz w:val="22"/>
          <w:szCs w:val="22"/>
        </w:rPr>
        <w:t>0</w:t>
      </w:r>
      <w:r w:rsidR="004D3034" w:rsidRPr="00610663">
        <w:rPr>
          <w:rFonts w:cstheme="minorHAnsi"/>
          <w:b/>
          <w:bCs/>
          <w:color w:val="000000" w:themeColor="text1"/>
          <w:sz w:val="22"/>
          <w:szCs w:val="22"/>
        </w:rPr>
        <w:t xml:space="preserve">0 000 zł (słownie: sto tysięcy złotych 00/100) </w:t>
      </w:r>
      <w:r w:rsidR="00A3053D" w:rsidRPr="00610663">
        <w:rPr>
          <w:rFonts w:cstheme="minorHAnsi"/>
          <w:color w:val="000000" w:themeColor="text1"/>
          <w:sz w:val="22"/>
          <w:szCs w:val="22"/>
        </w:rPr>
        <w:t xml:space="preserve">na konto Zamawiającego </w:t>
      </w:r>
      <w:r w:rsidR="00A3053D" w:rsidRPr="00610663">
        <w:rPr>
          <w:rFonts w:cstheme="minorHAnsi"/>
          <w:b/>
          <w:bCs/>
          <w:color w:val="000000" w:themeColor="text1"/>
          <w:sz w:val="22"/>
          <w:szCs w:val="22"/>
        </w:rPr>
        <w:t>13 1020 5402 0000 0502 0027 8747</w:t>
      </w:r>
      <w:r w:rsidR="00A3053D" w:rsidRPr="00610663">
        <w:rPr>
          <w:rFonts w:cstheme="minorHAnsi"/>
          <w:color w:val="000000" w:themeColor="text1"/>
          <w:sz w:val="22"/>
          <w:szCs w:val="22"/>
        </w:rPr>
        <w:t>.</w:t>
      </w:r>
    </w:p>
    <w:p w14:paraId="268A2F4A" w14:textId="5E240E8E" w:rsidR="00556EE3" w:rsidRPr="00610663" w:rsidRDefault="00537457" w:rsidP="008F461C">
      <w:pPr>
        <w:pStyle w:val="Tekstpodstawowy"/>
        <w:numPr>
          <w:ilvl w:val="3"/>
          <w:numId w:val="77"/>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Wadium należy wnieść </w:t>
      </w:r>
      <w:r w:rsidR="00EB70E8" w:rsidRPr="00610663">
        <w:rPr>
          <w:rFonts w:eastAsia="Times New Roman" w:cstheme="minorHAnsi"/>
          <w:color w:val="000000" w:themeColor="text1"/>
          <w:sz w:val="22"/>
          <w:szCs w:val="22"/>
        </w:rPr>
        <w:t>przed upływem terminu składania ofert</w:t>
      </w:r>
      <w:r w:rsidRPr="00610663">
        <w:rPr>
          <w:rFonts w:eastAsia="Times New Roman" w:cstheme="minorHAnsi"/>
          <w:color w:val="000000" w:themeColor="text1"/>
          <w:sz w:val="22"/>
          <w:szCs w:val="22"/>
        </w:rPr>
        <w:t>.</w:t>
      </w:r>
      <w:r w:rsidRPr="00610663">
        <w:rPr>
          <w:rFonts w:cstheme="minorHAnsi"/>
          <w:color w:val="000000" w:themeColor="text1"/>
          <w:sz w:val="22"/>
          <w:szCs w:val="22"/>
        </w:rPr>
        <w:t xml:space="preserve"> Wadium uważa się za wniesione </w:t>
      </w:r>
      <w:r w:rsidR="006226DD" w:rsidRPr="00610663">
        <w:rPr>
          <w:rFonts w:cstheme="minorHAnsi"/>
          <w:color w:val="000000" w:themeColor="text1"/>
          <w:sz w:val="22"/>
          <w:szCs w:val="22"/>
        </w:rPr>
        <w:t xml:space="preserve">                  </w:t>
      </w:r>
      <w:r w:rsidRPr="00610663">
        <w:rPr>
          <w:rFonts w:cstheme="minorHAnsi"/>
          <w:color w:val="000000" w:themeColor="text1"/>
          <w:sz w:val="22"/>
          <w:szCs w:val="22"/>
        </w:rPr>
        <w:t>w momencie wpływu wymaganej kwoty na rachunek bankowy  Zamawiającego.</w:t>
      </w:r>
    </w:p>
    <w:p w14:paraId="5548D037" w14:textId="20DC6802" w:rsidR="006757BB" w:rsidRPr="00610663" w:rsidRDefault="006757BB" w:rsidP="008F461C">
      <w:pPr>
        <w:pStyle w:val="Tekstpodstawowy"/>
        <w:numPr>
          <w:ilvl w:val="3"/>
          <w:numId w:val="77"/>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Wadium wnoszone w poręczeniach lub gwarancjach powinno zawierać:</w:t>
      </w:r>
    </w:p>
    <w:p w14:paraId="6099DDF3" w14:textId="2BCA631B" w:rsidR="00D16C4D" w:rsidRPr="00610663" w:rsidRDefault="00D16C4D" w:rsidP="008F461C">
      <w:pPr>
        <w:pStyle w:val="Tekstpodstawowy"/>
        <w:numPr>
          <w:ilvl w:val="0"/>
          <w:numId w:val="84"/>
        </w:numPr>
        <w:spacing w:before="0" w:after="0" w:line="240" w:lineRule="auto"/>
        <w:rPr>
          <w:rFonts w:cstheme="minorHAnsi"/>
          <w:color w:val="000000" w:themeColor="text1"/>
          <w:sz w:val="22"/>
          <w:szCs w:val="22"/>
        </w:rPr>
      </w:pPr>
      <w:r w:rsidRPr="00610663">
        <w:rPr>
          <w:rFonts w:cstheme="minorHAnsi"/>
          <w:color w:val="000000" w:themeColor="text1"/>
          <w:sz w:val="22"/>
          <w:szCs w:val="22"/>
        </w:rPr>
        <w:t>nazwę dającego zlecenie (Wykonawcy), beneficjenta gwarancji (Zamawiającego), gwaranta/ poręczyciela oraz wskazanie ich siedzib. Beneficjentem wskazanym w gwarancji lub poręczeniu musi być Gmina Gubin o statusie miejskim.</w:t>
      </w:r>
    </w:p>
    <w:p w14:paraId="09E4955D" w14:textId="773A3FAB" w:rsidR="00D16C4D" w:rsidRPr="00610663" w:rsidRDefault="00D16C4D" w:rsidP="008F461C">
      <w:pPr>
        <w:pStyle w:val="Tekstpodstawowy"/>
        <w:numPr>
          <w:ilvl w:val="0"/>
          <w:numId w:val="84"/>
        </w:numPr>
        <w:spacing w:before="0" w:after="0" w:line="240" w:lineRule="auto"/>
        <w:rPr>
          <w:rFonts w:cstheme="minorHAnsi"/>
          <w:color w:val="000000" w:themeColor="text1"/>
          <w:sz w:val="22"/>
          <w:szCs w:val="22"/>
        </w:rPr>
      </w:pPr>
      <w:r w:rsidRPr="00610663">
        <w:rPr>
          <w:rFonts w:cstheme="minorHAnsi"/>
          <w:color w:val="000000" w:themeColor="text1"/>
          <w:sz w:val="22"/>
          <w:szCs w:val="22"/>
        </w:rPr>
        <w:t>określenie wierzytelności, która ma być zabezpieczona gwarancją/ poręczeniem,</w:t>
      </w:r>
    </w:p>
    <w:p w14:paraId="2142BB59" w14:textId="4708A311" w:rsidR="00D16C4D" w:rsidRPr="00610663" w:rsidRDefault="00D16C4D" w:rsidP="008F461C">
      <w:pPr>
        <w:pStyle w:val="Tekstpodstawowy"/>
        <w:numPr>
          <w:ilvl w:val="0"/>
          <w:numId w:val="84"/>
        </w:numPr>
        <w:spacing w:before="0" w:after="0" w:line="240" w:lineRule="auto"/>
        <w:rPr>
          <w:rFonts w:cstheme="minorHAnsi"/>
          <w:color w:val="000000" w:themeColor="text1"/>
          <w:sz w:val="22"/>
          <w:szCs w:val="22"/>
        </w:rPr>
      </w:pPr>
      <w:r w:rsidRPr="00610663">
        <w:rPr>
          <w:rFonts w:cstheme="minorHAnsi"/>
          <w:color w:val="000000" w:themeColor="text1"/>
          <w:sz w:val="22"/>
          <w:szCs w:val="22"/>
        </w:rPr>
        <w:t>kwotę gwarancji/poręczenia,</w:t>
      </w:r>
    </w:p>
    <w:p w14:paraId="1819FF67" w14:textId="39300C7D" w:rsidR="00D16C4D" w:rsidRPr="00610663" w:rsidRDefault="00D16C4D" w:rsidP="008F461C">
      <w:pPr>
        <w:pStyle w:val="Tekstpodstawowy"/>
        <w:numPr>
          <w:ilvl w:val="0"/>
          <w:numId w:val="84"/>
        </w:numPr>
        <w:spacing w:before="0" w:after="0" w:line="240" w:lineRule="auto"/>
        <w:rPr>
          <w:rFonts w:cstheme="minorHAnsi"/>
          <w:color w:val="000000" w:themeColor="text1"/>
          <w:sz w:val="22"/>
          <w:szCs w:val="22"/>
        </w:rPr>
      </w:pPr>
      <w:r w:rsidRPr="00610663">
        <w:rPr>
          <w:rFonts w:cstheme="minorHAnsi"/>
          <w:color w:val="000000" w:themeColor="text1"/>
          <w:sz w:val="22"/>
          <w:szCs w:val="22"/>
        </w:rPr>
        <w:t>termin ważności gwarancji/poręczenia,</w:t>
      </w:r>
    </w:p>
    <w:p w14:paraId="428ED77D" w14:textId="41BD86A0" w:rsidR="006757BB" w:rsidRPr="00610663" w:rsidRDefault="00D16C4D" w:rsidP="008F461C">
      <w:pPr>
        <w:pStyle w:val="Tekstpodstawowy"/>
        <w:numPr>
          <w:ilvl w:val="0"/>
          <w:numId w:val="84"/>
        </w:numPr>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zobowiązanie gwaranta do zapłacenia kwoty gwarancji/poręczenia bezwarunkowo, na pierwsze pisemne żądanie zamawiającego, w sytuacjach określonych w art. 98 ust. 6 ustawy Pzp. </w:t>
      </w:r>
    </w:p>
    <w:p w14:paraId="64E06D3A" w14:textId="04C0033C" w:rsidR="00556EE3" w:rsidRPr="00610663" w:rsidRDefault="00556EE3" w:rsidP="008F461C">
      <w:pPr>
        <w:pStyle w:val="Tekstpodstawowy"/>
        <w:numPr>
          <w:ilvl w:val="3"/>
          <w:numId w:val="77"/>
        </w:numPr>
        <w:spacing w:before="0" w:after="0" w:line="240" w:lineRule="auto"/>
        <w:ind w:left="284" w:hanging="284"/>
        <w:rPr>
          <w:rFonts w:cstheme="minorHAnsi"/>
          <w:b/>
          <w:bCs/>
          <w:color w:val="000000" w:themeColor="text1"/>
          <w:sz w:val="22"/>
          <w:szCs w:val="22"/>
        </w:rPr>
      </w:pPr>
      <w:r w:rsidRPr="00610663">
        <w:rPr>
          <w:rFonts w:cstheme="minorHAnsi"/>
          <w:b/>
          <w:bCs/>
          <w:color w:val="000000" w:themeColor="text1"/>
          <w:sz w:val="22"/>
          <w:szCs w:val="22"/>
        </w:rPr>
        <w:t>Potwierdzenie wpłaty wadium należy załączyć do oferty. Jeżeli wadium jest wnoszone w innej formie niż w pieniądzu Wykonawca przekazuje Zamawiającemu oryginał gwarancji lub poręczenia, w postaci elektronicznej.</w:t>
      </w:r>
    </w:p>
    <w:p w14:paraId="4C6DAFCF" w14:textId="77777777" w:rsidR="004C7AA2" w:rsidRPr="00610663" w:rsidRDefault="00D47F84" w:rsidP="008F461C">
      <w:pPr>
        <w:pStyle w:val="Tekstpodstawowy"/>
        <w:numPr>
          <w:ilvl w:val="3"/>
          <w:numId w:val="77"/>
        </w:numPr>
        <w:spacing w:before="0" w:after="0" w:line="240" w:lineRule="auto"/>
        <w:ind w:left="284" w:hanging="284"/>
        <w:rPr>
          <w:rFonts w:cstheme="minorHAnsi"/>
          <w:color w:val="000000" w:themeColor="text1"/>
          <w:sz w:val="22"/>
          <w:szCs w:val="22"/>
        </w:rPr>
      </w:pPr>
      <w:r w:rsidRPr="00610663">
        <w:rPr>
          <w:rFonts w:eastAsia="Times New Roman" w:cstheme="minorHAnsi"/>
          <w:color w:val="000000" w:themeColor="text1"/>
          <w:sz w:val="22"/>
          <w:szCs w:val="22"/>
        </w:rPr>
        <w:t>Wadium</w:t>
      </w:r>
      <w:r w:rsidR="00EB70E8" w:rsidRPr="00610663">
        <w:rPr>
          <w:rFonts w:eastAsia="Times New Roman" w:cstheme="minorHAnsi"/>
          <w:color w:val="000000" w:themeColor="text1"/>
          <w:sz w:val="22"/>
          <w:szCs w:val="22"/>
        </w:rPr>
        <w:t xml:space="preserve"> utrzymuje</w:t>
      </w:r>
      <w:r w:rsidRPr="00610663">
        <w:rPr>
          <w:rFonts w:eastAsia="Times New Roman" w:cstheme="minorHAnsi"/>
          <w:color w:val="000000" w:themeColor="text1"/>
          <w:sz w:val="22"/>
          <w:szCs w:val="22"/>
        </w:rPr>
        <w:t xml:space="preserve"> się</w:t>
      </w:r>
      <w:r w:rsidR="00EB70E8" w:rsidRPr="00610663">
        <w:rPr>
          <w:rFonts w:eastAsia="Times New Roman" w:cstheme="minorHAnsi"/>
          <w:color w:val="000000" w:themeColor="text1"/>
          <w:sz w:val="22"/>
          <w:szCs w:val="22"/>
        </w:rPr>
        <w:t xml:space="preserve"> nieprzerwanie do dnia upływu terminu związania ofertą, z wyjątkiem przypadków, o których mowa w art. 98 ust. 1 pkt 2 i 3 oraz ust. 2</w:t>
      </w:r>
      <w:r w:rsidR="00117647" w:rsidRPr="00610663">
        <w:rPr>
          <w:rFonts w:eastAsia="Times New Roman" w:cstheme="minorHAnsi"/>
          <w:color w:val="000000" w:themeColor="text1"/>
          <w:sz w:val="22"/>
          <w:szCs w:val="22"/>
        </w:rPr>
        <w:t xml:space="preserve"> ustawy Pzp.</w:t>
      </w:r>
    </w:p>
    <w:p w14:paraId="385B0621" w14:textId="77777777" w:rsidR="004C7AA2" w:rsidRPr="00610663" w:rsidRDefault="003D16A0" w:rsidP="008F461C">
      <w:pPr>
        <w:pStyle w:val="Tekstpodstawowy"/>
        <w:numPr>
          <w:ilvl w:val="3"/>
          <w:numId w:val="77"/>
        </w:numPr>
        <w:spacing w:before="0" w:after="0" w:line="240" w:lineRule="auto"/>
        <w:ind w:left="284" w:hanging="284"/>
        <w:rPr>
          <w:rFonts w:cstheme="minorHAnsi"/>
          <w:color w:val="000000" w:themeColor="text1"/>
          <w:sz w:val="22"/>
          <w:szCs w:val="22"/>
        </w:rPr>
      </w:pPr>
      <w:r w:rsidRPr="00610663">
        <w:rPr>
          <w:rFonts w:eastAsia="Times New Roman" w:cstheme="minorHAnsi"/>
          <w:color w:val="000000" w:themeColor="text1"/>
          <w:sz w:val="22"/>
          <w:szCs w:val="22"/>
        </w:rPr>
        <w:t xml:space="preserve">W przypadku przedłużenia terminu związania ofertą należy </w:t>
      </w:r>
      <w:r w:rsidR="00EB70E8" w:rsidRPr="00610663">
        <w:rPr>
          <w:rFonts w:eastAsia="Times New Roman" w:cstheme="minorHAnsi"/>
          <w:color w:val="000000" w:themeColor="text1"/>
          <w:sz w:val="22"/>
          <w:szCs w:val="22"/>
        </w:rPr>
        <w:t>przedłuż</w:t>
      </w:r>
      <w:r w:rsidRPr="00610663">
        <w:rPr>
          <w:rFonts w:eastAsia="Times New Roman" w:cstheme="minorHAnsi"/>
          <w:color w:val="000000" w:themeColor="text1"/>
          <w:sz w:val="22"/>
          <w:szCs w:val="22"/>
        </w:rPr>
        <w:t xml:space="preserve">yć </w:t>
      </w:r>
      <w:r w:rsidR="00EB70E8" w:rsidRPr="00610663">
        <w:rPr>
          <w:rFonts w:eastAsia="Times New Roman" w:cstheme="minorHAnsi"/>
          <w:color w:val="000000" w:themeColor="text1"/>
          <w:sz w:val="22"/>
          <w:szCs w:val="22"/>
        </w:rPr>
        <w:t>okres ważności</w:t>
      </w:r>
      <w:r w:rsidRPr="00610663">
        <w:rPr>
          <w:rFonts w:eastAsia="Times New Roman" w:cstheme="minorHAnsi"/>
          <w:color w:val="000000" w:themeColor="text1"/>
          <w:sz w:val="22"/>
          <w:szCs w:val="22"/>
        </w:rPr>
        <w:t xml:space="preserve"> wadium </w:t>
      </w:r>
      <w:r w:rsidR="00EB70E8" w:rsidRPr="00610663">
        <w:rPr>
          <w:rFonts w:eastAsia="Times New Roman" w:cstheme="minorHAnsi"/>
          <w:color w:val="000000" w:themeColor="text1"/>
          <w:sz w:val="22"/>
          <w:szCs w:val="22"/>
        </w:rPr>
        <w:t>albo, jeżeli nie jest to możliwe, wnie</w:t>
      </w:r>
      <w:r w:rsidRPr="00610663">
        <w:rPr>
          <w:rFonts w:eastAsia="Times New Roman" w:cstheme="minorHAnsi"/>
          <w:color w:val="000000" w:themeColor="text1"/>
          <w:sz w:val="22"/>
          <w:szCs w:val="22"/>
        </w:rPr>
        <w:t xml:space="preserve">ść </w:t>
      </w:r>
      <w:r w:rsidR="00EB70E8" w:rsidRPr="00610663">
        <w:rPr>
          <w:rFonts w:eastAsia="Times New Roman" w:cstheme="minorHAnsi"/>
          <w:color w:val="000000" w:themeColor="text1"/>
          <w:sz w:val="22"/>
          <w:szCs w:val="22"/>
        </w:rPr>
        <w:t>nowe</w:t>
      </w:r>
      <w:r w:rsidRPr="00610663">
        <w:rPr>
          <w:rFonts w:eastAsia="Times New Roman" w:cstheme="minorHAnsi"/>
          <w:color w:val="000000" w:themeColor="text1"/>
          <w:sz w:val="22"/>
          <w:szCs w:val="22"/>
        </w:rPr>
        <w:t xml:space="preserve"> wadium </w:t>
      </w:r>
      <w:r w:rsidR="00EB70E8" w:rsidRPr="00610663">
        <w:rPr>
          <w:rFonts w:eastAsia="Times New Roman" w:cstheme="minorHAnsi"/>
          <w:color w:val="000000" w:themeColor="text1"/>
          <w:sz w:val="22"/>
          <w:szCs w:val="22"/>
        </w:rPr>
        <w:t>na przedłużony okres związania ofertą.</w:t>
      </w:r>
    </w:p>
    <w:p w14:paraId="412A8658" w14:textId="201A9F39" w:rsidR="00EB70E8" w:rsidRPr="00610663" w:rsidRDefault="00064B60" w:rsidP="008F461C">
      <w:pPr>
        <w:pStyle w:val="Tekstpodstawowy"/>
        <w:numPr>
          <w:ilvl w:val="3"/>
          <w:numId w:val="77"/>
        </w:numPr>
        <w:spacing w:before="0" w:after="0" w:line="240" w:lineRule="auto"/>
        <w:ind w:left="284" w:hanging="284"/>
        <w:rPr>
          <w:rFonts w:cstheme="minorHAnsi"/>
          <w:color w:val="000000" w:themeColor="text1"/>
          <w:sz w:val="22"/>
          <w:szCs w:val="22"/>
        </w:rPr>
      </w:pPr>
      <w:r w:rsidRPr="00610663">
        <w:rPr>
          <w:rFonts w:eastAsia="Times New Roman" w:cstheme="minorHAnsi"/>
          <w:color w:val="000000" w:themeColor="text1"/>
          <w:sz w:val="22"/>
          <w:szCs w:val="22"/>
        </w:rPr>
        <w:t xml:space="preserve">Wykonawca może wnieść wadium </w:t>
      </w:r>
      <w:r w:rsidR="00EB70E8" w:rsidRPr="00610663">
        <w:rPr>
          <w:rFonts w:eastAsia="Times New Roman" w:cstheme="minorHAnsi"/>
          <w:color w:val="000000" w:themeColor="text1"/>
          <w:sz w:val="22"/>
          <w:szCs w:val="22"/>
        </w:rPr>
        <w:t xml:space="preserve">według wyboru </w:t>
      </w:r>
      <w:r w:rsidRPr="00610663">
        <w:rPr>
          <w:rFonts w:eastAsia="Times New Roman" w:cstheme="minorHAnsi"/>
          <w:color w:val="000000" w:themeColor="text1"/>
          <w:sz w:val="22"/>
          <w:szCs w:val="22"/>
        </w:rPr>
        <w:t>W</w:t>
      </w:r>
      <w:r w:rsidR="00EB70E8" w:rsidRPr="00610663">
        <w:rPr>
          <w:rFonts w:eastAsia="Times New Roman" w:cstheme="minorHAnsi"/>
          <w:color w:val="000000" w:themeColor="text1"/>
          <w:sz w:val="22"/>
          <w:szCs w:val="22"/>
        </w:rPr>
        <w:t>ykonawcy w jednej lub kilku następujących formach:</w:t>
      </w:r>
    </w:p>
    <w:p w14:paraId="1770B989" w14:textId="3F130237" w:rsidR="00EB70E8" w:rsidRPr="00610663"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pieniądzu;</w:t>
      </w:r>
    </w:p>
    <w:p w14:paraId="5A8A6EE5" w14:textId="3E39C9BC" w:rsidR="00EB70E8" w:rsidRPr="00610663"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gwarancjach bankowych;</w:t>
      </w:r>
    </w:p>
    <w:p w14:paraId="0BCD34E4" w14:textId="32179317" w:rsidR="00EB70E8" w:rsidRPr="00610663"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gwarancjach ubezpieczeniowych;</w:t>
      </w:r>
    </w:p>
    <w:p w14:paraId="5A72BF4E" w14:textId="48F08F72" w:rsidR="00EB70E8" w:rsidRPr="00610663"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poręczeniach udzielanych przez podmioty, o których mowa w </w:t>
      </w:r>
      <w:hyperlink r:id="rId26" w:anchor="/document/16888361?unitId=art(6(b))ust(5)pkt(2)&amp;cm=DOCUMENT" w:history="1">
        <w:r w:rsidRPr="00610663">
          <w:rPr>
            <w:rFonts w:eastAsia="Times New Roman" w:cstheme="minorHAnsi"/>
            <w:color w:val="000000" w:themeColor="text1"/>
            <w:sz w:val="22"/>
            <w:szCs w:val="22"/>
            <w:u w:val="single"/>
          </w:rPr>
          <w:t>art. 6b ust. 5 pkt 2</w:t>
        </w:r>
      </w:hyperlink>
      <w:r w:rsidRPr="00610663">
        <w:rPr>
          <w:rFonts w:eastAsia="Times New Roman" w:cstheme="minorHAnsi"/>
          <w:color w:val="000000" w:themeColor="text1"/>
          <w:sz w:val="22"/>
          <w:szCs w:val="22"/>
        </w:rPr>
        <w:t xml:space="preserve"> ustawy z dnia 9 listopada 2000 r. o utworzeniu Polskiej Agencji Rozwoju Przedsiębiorczości (Dz. U. z 2019 r. poz. 310, 836 i 1572).</w:t>
      </w:r>
    </w:p>
    <w:p w14:paraId="25652B69" w14:textId="77777777" w:rsidR="004C7AA2" w:rsidRPr="00610663" w:rsidRDefault="00AD1B92"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Wadium </w:t>
      </w:r>
      <w:r w:rsidR="00EB70E8" w:rsidRPr="00610663">
        <w:rPr>
          <w:rFonts w:eastAsia="Times New Roman" w:cstheme="minorHAnsi"/>
          <w:color w:val="000000" w:themeColor="text1"/>
          <w:sz w:val="22"/>
          <w:szCs w:val="22"/>
        </w:rPr>
        <w:t xml:space="preserve">wniesione w pieniądzu </w:t>
      </w:r>
      <w:r w:rsidRPr="00610663">
        <w:rPr>
          <w:rFonts w:eastAsia="Times New Roman" w:cstheme="minorHAnsi"/>
          <w:color w:val="000000" w:themeColor="text1"/>
          <w:sz w:val="22"/>
          <w:szCs w:val="22"/>
        </w:rPr>
        <w:t>Z</w:t>
      </w:r>
      <w:r w:rsidR="00EB70E8" w:rsidRPr="00610663">
        <w:rPr>
          <w:rFonts w:eastAsia="Times New Roman" w:cstheme="minorHAnsi"/>
          <w:color w:val="000000" w:themeColor="text1"/>
          <w:sz w:val="22"/>
          <w:szCs w:val="22"/>
        </w:rPr>
        <w:t>amawiający przechowuje na rachunku bankowym.</w:t>
      </w:r>
    </w:p>
    <w:p w14:paraId="5D9B14D9" w14:textId="02AE3C10" w:rsidR="00EB70E8" w:rsidRPr="00610663" w:rsidRDefault="00EB70E8"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Zamawiający </w:t>
      </w:r>
      <w:r w:rsidR="00AD1B92" w:rsidRPr="00610663">
        <w:rPr>
          <w:rFonts w:eastAsia="Times New Roman" w:cstheme="minorHAnsi"/>
          <w:color w:val="000000" w:themeColor="text1"/>
          <w:sz w:val="22"/>
          <w:szCs w:val="22"/>
        </w:rPr>
        <w:t xml:space="preserve">zwróci wadium </w:t>
      </w:r>
      <w:r w:rsidRPr="00610663">
        <w:rPr>
          <w:rFonts w:eastAsia="Times New Roman" w:cstheme="minorHAnsi"/>
          <w:color w:val="000000" w:themeColor="text1"/>
          <w:sz w:val="22"/>
          <w:szCs w:val="22"/>
        </w:rPr>
        <w:t>niezwłocznie, nie później jednak niż w terminie 7 dni od dnia wystąpienia jednej z okoliczności:</w:t>
      </w:r>
    </w:p>
    <w:p w14:paraId="217BABE4" w14:textId="6C5444E4" w:rsidR="00EB70E8" w:rsidRPr="00610663" w:rsidRDefault="00EB70E8" w:rsidP="008F461C">
      <w:pPr>
        <w:pStyle w:val="Akapitzlist"/>
        <w:numPr>
          <w:ilvl w:val="0"/>
          <w:numId w:val="61"/>
        </w:numPr>
        <w:shd w:val="clear" w:color="auto" w:fill="FFFFFF"/>
        <w:spacing w:before="0" w:after="0" w:line="240" w:lineRule="auto"/>
        <w:ind w:hanging="294"/>
        <w:rPr>
          <w:rFonts w:eastAsia="Times New Roman" w:cstheme="minorHAnsi"/>
          <w:color w:val="000000" w:themeColor="text1"/>
          <w:sz w:val="22"/>
          <w:szCs w:val="22"/>
        </w:rPr>
      </w:pPr>
      <w:r w:rsidRPr="00610663">
        <w:rPr>
          <w:rFonts w:eastAsia="Times New Roman" w:cstheme="minorHAnsi"/>
          <w:color w:val="000000" w:themeColor="text1"/>
          <w:sz w:val="22"/>
          <w:szCs w:val="22"/>
        </w:rPr>
        <w:t>upływu terminu związania ofertą;</w:t>
      </w:r>
    </w:p>
    <w:p w14:paraId="207E0240" w14:textId="7A97172B" w:rsidR="00EB70E8" w:rsidRPr="00610663" w:rsidRDefault="00EB70E8" w:rsidP="008F461C">
      <w:pPr>
        <w:pStyle w:val="Akapitzlist"/>
        <w:numPr>
          <w:ilvl w:val="0"/>
          <w:numId w:val="61"/>
        </w:numPr>
        <w:shd w:val="clear" w:color="auto" w:fill="FFFFFF"/>
        <w:spacing w:before="0" w:after="0" w:line="240" w:lineRule="auto"/>
        <w:ind w:hanging="294"/>
        <w:rPr>
          <w:rFonts w:eastAsia="Times New Roman" w:cstheme="minorHAnsi"/>
          <w:color w:val="000000" w:themeColor="text1"/>
          <w:sz w:val="22"/>
          <w:szCs w:val="22"/>
        </w:rPr>
      </w:pPr>
      <w:r w:rsidRPr="00610663">
        <w:rPr>
          <w:rFonts w:eastAsia="Times New Roman" w:cstheme="minorHAnsi"/>
          <w:color w:val="000000" w:themeColor="text1"/>
          <w:sz w:val="22"/>
          <w:szCs w:val="22"/>
        </w:rPr>
        <w:t>zawarcia umowy w sprawie zamówienia publicznego;</w:t>
      </w:r>
    </w:p>
    <w:p w14:paraId="1D29227A" w14:textId="49FA8843" w:rsidR="00EB70E8" w:rsidRPr="00610663" w:rsidRDefault="00EB70E8" w:rsidP="008F461C">
      <w:pPr>
        <w:pStyle w:val="Akapitzlist"/>
        <w:numPr>
          <w:ilvl w:val="0"/>
          <w:numId w:val="61"/>
        </w:numPr>
        <w:shd w:val="clear" w:color="auto" w:fill="FFFFFF"/>
        <w:spacing w:before="0" w:after="0" w:line="240" w:lineRule="auto"/>
        <w:ind w:hanging="29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unieważnienia postępowania o udzielenie zamówienia, z wyjątkiem sytuacji gdy nie zostało rozstrzygnięte odwołanie na czynność unieważnienia albo nie upłynął termin do jego wniesienia.</w:t>
      </w:r>
    </w:p>
    <w:p w14:paraId="4E1C51E6" w14:textId="5C52830D" w:rsidR="00EB70E8" w:rsidRPr="00610663" w:rsidRDefault="00EB70E8"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Zamawiający, niezwłocznie, nie później jednak niż w terminie 7 dni od dnia złożenia wniosku </w:t>
      </w:r>
      <w:r w:rsidR="00AD1B92" w:rsidRPr="00610663">
        <w:rPr>
          <w:rFonts w:eastAsia="Times New Roman" w:cstheme="minorHAnsi"/>
          <w:color w:val="000000" w:themeColor="text1"/>
          <w:sz w:val="22"/>
          <w:szCs w:val="22"/>
        </w:rPr>
        <w:t>zwróci wadium W</w:t>
      </w:r>
      <w:r w:rsidRPr="00610663">
        <w:rPr>
          <w:rFonts w:eastAsia="Times New Roman" w:cstheme="minorHAnsi"/>
          <w:color w:val="000000" w:themeColor="text1"/>
          <w:sz w:val="22"/>
          <w:szCs w:val="22"/>
        </w:rPr>
        <w:t>ykonawcy:</w:t>
      </w:r>
    </w:p>
    <w:p w14:paraId="2F7ECB82" w14:textId="3B19E717" w:rsidR="00EB70E8" w:rsidRPr="00610663" w:rsidRDefault="00EB70E8" w:rsidP="008F461C">
      <w:pPr>
        <w:pStyle w:val="Akapitzlist"/>
        <w:numPr>
          <w:ilvl w:val="0"/>
          <w:numId w:val="62"/>
        </w:numPr>
        <w:shd w:val="clear" w:color="auto" w:fill="FFFFFF"/>
        <w:spacing w:before="0" w:after="0" w:line="240" w:lineRule="auto"/>
        <w:rPr>
          <w:rFonts w:eastAsia="Times New Roman" w:cstheme="minorHAnsi"/>
          <w:color w:val="000000" w:themeColor="text1"/>
          <w:sz w:val="22"/>
          <w:szCs w:val="22"/>
        </w:rPr>
      </w:pPr>
      <w:r w:rsidRPr="00610663">
        <w:rPr>
          <w:rFonts w:eastAsia="Times New Roman" w:cstheme="minorHAnsi"/>
          <w:color w:val="000000" w:themeColor="text1"/>
          <w:sz w:val="22"/>
          <w:szCs w:val="22"/>
        </w:rPr>
        <w:t>który wycofał ofertę przed upływem terminu składania ofert;</w:t>
      </w:r>
    </w:p>
    <w:p w14:paraId="2E5203BC" w14:textId="37F04FF4" w:rsidR="00EB70E8" w:rsidRPr="00610663" w:rsidRDefault="00EB70E8" w:rsidP="008F461C">
      <w:pPr>
        <w:pStyle w:val="Akapitzlist"/>
        <w:numPr>
          <w:ilvl w:val="0"/>
          <w:numId w:val="62"/>
        </w:numPr>
        <w:shd w:val="clear" w:color="auto" w:fill="FFFFFF"/>
        <w:spacing w:before="0" w:after="0" w:line="240" w:lineRule="auto"/>
        <w:rPr>
          <w:rFonts w:eastAsia="Times New Roman" w:cstheme="minorHAnsi"/>
          <w:color w:val="000000" w:themeColor="text1"/>
          <w:sz w:val="22"/>
          <w:szCs w:val="22"/>
        </w:rPr>
      </w:pPr>
      <w:r w:rsidRPr="00610663">
        <w:rPr>
          <w:rFonts w:eastAsia="Times New Roman" w:cstheme="minorHAnsi"/>
          <w:color w:val="000000" w:themeColor="text1"/>
          <w:sz w:val="22"/>
          <w:szCs w:val="22"/>
        </w:rPr>
        <w:t>którego oferta została odrzucona;</w:t>
      </w:r>
    </w:p>
    <w:p w14:paraId="1B65FE0B" w14:textId="2BCF887C" w:rsidR="00EB70E8" w:rsidRPr="00610663" w:rsidRDefault="00EB70E8" w:rsidP="008F461C">
      <w:pPr>
        <w:pStyle w:val="Akapitzlist"/>
        <w:numPr>
          <w:ilvl w:val="0"/>
          <w:numId w:val="62"/>
        </w:numPr>
        <w:shd w:val="clear" w:color="auto" w:fill="FFFFFF"/>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po wyborze najkorzystniejszej oferty, z wyjątkiem wykonawcy, którego oferta została wybrana </w:t>
      </w:r>
      <w:r w:rsidR="004C7AA2" w:rsidRPr="00610663">
        <w:rPr>
          <w:rFonts w:eastAsia="Times New Roman" w:cstheme="minorHAnsi"/>
          <w:color w:val="000000" w:themeColor="text1"/>
          <w:sz w:val="22"/>
          <w:szCs w:val="22"/>
        </w:rPr>
        <w:t>ja</w:t>
      </w:r>
      <w:r w:rsidRPr="00610663">
        <w:rPr>
          <w:rFonts w:eastAsia="Times New Roman" w:cstheme="minorHAnsi"/>
          <w:color w:val="000000" w:themeColor="text1"/>
          <w:sz w:val="22"/>
          <w:szCs w:val="22"/>
        </w:rPr>
        <w:t>ko najkorzystniejsza;</w:t>
      </w:r>
    </w:p>
    <w:p w14:paraId="32CFAF0F" w14:textId="33816892" w:rsidR="00EB70E8" w:rsidRPr="00610663" w:rsidRDefault="00EB70E8" w:rsidP="008F461C">
      <w:pPr>
        <w:pStyle w:val="Akapitzlist"/>
        <w:numPr>
          <w:ilvl w:val="0"/>
          <w:numId w:val="62"/>
        </w:numPr>
        <w:shd w:val="clear" w:color="auto" w:fill="FFFFFF"/>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lastRenderedPageBreak/>
        <w:t>po unieważnieniu postępowania, w przypadku gdy nie zostało rozstrzygnięte odwołanie na czynność unieważnienia albo nie upłynął termin do jego wniesienia.</w:t>
      </w:r>
    </w:p>
    <w:p w14:paraId="0501F4F3" w14:textId="650665C3" w:rsidR="00BF7798" w:rsidRPr="00610663" w:rsidRDefault="00EB70E8"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Złożenie wniosku o zwrot</w:t>
      </w:r>
      <w:r w:rsidR="00AD1B92" w:rsidRPr="00610663">
        <w:rPr>
          <w:rFonts w:eastAsia="Times New Roman" w:cstheme="minorHAnsi"/>
          <w:color w:val="000000" w:themeColor="text1"/>
          <w:sz w:val="22"/>
          <w:szCs w:val="22"/>
        </w:rPr>
        <w:t xml:space="preserve"> wadium</w:t>
      </w:r>
      <w:r w:rsidRPr="00610663">
        <w:rPr>
          <w:rFonts w:eastAsia="Times New Roman" w:cstheme="minorHAnsi"/>
          <w:color w:val="000000" w:themeColor="text1"/>
          <w:sz w:val="22"/>
          <w:szCs w:val="22"/>
        </w:rPr>
        <w:t xml:space="preserve">, o którym mowa </w:t>
      </w:r>
      <w:r w:rsidR="00AD1B92" w:rsidRPr="00610663">
        <w:rPr>
          <w:rFonts w:eastAsia="Times New Roman" w:cstheme="minorHAnsi"/>
          <w:color w:val="000000" w:themeColor="text1"/>
          <w:sz w:val="22"/>
          <w:szCs w:val="22"/>
        </w:rPr>
        <w:t>powyżej</w:t>
      </w:r>
      <w:r w:rsidRPr="00610663">
        <w:rPr>
          <w:rFonts w:eastAsia="Times New Roman" w:cstheme="minorHAnsi"/>
          <w:color w:val="000000" w:themeColor="text1"/>
          <w:sz w:val="22"/>
          <w:szCs w:val="22"/>
        </w:rPr>
        <w:t xml:space="preserve">, powoduje rozwiązanie stosunku prawnego z </w:t>
      </w:r>
      <w:r w:rsidR="00AD1B92" w:rsidRPr="00610663">
        <w:rPr>
          <w:rFonts w:eastAsia="Times New Roman" w:cstheme="minorHAnsi"/>
          <w:color w:val="000000" w:themeColor="text1"/>
          <w:sz w:val="22"/>
          <w:szCs w:val="22"/>
        </w:rPr>
        <w:t>W</w:t>
      </w:r>
      <w:r w:rsidRPr="00610663">
        <w:rPr>
          <w:rFonts w:eastAsia="Times New Roman" w:cstheme="minorHAnsi"/>
          <w:color w:val="000000" w:themeColor="text1"/>
          <w:sz w:val="22"/>
          <w:szCs w:val="22"/>
        </w:rPr>
        <w:t xml:space="preserve">ykonawcą wraz z utratą przez niego prawa do korzystania ze środków ochrony prawnej, o których mowa w </w:t>
      </w:r>
      <w:r w:rsidR="00AD1B92" w:rsidRPr="00610663">
        <w:rPr>
          <w:rFonts w:eastAsia="Times New Roman" w:cstheme="minorHAnsi"/>
          <w:color w:val="000000" w:themeColor="text1"/>
          <w:sz w:val="22"/>
          <w:szCs w:val="22"/>
        </w:rPr>
        <w:t>ustawie Pzp</w:t>
      </w:r>
      <w:r w:rsidRPr="00610663">
        <w:rPr>
          <w:rFonts w:eastAsia="Times New Roman" w:cstheme="minorHAnsi"/>
          <w:color w:val="000000" w:themeColor="text1"/>
          <w:sz w:val="22"/>
          <w:szCs w:val="22"/>
        </w:rPr>
        <w:t>.</w:t>
      </w:r>
    </w:p>
    <w:p w14:paraId="0D1238F4" w14:textId="77777777" w:rsidR="00BF7798" w:rsidRPr="00610663" w:rsidRDefault="00EB70E8"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Zamawiający </w:t>
      </w:r>
      <w:r w:rsidR="00AD1B92" w:rsidRPr="00610663">
        <w:rPr>
          <w:rFonts w:eastAsia="Times New Roman" w:cstheme="minorHAnsi"/>
          <w:color w:val="000000" w:themeColor="text1"/>
          <w:sz w:val="22"/>
          <w:szCs w:val="22"/>
        </w:rPr>
        <w:t xml:space="preserve">zwróci wadium </w:t>
      </w:r>
      <w:r w:rsidRPr="00610663">
        <w:rPr>
          <w:rFonts w:eastAsia="Times New Roman" w:cstheme="minorHAnsi"/>
          <w:color w:val="000000" w:themeColor="text1"/>
          <w:sz w:val="22"/>
          <w:szCs w:val="22"/>
        </w:rPr>
        <w:t>wniesione</w:t>
      </w:r>
      <w:r w:rsidR="00BF7798" w:rsidRPr="00610663">
        <w:rPr>
          <w:rFonts w:eastAsia="Times New Roman" w:cstheme="minorHAnsi"/>
          <w:color w:val="000000" w:themeColor="text1"/>
          <w:sz w:val="22"/>
          <w:szCs w:val="22"/>
        </w:rPr>
        <w:t>:</w:t>
      </w:r>
    </w:p>
    <w:p w14:paraId="49B2B2A7" w14:textId="717B8477" w:rsidR="00BF7798" w:rsidRPr="00610663" w:rsidRDefault="00EB70E8" w:rsidP="008F461C">
      <w:pPr>
        <w:pStyle w:val="Akapitzlist"/>
        <w:numPr>
          <w:ilvl w:val="0"/>
          <w:numId w:val="63"/>
        </w:numPr>
        <w:shd w:val="clear" w:color="auto" w:fill="FFFFFF"/>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 w pieniądzu wraz z odsetkami wynikającymi z umowy rachunku bankowego, na którym było ono przechowywane, pomniejszone o koszty prowadzenia rachunku bankowego oraz prowizji bankowej za przelew pieniędzy na rachunek bankowy wskazany przez </w:t>
      </w:r>
      <w:r w:rsidR="00AD1B92" w:rsidRPr="00610663">
        <w:rPr>
          <w:rFonts w:eastAsia="Times New Roman" w:cstheme="minorHAnsi"/>
          <w:color w:val="000000" w:themeColor="text1"/>
          <w:sz w:val="22"/>
          <w:szCs w:val="22"/>
        </w:rPr>
        <w:t>W</w:t>
      </w:r>
      <w:r w:rsidRPr="00610663">
        <w:rPr>
          <w:rFonts w:eastAsia="Times New Roman" w:cstheme="minorHAnsi"/>
          <w:color w:val="000000" w:themeColor="text1"/>
          <w:sz w:val="22"/>
          <w:szCs w:val="22"/>
        </w:rPr>
        <w:t>ykonawcę.</w:t>
      </w:r>
    </w:p>
    <w:p w14:paraId="538E0B23" w14:textId="4E9FC19B" w:rsidR="00EB70E8" w:rsidRPr="00610663" w:rsidRDefault="00EB70E8" w:rsidP="008F461C">
      <w:pPr>
        <w:pStyle w:val="Akapitzlist"/>
        <w:numPr>
          <w:ilvl w:val="0"/>
          <w:numId w:val="63"/>
        </w:numPr>
        <w:shd w:val="clear" w:color="auto" w:fill="FFFFFF"/>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w innej formie niż w pieniądzu poprzez złożenie gwarantowi lub poręczycielowi oświadczenia o zwolnieniu</w:t>
      </w:r>
      <w:r w:rsidR="00AD1B92" w:rsidRPr="00610663">
        <w:rPr>
          <w:rFonts w:eastAsia="Times New Roman" w:cstheme="minorHAnsi"/>
          <w:color w:val="000000" w:themeColor="text1"/>
          <w:sz w:val="22"/>
          <w:szCs w:val="22"/>
        </w:rPr>
        <w:t xml:space="preserve"> wadium. </w:t>
      </w:r>
    </w:p>
    <w:p w14:paraId="0B4E2C3D" w14:textId="67994F21" w:rsidR="00EB70E8" w:rsidRPr="00610663" w:rsidRDefault="00EB70E8"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Zamawiający </w:t>
      </w:r>
      <w:r w:rsidR="00AD1B92" w:rsidRPr="00610663">
        <w:rPr>
          <w:rFonts w:eastAsia="Times New Roman" w:cstheme="minorHAnsi"/>
          <w:color w:val="000000" w:themeColor="text1"/>
          <w:sz w:val="22"/>
          <w:szCs w:val="22"/>
        </w:rPr>
        <w:t xml:space="preserve">zatrzyma wadium </w:t>
      </w:r>
      <w:r w:rsidRPr="00610663">
        <w:rPr>
          <w:rFonts w:eastAsia="Times New Roman" w:cstheme="minorHAnsi"/>
          <w:color w:val="000000" w:themeColor="text1"/>
          <w:sz w:val="22"/>
          <w:szCs w:val="22"/>
        </w:rPr>
        <w:t>wraz z odsetkami, a w przypadku</w:t>
      </w:r>
      <w:r w:rsidR="00AD1B92" w:rsidRPr="00610663">
        <w:rPr>
          <w:rFonts w:eastAsia="Times New Roman" w:cstheme="minorHAnsi"/>
          <w:color w:val="000000" w:themeColor="text1"/>
          <w:sz w:val="22"/>
          <w:szCs w:val="22"/>
        </w:rPr>
        <w:t xml:space="preserve"> wadium </w:t>
      </w:r>
      <w:r w:rsidRPr="00610663">
        <w:rPr>
          <w:rFonts w:eastAsia="Times New Roman" w:cstheme="minorHAnsi"/>
          <w:color w:val="000000" w:themeColor="text1"/>
          <w:sz w:val="22"/>
          <w:szCs w:val="22"/>
        </w:rPr>
        <w:t>wniesionego w formie gwarancji lub poręczenia, o których mowa w art. 97 ust. 7 pkt 2-4</w:t>
      </w:r>
      <w:r w:rsidR="00AD1B92" w:rsidRPr="00610663">
        <w:rPr>
          <w:rFonts w:eastAsia="Times New Roman" w:cstheme="minorHAnsi"/>
          <w:color w:val="000000" w:themeColor="text1"/>
          <w:sz w:val="22"/>
          <w:szCs w:val="22"/>
        </w:rPr>
        <w:t xml:space="preserve"> ustawy Pzp</w:t>
      </w:r>
      <w:r w:rsidRPr="00610663">
        <w:rPr>
          <w:rFonts w:eastAsia="Times New Roman" w:cstheme="minorHAnsi"/>
          <w:color w:val="000000" w:themeColor="text1"/>
          <w:sz w:val="22"/>
          <w:szCs w:val="22"/>
        </w:rPr>
        <w:t xml:space="preserve">, występuje odpowiednio do gwaranta lub poręczyciela z żądaniem zapłaty </w:t>
      </w:r>
      <w:r w:rsidR="00AD1B92" w:rsidRPr="00610663">
        <w:rPr>
          <w:rFonts w:eastAsia="Times New Roman" w:cstheme="minorHAnsi"/>
          <w:color w:val="000000" w:themeColor="text1"/>
          <w:sz w:val="22"/>
          <w:szCs w:val="22"/>
        </w:rPr>
        <w:t>wadium,</w:t>
      </w:r>
      <w:r w:rsidRPr="00610663">
        <w:rPr>
          <w:rFonts w:eastAsia="Times New Roman" w:cstheme="minorHAnsi"/>
          <w:color w:val="000000" w:themeColor="text1"/>
          <w:sz w:val="22"/>
          <w:szCs w:val="22"/>
        </w:rPr>
        <w:t xml:space="preserve"> jeżeli:</w:t>
      </w:r>
    </w:p>
    <w:p w14:paraId="5103D090" w14:textId="295F76BF" w:rsidR="00EB70E8" w:rsidRPr="00610663" w:rsidRDefault="00AD1B92" w:rsidP="008F461C">
      <w:pPr>
        <w:pStyle w:val="Akapitzlist"/>
        <w:numPr>
          <w:ilvl w:val="1"/>
          <w:numId w:val="64"/>
        </w:numPr>
        <w:shd w:val="clear" w:color="auto" w:fill="FFFFFF"/>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W</w:t>
      </w:r>
      <w:r w:rsidR="00EB70E8" w:rsidRPr="00610663">
        <w:rPr>
          <w:rFonts w:eastAsia="Times New Roman" w:cstheme="minorHAnsi"/>
          <w:color w:val="000000" w:themeColor="text1"/>
          <w:sz w:val="22"/>
          <w:szCs w:val="22"/>
        </w:rPr>
        <w:t>ykonawca w odpowiedzi na wezwanie, o którym mowa w art. 107 ust. 2 lub art. 128 ust. 1</w:t>
      </w:r>
      <w:r w:rsidRPr="00610663">
        <w:rPr>
          <w:rFonts w:eastAsia="Times New Roman" w:cstheme="minorHAnsi"/>
          <w:color w:val="000000" w:themeColor="text1"/>
          <w:sz w:val="22"/>
          <w:szCs w:val="22"/>
        </w:rPr>
        <w:t xml:space="preserve"> Pzp</w:t>
      </w:r>
      <w:r w:rsidR="00EB70E8" w:rsidRPr="00610663">
        <w:rPr>
          <w:rFonts w:eastAsia="Times New Roman" w:cstheme="minorHAnsi"/>
          <w:color w:val="000000" w:themeColor="text1"/>
          <w:sz w:val="22"/>
          <w:szCs w:val="22"/>
        </w:rPr>
        <w:t xml:space="preserve">, z przyczyn leżących po </w:t>
      </w:r>
      <w:r w:rsidRPr="00610663">
        <w:rPr>
          <w:rFonts w:eastAsia="Times New Roman" w:cstheme="minorHAnsi"/>
          <w:color w:val="000000" w:themeColor="text1"/>
          <w:sz w:val="22"/>
          <w:szCs w:val="22"/>
        </w:rPr>
        <w:t>J</w:t>
      </w:r>
      <w:r w:rsidR="00EB70E8" w:rsidRPr="00610663">
        <w:rPr>
          <w:rFonts w:eastAsia="Times New Roman" w:cstheme="minorHAnsi"/>
          <w:color w:val="000000" w:themeColor="text1"/>
          <w:sz w:val="22"/>
          <w:szCs w:val="22"/>
        </w:rPr>
        <w:t xml:space="preserve">ego stronie, nie złożył podmiotowych środków dowodowych lub przedmiotowych środków dowodowych potwierdzających okoliczności, o których mowa </w:t>
      </w:r>
      <w:r w:rsidR="006B7216" w:rsidRPr="00610663">
        <w:rPr>
          <w:rFonts w:eastAsia="Times New Roman" w:cstheme="minorHAnsi"/>
          <w:color w:val="000000" w:themeColor="text1"/>
          <w:sz w:val="22"/>
          <w:szCs w:val="22"/>
        </w:rPr>
        <w:t xml:space="preserve">                        </w:t>
      </w:r>
      <w:r w:rsidR="00EB70E8" w:rsidRPr="00610663">
        <w:rPr>
          <w:rFonts w:eastAsia="Times New Roman" w:cstheme="minorHAnsi"/>
          <w:color w:val="000000" w:themeColor="text1"/>
          <w:sz w:val="22"/>
          <w:szCs w:val="22"/>
        </w:rPr>
        <w:t>w art. 57 lub art. 106 ust. 1</w:t>
      </w:r>
      <w:r w:rsidRPr="00610663">
        <w:rPr>
          <w:rFonts w:eastAsia="Times New Roman" w:cstheme="minorHAnsi"/>
          <w:color w:val="000000" w:themeColor="text1"/>
          <w:sz w:val="22"/>
          <w:szCs w:val="22"/>
        </w:rPr>
        <w:t xml:space="preserve"> Pzp</w:t>
      </w:r>
      <w:r w:rsidR="00EB70E8" w:rsidRPr="00610663">
        <w:rPr>
          <w:rFonts w:eastAsia="Times New Roman" w:cstheme="minorHAnsi"/>
          <w:color w:val="000000" w:themeColor="text1"/>
          <w:sz w:val="22"/>
          <w:szCs w:val="22"/>
        </w:rPr>
        <w:t>, oświadczenia, o którym mowa w art. 125 ust. 1</w:t>
      </w:r>
      <w:r w:rsidRPr="00610663">
        <w:rPr>
          <w:rFonts w:eastAsia="Times New Roman" w:cstheme="minorHAnsi"/>
          <w:color w:val="000000" w:themeColor="text1"/>
          <w:sz w:val="22"/>
          <w:szCs w:val="22"/>
        </w:rPr>
        <w:t xml:space="preserve"> Pzp</w:t>
      </w:r>
      <w:r w:rsidR="00EB70E8" w:rsidRPr="00610663">
        <w:rPr>
          <w:rFonts w:eastAsia="Times New Roman" w:cstheme="minorHAnsi"/>
          <w:color w:val="000000" w:themeColor="text1"/>
          <w:sz w:val="22"/>
          <w:szCs w:val="22"/>
        </w:rPr>
        <w:t xml:space="preserve">, innych dokumentów lub oświadczeń lub nie wyraził zgody na poprawienie omyłki, o której mowa </w:t>
      </w:r>
      <w:r w:rsidR="006B7216" w:rsidRPr="00610663">
        <w:rPr>
          <w:rFonts w:eastAsia="Times New Roman" w:cstheme="minorHAnsi"/>
          <w:color w:val="000000" w:themeColor="text1"/>
          <w:sz w:val="22"/>
          <w:szCs w:val="22"/>
        </w:rPr>
        <w:t xml:space="preserve">                    </w:t>
      </w:r>
      <w:r w:rsidR="00EB70E8" w:rsidRPr="00610663">
        <w:rPr>
          <w:rFonts w:eastAsia="Times New Roman" w:cstheme="minorHAnsi"/>
          <w:color w:val="000000" w:themeColor="text1"/>
          <w:sz w:val="22"/>
          <w:szCs w:val="22"/>
        </w:rPr>
        <w:t>w art. 223 ust. 2 pkt 3</w:t>
      </w:r>
      <w:r w:rsidRPr="00610663">
        <w:rPr>
          <w:rFonts w:eastAsia="Times New Roman" w:cstheme="minorHAnsi"/>
          <w:color w:val="000000" w:themeColor="text1"/>
          <w:sz w:val="22"/>
          <w:szCs w:val="22"/>
        </w:rPr>
        <w:t xml:space="preserve"> Pzp</w:t>
      </w:r>
      <w:r w:rsidR="00EB70E8" w:rsidRPr="00610663">
        <w:rPr>
          <w:rFonts w:eastAsia="Times New Roman" w:cstheme="minorHAnsi"/>
          <w:color w:val="000000" w:themeColor="text1"/>
          <w:sz w:val="22"/>
          <w:szCs w:val="22"/>
        </w:rPr>
        <w:t>, co spowodowało brak możliwości wybrania oferty złożonej przez wykonawcę jako najkorzystniejszej;</w:t>
      </w:r>
    </w:p>
    <w:p w14:paraId="1A650B31" w14:textId="2EA01273" w:rsidR="00EB70E8" w:rsidRPr="00610663" w:rsidRDefault="00AD1B92" w:rsidP="008F461C">
      <w:pPr>
        <w:pStyle w:val="Akapitzlist"/>
        <w:numPr>
          <w:ilvl w:val="1"/>
          <w:numId w:val="64"/>
        </w:numPr>
        <w:shd w:val="clear" w:color="auto" w:fill="FFFFFF"/>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W</w:t>
      </w:r>
      <w:r w:rsidR="00EB70E8" w:rsidRPr="00610663">
        <w:rPr>
          <w:rFonts w:eastAsia="Times New Roman" w:cstheme="minorHAnsi"/>
          <w:color w:val="000000" w:themeColor="text1"/>
          <w:sz w:val="22"/>
          <w:szCs w:val="22"/>
        </w:rPr>
        <w:t>ykonawca, którego oferta została wybrana:</w:t>
      </w:r>
    </w:p>
    <w:p w14:paraId="316B1957" w14:textId="65DB93CC" w:rsidR="00EB70E8" w:rsidRPr="00610663" w:rsidRDefault="00EB70E8" w:rsidP="008F461C">
      <w:pPr>
        <w:pStyle w:val="Akapitzlist"/>
        <w:numPr>
          <w:ilvl w:val="0"/>
          <w:numId w:val="65"/>
        </w:numPr>
        <w:shd w:val="clear" w:color="auto" w:fill="FFFFFF"/>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odmówił podpisania umowy w sprawie zamówienia publicznego na warunkach określonych w ofercie,</w:t>
      </w:r>
    </w:p>
    <w:p w14:paraId="74B7DD78" w14:textId="303929C2" w:rsidR="00EB70E8" w:rsidRPr="00610663" w:rsidRDefault="00EB70E8" w:rsidP="008F461C">
      <w:pPr>
        <w:pStyle w:val="Akapitzlist"/>
        <w:numPr>
          <w:ilvl w:val="0"/>
          <w:numId w:val="65"/>
        </w:numPr>
        <w:shd w:val="clear" w:color="auto" w:fill="FFFFFF"/>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nie wniósł wymaganego zabezpieczenia należytego wykonania umowy;</w:t>
      </w:r>
    </w:p>
    <w:p w14:paraId="4CB82DA5" w14:textId="57097E8C" w:rsidR="00EB70E8" w:rsidRPr="00610663" w:rsidRDefault="00EB70E8" w:rsidP="008F461C">
      <w:pPr>
        <w:pStyle w:val="Akapitzlist"/>
        <w:numPr>
          <w:ilvl w:val="0"/>
          <w:numId w:val="66"/>
        </w:numPr>
        <w:shd w:val="clear" w:color="auto" w:fill="FFFFFF"/>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zawarcie umowy w sprawie zamówienia publicznego stało się niemożliwe z przyczyn leżących po stronie wykonawcy, którego oferta została wybrana.</w:t>
      </w:r>
    </w:p>
    <w:p w14:paraId="07AD2023" w14:textId="76342FDF" w:rsidR="00EB70E8" w:rsidRPr="00610663" w:rsidRDefault="00404CA4" w:rsidP="0071486E">
      <w:pPr>
        <w:pStyle w:val="Tekstpodstawowy"/>
        <w:numPr>
          <w:ilvl w:val="0"/>
          <w:numId w:val="117"/>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shd w:val="clear" w:color="auto" w:fill="FFFFFF"/>
        </w:rPr>
        <w:t xml:space="preserve">Oferta wykonawcy, który nie wniesie wadium, wniesie wadium w sposób nieprawidłowy lub nie utrzyma wadium nieprzerwanie do upływu terminu związania ofertą lub złoży wniosek o zwrot wadium w przypadku, o którym mowa w art. 98 ust. 2 pkt 3 </w:t>
      </w:r>
      <w:r w:rsidR="00413CE1" w:rsidRPr="00610663">
        <w:rPr>
          <w:rFonts w:cstheme="minorHAnsi"/>
          <w:color w:val="000000" w:themeColor="text1"/>
          <w:sz w:val="22"/>
          <w:szCs w:val="22"/>
          <w:shd w:val="clear" w:color="auto" w:fill="FFFFFF"/>
        </w:rPr>
        <w:t>Pzp</w:t>
      </w:r>
      <w:r w:rsidRPr="00610663">
        <w:rPr>
          <w:rFonts w:cstheme="minorHAnsi"/>
          <w:color w:val="000000" w:themeColor="text1"/>
          <w:sz w:val="22"/>
          <w:szCs w:val="22"/>
          <w:shd w:val="clear" w:color="auto" w:fill="FFFFFF"/>
        </w:rPr>
        <w:t xml:space="preserve"> zostanie odrzucona</w:t>
      </w:r>
      <w:r w:rsidR="00BF7798" w:rsidRPr="00610663">
        <w:rPr>
          <w:rFonts w:cstheme="minorHAnsi"/>
          <w:color w:val="000000" w:themeColor="text1"/>
          <w:sz w:val="22"/>
          <w:szCs w:val="22"/>
          <w:shd w:val="clear" w:color="auto" w:fill="FFFFFF"/>
        </w:rPr>
        <w:t>.</w:t>
      </w:r>
    </w:p>
    <w:p w14:paraId="6BFBECFE" w14:textId="77777777" w:rsidR="00A60C4B" w:rsidRPr="00610663" w:rsidRDefault="00A60C4B" w:rsidP="004C2B2F">
      <w:pPr>
        <w:pStyle w:val="Tekstpodstawowy"/>
        <w:spacing w:before="0" w:after="0" w:line="240" w:lineRule="auto"/>
        <w:ind w:left="284"/>
        <w:rPr>
          <w:rFonts w:cstheme="minorHAnsi"/>
          <w:color w:val="000000" w:themeColor="text1"/>
          <w:sz w:val="22"/>
          <w:szCs w:val="22"/>
        </w:rPr>
      </w:pPr>
    </w:p>
    <w:p w14:paraId="14031E4E" w14:textId="2E25B65C" w:rsidR="004901C6" w:rsidRPr="00610663" w:rsidRDefault="00001342" w:rsidP="00BF779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w:t>
      </w:r>
      <w:r w:rsidR="00F60F72" w:rsidRPr="00610663">
        <w:rPr>
          <w:rFonts w:cstheme="minorHAnsi"/>
          <w:b/>
          <w:color w:val="000000" w:themeColor="text1"/>
          <w:sz w:val="22"/>
          <w:szCs w:val="22"/>
        </w:rPr>
        <w:t>VII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SPOSÓB ORAZ TERMIN SKŁADANIA OFERT</w:t>
      </w:r>
    </w:p>
    <w:p w14:paraId="7756C266" w14:textId="77777777" w:rsidR="00EC1688" w:rsidRPr="00610663" w:rsidRDefault="00EC1688" w:rsidP="00FC3B63">
      <w:pPr>
        <w:spacing w:before="0" w:after="0" w:line="240" w:lineRule="auto"/>
        <w:rPr>
          <w:rFonts w:cstheme="minorHAnsi"/>
          <w:b/>
          <w:color w:val="000000" w:themeColor="text1"/>
          <w:sz w:val="22"/>
          <w:szCs w:val="22"/>
        </w:rPr>
      </w:pPr>
    </w:p>
    <w:p w14:paraId="152A5507" w14:textId="6F5BDCAD" w:rsidR="00510B4B" w:rsidRPr="00610663" w:rsidRDefault="00102F57" w:rsidP="00510B4B">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610663">
        <w:rPr>
          <w:rFonts w:cstheme="minorHAnsi"/>
          <w:color w:val="000000" w:themeColor="text1"/>
          <w:sz w:val="22"/>
          <w:szCs w:val="22"/>
        </w:rPr>
        <w:t xml:space="preserve">Ofertę </w:t>
      </w:r>
      <w:r w:rsidR="00510B4B" w:rsidRPr="00610663">
        <w:rPr>
          <w:rFonts w:cstheme="minorHAnsi"/>
          <w:color w:val="000000" w:themeColor="text1"/>
          <w:sz w:val="22"/>
          <w:szCs w:val="22"/>
        </w:rPr>
        <w:t xml:space="preserve">wraz z wymaganymi dokumentami należy umieścić na platformazakupowa.pl pod adresem </w:t>
      </w:r>
      <w:hyperlink r:id="rId27" w:history="1">
        <w:r w:rsidR="00894F72" w:rsidRPr="00610663">
          <w:rPr>
            <w:rStyle w:val="Hipercze"/>
            <w:rFonts w:cstheme="minorHAnsi"/>
            <w:color w:val="000000" w:themeColor="text1"/>
            <w:sz w:val="22"/>
            <w:szCs w:val="22"/>
          </w:rPr>
          <w:t>https://platformazakupowa.pl/pn/gubin</w:t>
        </w:r>
      </w:hyperlink>
      <w:r w:rsidR="00894F72" w:rsidRPr="00610663">
        <w:rPr>
          <w:rFonts w:cstheme="minorHAnsi"/>
          <w:color w:val="000000" w:themeColor="text1"/>
          <w:sz w:val="22"/>
          <w:szCs w:val="22"/>
        </w:rPr>
        <w:t xml:space="preserve"> </w:t>
      </w:r>
      <w:r w:rsidR="00510B4B" w:rsidRPr="00610663">
        <w:rPr>
          <w:rFonts w:cstheme="minorHAnsi"/>
          <w:color w:val="000000" w:themeColor="text1"/>
          <w:sz w:val="22"/>
          <w:szCs w:val="22"/>
        </w:rPr>
        <w:t xml:space="preserve">w myśl ustawy Pzp na stronie internetowej prowadzonego postepowania </w:t>
      </w:r>
      <w:r w:rsidR="00BE3820" w:rsidRPr="00610663">
        <w:rPr>
          <w:rFonts w:cstheme="minorHAnsi"/>
          <w:b/>
          <w:bCs/>
          <w:color w:val="000000" w:themeColor="text1"/>
          <w:sz w:val="22"/>
          <w:szCs w:val="22"/>
        </w:rPr>
        <w:t xml:space="preserve">do dnia </w:t>
      </w:r>
      <w:r w:rsidR="006220C4">
        <w:rPr>
          <w:rFonts w:cstheme="minorHAnsi"/>
          <w:b/>
          <w:bCs/>
          <w:color w:val="FF0000"/>
          <w:sz w:val="22"/>
          <w:szCs w:val="22"/>
        </w:rPr>
        <w:t>1</w:t>
      </w:r>
      <w:r w:rsidR="00DB14AD">
        <w:rPr>
          <w:rFonts w:cstheme="minorHAnsi"/>
          <w:b/>
          <w:bCs/>
          <w:color w:val="FF0000"/>
          <w:sz w:val="22"/>
          <w:szCs w:val="22"/>
        </w:rPr>
        <w:t>4</w:t>
      </w:r>
      <w:r w:rsidR="00505C33">
        <w:rPr>
          <w:rFonts w:cstheme="minorHAnsi"/>
          <w:b/>
          <w:bCs/>
          <w:color w:val="FF0000"/>
          <w:sz w:val="22"/>
          <w:szCs w:val="22"/>
        </w:rPr>
        <w:t xml:space="preserve"> lipca</w:t>
      </w:r>
      <w:r w:rsidR="00D95AA6" w:rsidRPr="00717487">
        <w:rPr>
          <w:rFonts w:cstheme="minorHAnsi"/>
          <w:b/>
          <w:bCs/>
          <w:color w:val="FF0000"/>
          <w:sz w:val="22"/>
          <w:szCs w:val="22"/>
        </w:rPr>
        <w:t xml:space="preserve"> </w:t>
      </w:r>
      <w:r w:rsidR="008E550D" w:rsidRPr="00717487">
        <w:rPr>
          <w:rFonts w:cstheme="minorHAnsi"/>
          <w:b/>
          <w:bCs/>
          <w:color w:val="FF0000"/>
          <w:sz w:val="22"/>
          <w:szCs w:val="22"/>
        </w:rPr>
        <w:t>2023</w:t>
      </w:r>
      <w:r w:rsidR="00387896" w:rsidRPr="00717487">
        <w:rPr>
          <w:rFonts w:cstheme="minorHAnsi"/>
          <w:b/>
          <w:bCs/>
          <w:color w:val="FF0000"/>
          <w:sz w:val="22"/>
          <w:szCs w:val="22"/>
        </w:rPr>
        <w:t xml:space="preserve"> </w:t>
      </w:r>
      <w:r w:rsidR="00216546" w:rsidRPr="00610663">
        <w:rPr>
          <w:rFonts w:cstheme="minorHAnsi"/>
          <w:b/>
          <w:bCs/>
          <w:color w:val="000000" w:themeColor="text1"/>
          <w:sz w:val="22"/>
          <w:szCs w:val="22"/>
        </w:rPr>
        <w:t>r.</w:t>
      </w:r>
      <w:r w:rsidR="00B86540" w:rsidRPr="00610663">
        <w:rPr>
          <w:rFonts w:cstheme="minorHAnsi"/>
          <w:b/>
          <w:bCs/>
          <w:color w:val="000000" w:themeColor="text1"/>
          <w:sz w:val="22"/>
          <w:szCs w:val="22"/>
        </w:rPr>
        <w:t xml:space="preserve"> </w:t>
      </w:r>
      <w:r w:rsidR="00BE3820" w:rsidRPr="00610663">
        <w:rPr>
          <w:rFonts w:cstheme="minorHAnsi"/>
          <w:b/>
          <w:bCs/>
          <w:color w:val="000000" w:themeColor="text1"/>
          <w:sz w:val="22"/>
          <w:szCs w:val="22"/>
        </w:rPr>
        <w:t>do godz.</w:t>
      </w:r>
      <w:r w:rsidR="00207BB5" w:rsidRPr="00610663">
        <w:rPr>
          <w:rFonts w:cstheme="minorHAnsi"/>
          <w:b/>
          <w:bCs/>
          <w:color w:val="000000" w:themeColor="text1"/>
          <w:sz w:val="22"/>
          <w:szCs w:val="22"/>
        </w:rPr>
        <w:t xml:space="preserve"> 10:00.</w:t>
      </w:r>
    </w:p>
    <w:p w14:paraId="48FE670C" w14:textId="77777777" w:rsidR="00510B4B" w:rsidRPr="00610663" w:rsidRDefault="00510B4B" w:rsidP="00510B4B">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610663">
        <w:rPr>
          <w:rFonts w:cstheme="minorHAnsi"/>
          <w:color w:val="000000" w:themeColor="text1"/>
          <w:sz w:val="22"/>
          <w:szCs w:val="22"/>
        </w:rPr>
        <w:t>Po wypełnieniu Formularza składania oferty lub wniosku i dołączenia  wszystkich wymaganych załączników należy kliknąć przycisk „Przejdź do podsumowania”.</w:t>
      </w:r>
    </w:p>
    <w:p w14:paraId="6965D026" w14:textId="77777777" w:rsidR="00805267" w:rsidRPr="00610663" w:rsidRDefault="00510B4B" w:rsidP="00805267">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610663">
        <w:rPr>
          <w:rFonts w:cstheme="minorHAnsi"/>
          <w:color w:val="000000" w:themeColor="text1"/>
          <w:sz w:val="22"/>
          <w:szCs w:val="22"/>
        </w:rPr>
        <w:t xml:space="preserve">Oferta lub wniosek składany elektronicznie musi zostać podpisany elektronicznym podpisem kwalifikowanym, podpisem zaufanym lub podpisem osobistym. W procesie składania oferty za pośrednictwem </w:t>
      </w:r>
      <w:hyperlink r:id="rId28" w:history="1">
        <w:r w:rsidRPr="00610663">
          <w:rPr>
            <w:rStyle w:val="Hipercze"/>
            <w:rFonts w:cstheme="minorHAnsi"/>
            <w:color w:val="000000" w:themeColor="text1"/>
            <w:sz w:val="22"/>
            <w:szCs w:val="22"/>
          </w:rPr>
          <w:t>platformazakupowa.pl</w:t>
        </w:r>
      </w:hyperlink>
      <w:r w:rsidRPr="00610663">
        <w:rPr>
          <w:rFonts w:cstheme="minorHAnsi"/>
          <w:color w:val="000000" w:themeColor="text1"/>
          <w:sz w:val="22"/>
          <w:szCs w:val="22"/>
        </w:rPr>
        <w:t xml:space="preserve">, Wykonawca powinien złożyć podpis bezpośrednio na dokumentach przesłanych za pośrednictwem </w:t>
      </w:r>
      <w:hyperlink r:id="rId29" w:history="1">
        <w:r w:rsidRPr="00610663">
          <w:rPr>
            <w:rStyle w:val="Hipercze"/>
            <w:rFonts w:cstheme="minorHAnsi"/>
            <w:color w:val="000000" w:themeColor="text1"/>
            <w:sz w:val="22"/>
            <w:szCs w:val="22"/>
          </w:rPr>
          <w:t>platformazakupowa.pl</w:t>
        </w:r>
      </w:hyperlink>
      <w:r w:rsidRPr="00610663">
        <w:rPr>
          <w:rFonts w:cstheme="minorHAnsi"/>
          <w:color w:val="000000" w:themeColor="text1"/>
          <w:sz w:val="22"/>
          <w:szCs w:val="22"/>
        </w:rPr>
        <w:t>. 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1AF7DD85" w14:textId="77777777" w:rsidR="00805267" w:rsidRPr="00610663" w:rsidRDefault="00510B4B" w:rsidP="00805267">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610663">
        <w:rPr>
          <w:rFonts w:cstheme="minorHAnsi"/>
          <w:color w:val="000000" w:themeColor="text1"/>
          <w:sz w:val="22"/>
          <w:szCs w:val="22"/>
        </w:rPr>
        <w:t>Za datę złożenia oferty przyjmuje się datę jej przekazania w systemie (platformie) w drugim kroku składania oferty poprzez kliknięcie przycisku “Złóż ofertę” i wyświetlenie się komunikatu, że oferta została zaszyfrowana i złożona.</w:t>
      </w:r>
    </w:p>
    <w:p w14:paraId="28EA737F" w14:textId="77777777" w:rsidR="00805267" w:rsidRPr="00610663" w:rsidRDefault="00510B4B" w:rsidP="00805267">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610663">
        <w:rPr>
          <w:rFonts w:cstheme="minorHAnsi"/>
          <w:color w:val="000000" w:themeColor="text1"/>
          <w:sz w:val="22"/>
          <w:szCs w:val="22"/>
        </w:rPr>
        <w:lastRenderedPageBreak/>
        <w:t xml:space="preserve">Szczegółowa instrukcja dla Wykonawców dotycząca złożenia, zmiany i wycofania oferty znajduje się na stronie internetowej pod adresem:  </w:t>
      </w:r>
      <w:hyperlink r:id="rId30" w:history="1">
        <w:r w:rsidRPr="00610663">
          <w:rPr>
            <w:rStyle w:val="Hipercze"/>
            <w:rFonts w:cstheme="minorHAnsi"/>
            <w:color w:val="000000" w:themeColor="text1"/>
            <w:sz w:val="22"/>
            <w:szCs w:val="22"/>
          </w:rPr>
          <w:t>https://platformazakupowa.pl/strona/45-instrukcje</w:t>
        </w:r>
      </w:hyperlink>
    </w:p>
    <w:p w14:paraId="3653DCF2" w14:textId="455D9B1D" w:rsidR="00124E98" w:rsidRPr="00610663" w:rsidRDefault="00AB29EF" w:rsidP="00805267">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610663">
        <w:rPr>
          <w:rFonts w:cstheme="minorHAnsi"/>
          <w:color w:val="000000" w:themeColor="text1"/>
          <w:sz w:val="22"/>
          <w:szCs w:val="22"/>
        </w:rPr>
        <w:t>Zamawiający odrzuci ofertę złożoną po terminie składania ofert.</w:t>
      </w:r>
    </w:p>
    <w:p w14:paraId="3314886B" w14:textId="77777777" w:rsidR="00805267" w:rsidRPr="00610663" w:rsidRDefault="00805267" w:rsidP="00805267">
      <w:pPr>
        <w:pStyle w:val="Tekstpodstawowy"/>
        <w:tabs>
          <w:tab w:val="left" w:pos="426"/>
        </w:tabs>
        <w:spacing w:before="0" w:after="0" w:line="240" w:lineRule="auto"/>
        <w:ind w:left="426" w:right="28"/>
        <w:rPr>
          <w:rFonts w:cstheme="minorHAnsi"/>
          <w:b/>
          <w:bCs/>
          <w:color w:val="000000" w:themeColor="text1"/>
          <w:sz w:val="22"/>
          <w:szCs w:val="22"/>
        </w:rPr>
      </w:pPr>
    </w:p>
    <w:p w14:paraId="56AE587F" w14:textId="6F841204" w:rsidR="004901C6" w:rsidRPr="00610663" w:rsidRDefault="0000134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xxv</w:t>
      </w:r>
      <w:r w:rsidR="00F60F72" w:rsidRPr="00610663">
        <w:rPr>
          <w:rFonts w:cstheme="minorHAnsi"/>
          <w:b/>
          <w:color w:val="000000" w:themeColor="text1"/>
          <w:sz w:val="22"/>
          <w:szCs w:val="22"/>
        </w:rPr>
        <w:t>III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TERMIN ZWIĄZANIA OFERTĄ</w:t>
      </w:r>
    </w:p>
    <w:p w14:paraId="630DC332" w14:textId="77777777" w:rsidR="001E078E" w:rsidRPr="00610663" w:rsidRDefault="001E078E" w:rsidP="00FC3B63">
      <w:pPr>
        <w:pStyle w:val="Tekstpodstawowy"/>
        <w:spacing w:before="0" w:after="0" w:line="240" w:lineRule="auto"/>
        <w:rPr>
          <w:rFonts w:cstheme="minorHAnsi"/>
          <w:color w:val="000000" w:themeColor="text1"/>
          <w:sz w:val="22"/>
          <w:szCs w:val="22"/>
        </w:rPr>
      </w:pPr>
    </w:p>
    <w:p w14:paraId="7AD77666" w14:textId="5CCE2A23" w:rsidR="002931A6" w:rsidRPr="00610663" w:rsidRDefault="002931A6" w:rsidP="0071486E">
      <w:pPr>
        <w:pStyle w:val="Tekstpodstawowy"/>
        <w:numPr>
          <w:ilvl w:val="3"/>
          <w:numId w:val="117"/>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Wykonawca jest związany ofertą od dnia upływu terminu składania ofert do dnia </w:t>
      </w:r>
      <w:r w:rsidR="00A93F50" w:rsidRPr="00610663">
        <w:rPr>
          <w:rFonts w:cstheme="minorHAnsi"/>
          <w:color w:val="000000" w:themeColor="text1"/>
          <w:sz w:val="22"/>
          <w:szCs w:val="22"/>
        </w:rPr>
        <w:t xml:space="preserve">                                                      </w:t>
      </w:r>
      <w:r w:rsidR="006220C4">
        <w:rPr>
          <w:rFonts w:cstheme="minorHAnsi"/>
          <w:b/>
          <w:bCs/>
          <w:color w:val="FF0000"/>
          <w:sz w:val="22"/>
          <w:szCs w:val="22"/>
        </w:rPr>
        <w:t>1</w:t>
      </w:r>
      <w:r w:rsidR="00DB14AD">
        <w:rPr>
          <w:rFonts w:cstheme="minorHAnsi"/>
          <w:b/>
          <w:bCs/>
          <w:color w:val="FF0000"/>
          <w:sz w:val="22"/>
          <w:szCs w:val="22"/>
        </w:rPr>
        <w:t xml:space="preserve">2 </w:t>
      </w:r>
      <w:r w:rsidR="00505C33">
        <w:rPr>
          <w:rFonts w:cstheme="minorHAnsi"/>
          <w:b/>
          <w:bCs/>
          <w:color w:val="FF0000"/>
          <w:sz w:val="22"/>
          <w:szCs w:val="22"/>
        </w:rPr>
        <w:t>sierpnia</w:t>
      </w:r>
      <w:r w:rsidR="00442CB7" w:rsidRPr="00164AB8">
        <w:rPr>
          <w:rFonts w:cstheme="minorHAnsi"/>
          <w:b/>
          <w:bCs/>
          <w:color w:val="FF0000"/>
          <w:sz w:val="22"/>
          <w:szCs w:val="22"/>
        </w:rPr>
        <w:t xml:space="preserve"> 2023</w:t>
      </w:r>
      <w:r w:rsidRPr="00164AB8">
        <w:rPr>
          <w:rFonts w:cstheme="minorHAnsi"/>
          <w:color w:val="FF0000"/>
          <w:sz w:val="22"/>
          <w:szCs w:val="22"/>
        </w:rPr>
        <w:t xml:space="preserve"> </w:t>
      </w:r>
      <w:r w:rsidRPr="00164AB8">
        <w:rPr>
          <w:rFonts w:cstheme="minorHAnsi"/>
          <w:b/>
          <w:bCs/>
          <w:color w:val="FF0000"/>
          <w:sz w:val="22"/>
          <w:szCs w:val="22"/>
        </w:rPr>
        <w:t>r</w:t>
      </w:r>
      <w:r w:rsidRPr="00164AB8">
        <w:rPr>
          <w:rFonts w:cstheme="minorHAnsi"/>
          <w:color w:val="FF0000"/>
          <w:sz w:val="22"/>
          <w:szCs w:val="22"/>
        </w:rPr>
        <w:t xml:space="preserve">., </w:t>
      </w:r>
      <w:r w:rsidRPr="00610663">
        <w:rPr>
          <w:rFonts w:cstheme="minorHAnsi"/>
          <w:color w:val="000000" w:themeColor="text1"/>
          <w:sz w:val="22"/>
          <w:szCs w:val="22"/>
        </w:rPr>
        <w:t>przy czym pierwszym dniem terminu związania ofertą jest dzień, w którym upływa termin składania ofert.</w:t>
      </w:r>
    </w:p>
    <w:p w14:paraId="600AAD97" w14:textId="77777777" w:rsidR="00B25FF8" w:rsidRPr="00610663" w:rsidRDefault="002931A6" w:rsidP="0071486E">
      <w:pPr>
        <w:pStyle w:val="Tekstpodstawowy"/>
        <w:numPr>
          <w:ilvl w:val="3"/>
          <w:numId w:val="117"/>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r w:rsidR="00B25FF8" w:rsidRPr="00610663">
        <w:rPr>
          <w:rFonts w:cstheme="minorHAnsi"/>
          <w:color w:val="000000" w:themeColor="text1"/>
          <w:sz w:val="22"/>
          <w:szCs w:val="22"/>
        </w:rPr>
        <w:t>.</w:t>
      </w:r>
    </w:p>
    <w:p w14:paraId="5A12F865" w14:textId="7919AE4A" w:rsidR="002931A6" w:rsidRPr="00610663" w:rsidRDefault="002931A6" w:rsidP="0071486E">
      <w:pPr>
        <w:pStyle w:val="Tekstpodstawowy"/>
        <w:numPr>
          <w:ilvl w:val="3"/>
          <w:numId w:val="117"/>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Przedłużenie terminu związania ofertą, o którym mowa w </w:t>
      </w:r>
      <w:r w:rsidR="00B25FF8" w:rsidRPr="00610663">
        <w:rPr>
          <w:rFonts w:cstheme="minorHAnsi"/>
          <w:color w:val="000000" w:themeColor="text1"/>
          <w:sz w:val="22"/>
          <w:szCs w:val="22"/>
        </w:rPr>
        <w:t xml:space="preserve">pkt </w:t>
      </w:r>
      <w:r w:rsidRPr="00610663">
        <w:rPr>
          <w:rFonts w:cstheme="minorHAnsi"/>
          <w:color w:val="000000" w:themeColor="text1"/>
          <w:sz w:val="22"/>
          <w:szCs w:val="22"/>
        </w:rPr>
        <w:t>2, wymaga złożenia przez Wykonawcę pisemnego oświadczenia o wyrażeniu zgody na przedłużenie terminu związania ofertą.</w:t>
      </w:r>
    </w:p>
    <w:p w14:paraId="78DBD073" w14:textId="77777777" w:rsidR="0010521F" w:rsidRPr="00610663" w:rsidRDefault="0010521F" w:rsidP="00FC3B63">
      <w:pPr>
        <w:pStyle w:val="Tekstpodstawowy"/>
        <w:spacing w:before="0" w:after="0" w:line="240" w:lineRule="auto"/>
        <w:rPr>
          <w:rFonts w:cstheme="minorHAnsi"/>
          <w:color w:val="000000" w:themeColor="text1"/>
          <w:sz w:val="22"/>
          <w:szCs w:val="22"/>
        </w:rPr>
      </w:pPr>
    </w:p>
    <w:p w14:paraId="5FF92747" w14:textId="677DA48D" w:rsidR="00FD15B1" w:rsidRPr="00610663" w:rsidRDefault="00FD15B1"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xx</w:t>
      </w:r>
      <w:r w:rsidR="00F60F72" w:rsidRPr="00610663">
        <w:rPr>
          <w:rFonts w:cstheme="minorHAnsi"/>
          <w:b/>
          <w:color w:val="000000" w:themeColor="text1"/>
          <w:sz w:val="22"/>
          <w:szCs w:val="22"/>
        </w:rPr>
        <w:t>IX</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TERMIN OTWARCIA OFERT</w:t>
      </w:r>
    </w:p>
    <w:p w14:paraId="080A91BC" w14:textId="77777777" w:rsidR="00055381" w:rsidRPr="00610663" w:rsidRDefault="00055381" w:rsidP="00FC3B63">
      <w:pPr>
        <w:spacing w:before="0" w:after="0" w:line="240" w:lineRule="auto"/>
        <w:rPr>
          <w:rFonts w:cstheme="minorHAnsi"/>
          <w:b/>
          <w:color w:val="000000" w:themeColor="text1"/>
          <w:sz w:val="22"/>
          <w:szCs w:val="22"/>
        </w:rPr>
      </w:pPr>
    </w:p>
    <w:p w14:paraId="79EF3869" w14:textId="0922EB64" w:rsidR="00164E76" w:rsidRPr="00610663" w:rsidRDefault="00164E76" w:rsidP="00377C55">
      <w:pPr>
        <w:pStyle w:val="Tekstpodstawowy"/>
        <w:numPr>
          <w:ilvl w:val="0"/>
          <w:numId w:val="2"/>
        </w:numPr>
        <w:spacing w:before="0" w:after="0" w:line="240" w:lineRule="auto"/>
        <w:ind w:left="426" w:right="28" w:hanging="426"/>
        <w:rPr>
          <w:rFonts w:cstheme="minorHAnsi"/>
          <w:color w:val="000000" w:themeColor="text1"/>
          <w:sz w:val="22"/>
          <w:szCs w:val="22"/>
        </w:rPr>
      </w:pPr>
      <w:bookmarkStart w:id="11" w:name="_Hlk61446340"/>
      <w:r w:rsidRPr="00610663">
        <w:rPr>
          <w:rFonts w:cstheme="minorHAnsi"/>
          <w:color w:val="000000" w:themeColor="text1"/>
          <w:sz w:val="22"/>
          <w:szCs w:val="22"/>
        </w:rPr>
        <w:t>Otwarcie ofert nastąpi w dniu</w:t>
      </w:r>
      <w:r w:rsidR="00A86BFC" w:rsidRPr="00610663">
        <w:rPr>
          <w:rFonts w:cstheme="minorHAnsi"/>
          <w:color w:val="000000" w:themeColor="text1"/>
          <w:sz w:val="22"/>
          <w:szCs w:val="22"/>
        </w:rPr>
        <w:t xml:space="preserve"> </w:t>
      </w:r>
      <w:r w:rsidR="006220C4">
        <w:rPr>
          <w:rFonts w:cstheme="minorHAnsi"/>
          <w:b/>
          <w:bCs/>
          <w:color w:val="FF0000"/>
          <w:sz w:val="22"/>
          <w:szCs w:val="22"/>
        </w:rPr>
        <w:t>1</w:t>
      </w:r>
      <w:r w:rsidR="00DB14AD">
        <w:rPr>
          <w:rFonts w:cstheme="minorHAnsi"/>
          <w:b/>
          <w:bCs/>
          <w:color w:val="FF0000"/>
          <w:sz w:val="22"/>
          <w:szCs w:val="22"/>
        </w:rPr>
        <w:t>4</w:t>
      </w:r>
      <w:r w:rsidR="00505C33">
        <w:rPr>
          <w:rFonts w:cstheme="minorHAnsi"/>
          <w:b/>
          <w:bCs/>
          <w:color w:val="FF0000"/>
          <w:sz w:val="22"/>
          <w:szCs w:val="22"/>
        </w:rPr>
        <w:t xml:space="preserve"> lipca</w:t>
      </w:r>
      <w:r w:rsidR="002D2FCB" w:rsidRPr="00164AB8">
        <w:rPr>
          <w:rFonts w:cstheme="minorHAnsi"/>
          <w:b/>
          <w:bCs/>
          <w:color w:val="FF0000"/>
          <w:sz w:val="22"/>
          <w:szCs w:val="22"/>
        </w:rPr>
        <w:t xml:space="preserve"> 2023 r.</w:t>
      </w:r>
      <w:r w:rsidRPr="00164AB8">
        <w:rPr>
          <w:rFonts w:cstheme="minorHAnsi"/>
          <w:b/>
          <w:color w:val="FF0000"/>
          <w:sz w:val="22"/>
          <w:szCs w:val="22"/>
        </w:rPr>
        <w:t xml:space="preserve"> </w:t>
      </w:r>
      <w:r w:rsidRPr="00610663">
        <w:rPr>
          <w:rFonts w:cstheme="minorHAnsi"/>
          <w:color w:val="000000" w:themeColor="text1"/>
          <w:sz w:val="22"/>
          <w:szCs w:val="22"/>
        </w:rPr>
        <w:t>o godzinie</w:t>
      </w:r>
      <w:r w:rsidRPr="00610663">
        <w:rPr>
          <w:rFonts w:cstheme="minorHAnsi"/>
          <w:b/>
          <w:color w:val="000000" w:themeColor="text1"/>
          <w:sz w:val="22"/>
          <w:szCs w:val="22"/>
        </w:rPr>
        <w:t xml:space="preserve"> </w:t>
      </w:r>
      <w:r w:rsidR="007755DF" w:rsidRPr="00610663">
        <w:rPr>
          <w:rFonts w:cstheme="minorHAnsi"/>
          <w:b/>
          <w:color w:val="000000" w:themeColor="text1"/>
          <w:sz w:val="22"/>
          <w:szCs w:val="22"/>
        </w:rPr>
        <w:t>1</w:t>
      </w:r>
      <w:r w:rsidR="001E078E" w:rsidRPr="00610663">
        <w:rPr>
          <w:rFonts w:cstheme="minorHAnsi"/>
          <w:b/>
          <w:color w:val="000000" w:themeColor="text1"/>
          <w:sz w:val="22"/>
          <w:szCs w:val="22"/>
        </w:rPr>
        <w:t>2</w:t>
      </w:r>
      <w:r w:rsidR="009E1BD3" w:rsidRPr="00610663">
        <w:rPr>
          <w:rFonts w:cstheme="minorHAnsi"/>
          <w:b/>
          <w:color w:val="000000" w:themeColor="text1"/>
          <w:sz w:val="22"/>
          <w:szCs w:val="22"/>
        </w:rPr>
        <w:t>:</w:t>
      </w:r>
      <w:r w:rsidR="007B56D1" w:rsidRPr="00610663">
        <w:rPr>
          <w:rFonts w:cstheme="minorHAnsi"/>
          <w:b/>
          <w:color w:val="000000" w:themeColor="text1"/>
          <w:sz w:val="22"/>
          <w:szCs w:val="22"/>
        </w:rPr>
        <w:t>0</w:t>
      </w:r>
      <w:r w:rsidR="007755DF" w:rsidRPr="00610663">
        <w:rPr>
          <w:rFonts w:cstheme="minorHAnsi"/>
          <w:b/>
          <w:color w:val="000000" w:themeColor="text1"/>
          <w:sz w:val="22"/>
          <w:szCs w:val="22"/>
        </w:rPr>
        <w:t>0</w:t>
      </w:r>
      <w:r w:rsidR="00124E98" w:rsidRPr="00610663">
        <w:rPr>
          <w:rFonts w:cstheme="minorHAnsi"/>
          <w:b/>
          <w:color w:val="000000" w:themeColor="text1"/>
          <w:sz w:val="22"/>
          <w:szCs w:val="22"/>
        </w:rPr>
        <w:t>.</w:t>
      </w:r>
      <w:bookmarkEnd w:id="11"/>
    </w:p>
    <w:p w14:paraId="1316EE6A" w14:textId="1A9CF512" w:rsidR="00124E98" w:rsidRPr="00610663" w:rsidRDefault="00124E98" w:rsidP="00377C55">
      <w:pPr>
        <w:pStyle w:val="Tekstpodstawowy"/>
        <w:numPr>
          <w:ilvl w:val="0"/>
          <w:numId w:val="2"/>
        </w:numPr>
        <w:spacing w:before="0" w:after="0" w:line="240" w:lineRule="auto"/>
        <w:ind w:left="426" w:right="28" w:hanging="426"/>
        <w:rPr>
          <w:rFonts w:cstheme="minorHAnsi"/>
          <w:color w:val="000000" w:themeColor="text1"/>
          <w:sz w:val="22"/>
          <w:szCs w:val="22"/>
        </w:rPr>
      </w:pPr>
      <w:r w:rsidRPr="00610663">
        <w:rPr>
          <w:rFonts w:cstheme="minorHAnsi"/>
          <w:color w:val="000000" w:themeColor="text1"/>
          <w:sz w:val="22"/>
          <w:szCs w:val="22"/>
        </w:rPr>
        <w:t>Otwarcie ofert odbywa się bez udziału Wykonawców.</w:t>
      </w:r>
    </w:p>
    <w:p w14:paraId="462C3064" w14:textId="3C583E91" w:rsidR="0042417D" w:rsidRPr="00610663" w:rsidRDefault="00E114F5" w:rsidP="00377C55">
      <w:pPr>
        <w:numPr>
          <w:ilvl w:val="0"/>
          <w:numId w:val="2"/>
        </w:numPr>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t>Najpóźniej</w:t>
      </w:r>
      <w:r w:rsidR="0042417D" w:rsidRPr="00610663">
        <w:rPr>
          <w:rFonts w:cstheme="minorHAnsi"/>
          <w:color w:val="000000" w:themeColor="text1"/>
          <w:sz w:val="22"/>
          <w:szCs w:val="22"/>
        </w:rPr>
        <w:t xml:space="preserve"> przed otwarciem ofert</w:t>
      </w:r>
      <w:r w:rsidRPr="00610663">
        <w:rPr>
          <w:rFonts w:cstheme="minorHAnsi"/>
          <w:color w:val="000000" w:themeColor="text1"/>
          <w:sz w:val="22"/>
          <w:szCs w:val="22"/>
        </w:rPr>
        <w:t>,</w:t>
      </w:r>
      <w:r w:rsidR="0042417D" w:rsidRPr="00610663">
        <w:rPr>
          <w:rFonts w:cstheme="minorHAnsi"/>
          <w:color w:val="000000" w:themeColor="text1"/>
          <w:sz w:val="22"/>
          <w:szCs w:val="22"/>
        </w:rPr>
        <w:t xml:space="preserve"> Zamawiający </w:t>
      </w:r>
      <w:r w:rsidRPr="00610663">
        <w:rPr>
          <w:rFonts w:cstheme="minorHAnsi"/>
          <w:color w:val="000000" w:themeColor="text1"/>
          <w:sz w:val="22"/>
          <w:szCs w:val="22"/>
        </w:rPr>
        <w:t xml:space="preserve">udostępni na </w:t>
      </w:r>
      <w:r w:rsidR="00A86BFC" w:rsidRPr="00610663">
        <w:rPr>
          <w:rFonts w:cstheme="minorHAnsi"/>
          <w:color w:val="000000" w:themeColor="text1"/>
          <w:sz w:val="22"/>
          <w:szCs w:val="22"/>
        </w:rPr>
        <w:t xml:space="preserve">stronie internetowej prowadzonego postępowania </w:t>
      </w:r>
      <w:hyperlink r:id="rId31" w:history="1">
        <w:r w:rsidR="00A86BFC" w:rsidRPr="00610663">
          <w:rPr>
            <w:rStyle w:val="Hipercze"/>
            <w:rFonts w:cstheme="minorHAnsi"/>
            <w:color w:val="000000" w:themeColor="text1"/>
            <w:sz w:val="22"/>
            <w:szCs w:val="22"/>
          </w:rPr>
          <w:t>www.bip.gubin.pl</w:t>
        </w:r>
      </w:hyperlink>
      <w:r w:rsidR="00A86BFC" w:rsidRPr="00610663">
        <w:rPr>
          <w:rFonts w:cstheme="minorHAnsi"/>
          <w:color w:val="000000" w:themeColor="text1"/>
          <w:sz w:val="22"/>
          <w:szCs w:val="22"/>
        </w:rPr>
        <w:t xml:space="preserve"> </w:t>
      </w:r>
      <w:r w:rsidRPr="00610663">
        <w:rPr>
          <w:rFonts w:cstheme="minorHAnsi"/>
          <w:color w:val="000000" w:themeColor="text1"/>
          <w:sz w:val="22"/>
          <w:szCs w:val="22"/>
        </w:rPr>
        <w:t>informację o</w:t>
      </w:r>
      <w:r w:rsidR="0042417D" w:rsidRPr="00610663">
        <w:rPr>
          <w:rFonts w:cstheme="minorHAnsi"/>
          <w:color w:val="000000" w:themeColor="text1"/>
          <w:sz w:val="22"/>
          <w:szCs w:val="22"/>
        </w:rPr>
        <w:t xml:space="preserve"> kwo</w:t>
      </w:r>
      <w:r w:rsidRPr="00610663">
        <w:rPr>
          <w:rFonts w:cstheme="minorHAnsi"/>
          <w:color w:val="000000" w:themeColor="text1"/>
          <w:sz w:val="22"/>
          <w:szCs w:val="22"/>
        </w:rPr>
        <w:t>cie</w:t>
      </w:r>
      <w:r w:rsidR="0042417D" w:rsidRPr="00610663">
        <w:rPr>
          <w:rFonts w:cstheme="minorHAnsi"/>
          <w:color w:val="000000" w:themeColor="text1"/>
          <w:sz w:val="22"/>
          <w:szCs w:val="22"/>
        </w:rPr>
        <w:t>, jaką zamierza przeznaczyć na sfinansowanie niniejszego zamówienia (kwota brutto, wraz z podatkiem VAT).</w:t>
      </w:r>
    </w:p>
    <w:p w14:paraId="20651246" w14:textId="3A0C7B1C" w:rsidR="00A86BFC" w:rsidRPr="00610663" w:rsidRDefault="00A86BFC" w:rsidP="00377C55">
      <w:pPr>
        <w:numPr>
          <w:ilvl w:val="0"/>
          <w:numId w:val="2"/>
        </w:numPr>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t xml:space="preserve">W przypadku wystąpienia awarii systemu teleinformatycznego, </w:t>
      </w:r>
      <w:r w:rsidR="008A2B0B" w:rsidRPr="00610663">
        <w:rPr>
          <w:rFonts w:cstheme="minorHAnsi"/>
          <w:color w:val="000000" w:themeColor="text1"/>
          <w:sz w:val="22"/>
          <w:szCs w:val="22"/>
        </w:rPr>
        <w:t>która</w:t>
      </w:r>
      <w:r w:rsidRPr="00610663">
        <w:rPr>
          <w:rFonts w:cstheme="minorHAnsi"/>
          <w:color w:val="000000" w:themeColor="text1"/>
          <w:sz w:val="22"/>
          <w:szCs w:val="22"/>
        </w:rPr>
        <w:t xml:space="preserve"> spowoduje brak możliwości otwarcia ofert w terminie określonym przez Zamawiającego, otwarcie ofert nastąpi niezwłocznie po usunięcia awarii. </w:t>
      </w:r>
      <w:r w:rsidR="008A2B0B" w:rsidRPr="00610663">
        <w:rPr>
          <w:rFonts w:cstheme="minorHAnsi"/>
          <w:color w:val="000000" w:themeColor="text1"/>
          <w:sz w:val="22"/>
          <w:szCs w:val="22"/>
        </w:rPr>
        <w:t xml:space="preserve">Zamawiający poinformuje o zmianie terminu otwarcia ofert na stronie internetowej prowadzonego postępowania </w:t>
      </w:r>
      <w:hyperlink r:id="rId32" w:history="1">
        <w:r w:rsidR="008A2B0B" w:rsidRPr="00610663">
          <w:rPr>
            <w:rStyle w:val="Hipercze"/>
            <w:rFonts w:cstheme="minorHAnsi"/>
            <w:color w:val="000000" w:themeColor="text1"/>
            <w:sz w:val="22"/>
            <w:szCs w:val="22"/>
          </w:rPr>
          <w:t>www.bip.gubin.pl</w:t>
        </w:r>
      </w:hyperlink>
      <w:r w:rsidR="008A2B0B" w:rsidRPr="00610663">
        <w:rPr>
          <w:rFonts w:cstheme="minorHAnsi"/>
          <w:color w:val="000000" w:themeColor="text1"/>
          <w:sz w:val="22"/>
          <w:szCs w:val="22"/>
        </w:rPr>
        <w:t xml:space="preserve">. </w:t>
      </w:r>
    </w:p>
    <w:p w14:paraId="4122EB24" w14:textId="0C088423" w:rsidR="0042417D" w:rsidRPr="00610663" w:rsidRDefault="0042417D" w:rsidP="00377C55">
      <w:pPr>
        <w:numPr>
          <w:ilvl w:val="0"/>
          <w:numId w:val="2"/>
        </w:numPr>
        <w:spacing w:before="0" w:after="0" w:line="240" w:lineRule="auto"/>
        <w:ind w:left="426" w:right="28" w:hanging="426"/>
        <w:jc w:val="both"/>
        <w:rPr>
          <w:rFonts w:cstheme="minorHAnsi"/>
          <w:bCs/>
          <w:color w:val="000000" w:themeColor="text1"/>
          <w:sz w:val="22"/>
          <w:szCs w:val="22"/>
        </w:rPr>
      </w:pPr>
      <w:r w:rsidRPr="00610663">
        <w:rPr>
          <w:rFonts w:cstheme="minorHAnsi"/>
          <w:bCs/>
          <w:color w:val="000000" w:themeColor="text1"/>
          <w:sz w:val="22"/>
          <w:szCs w:val="22"/>
        </w:rPr>
        <w:t xml:space="preserve">Niezwłocznie po otwarciu ofert Zamawiający </w:t>
      </w:r>
      <w:r w:rsidR="00563104" w:rsidRPr="00610663">
        <w:rPr>
          <w:rFonts w:cstheme="minorHAnsi"/>
          <w:bCs/>
          <w:color w:val="000000" w:themeColor="text1"/>
          <w:sz w:val="22"/>
          <w:szCs w:val="22"/>
        </w:rPr>
        <w:t>udostępni</w:t>
      </w:r>
      <w:r w:rsidRPr="00610663">
        <w:rPr>
          <w:rFonts w:cstheme="minorHAnsi"/>
          <w:bCs/>
          <w:color w:val="000000" w:themeColor="text1"/>
          <w:sz w:val="22"/>
          <w:szCs w:val="22"/>
        </w:rPr>
        <w:t xml:space="preserve"> na</w:t>
      </w:r>
      <w:r w:rsidR="00A86BFC" w:rsidRPr="00610663">
        <w:rPr>
          <w:rFonts w:cstheme="minorHAnsi"/>
          <w:bCs/>
          <w:color w:val="000000" w:themeColor="text1"/>
          <w:sz w:val="22"/>
          <w:szCs w:val="22"/>
        </w:rPr>
        <w:t xml:space="preserve"> stronie </w:t>
      </w:r>
      <w:hyperlink r:id="rId33" w:history="1">
        <w:r w:rsidR="00A86BFC" w:rsidRPr="00610663">
          <w:rPr>
            <w:rStyle w:val="Hipercze"/>
            <w:rFonts w:cstheme="minorHAnsi"/>
            <w:bCs/>
            <w:color w:val="000000" w:themeColor="text1"/>
            <w:sz w:val="22"/>
            <w:szCs w:val="22"/>
          </w:rPr>
          <w:t>www.bip.gubin.pl</w:t>
        </w:r>
      </w:hyperlink>
      <w:r w:rsidR="00A86BFC" w:rsidRPr="00610663">
        <w:rPr>
          <w:rFonts w:cstheme="minorHAnsi"/>
          <w:bCs/>
          <w:color w:val="000000" w:themeColor="text1"/>
          <w:sz w:val="22"/>
          <w:szCs w:val="22"/>
        </w:rPr>
        <w:t xml:space="preserve"> </w:t>
      </w:r>
      <w:r w:rsidRPr="00610663">
        <w:rPr>
          <w:rFonts w:cstheme="minorHAnsi"/>
          <w:bCs/>
          <w:color w:val="000000" w:themeColor="text1"/>
          <w:sz w:val="22"/>
          <w:szCs w:val="22"/>
        </w:rPr>
        <w:t>informacje</w:t>
      </w:r>
      <w:r w:rsidR="00563104" w:rsidRPr="00610663">
        <w:rPr>
          <w:rFonts w:cstheme="minorHAnsi"/>
          <w:bCs/>
          <w:color w:val="000000" w:themeColor="text1"/>
          <w:sz w:val="22"/>
          <w:szCs w:val="22"/>
        </w:rPr>
        <w:t xml:space="preserve"> o</w:t>
      </w:r>
      <w:r w:rsidRPr="00610663">
        <w:rPr>
          <w:rFonts w:cstheme="minorHAnsi"/>
          <w:bCs/>
          <w:color w:val="000000" w:themeColor="text1"/>
          <w:sz w:val="22"/>
          <w:szCs w:val="22"/>
        </w:rPr>
        <w:t>:</w:t>
      </w:r>
    </w:p>
    <w:p w14:paraId="73A39B84" w14:textId="2BA9CAA0" w:rsidR="0042417D" w:rsidRPr="00610663" w:rsidRDefault="00563104" w:rsidP="008F461C">
      <w:pPr>
        <w:pStyle w:val="Akapitzlist"/>
        <w:numPr>
          <w:ilvl w:val="1"/>
          <w:numId w:val="67"/>
        </w:numPr>
        <w:spacing w:before="0" w:after="0" w:line="240" w:lineRule="auto"/>
        <w:ind w:left="851" w:right="28" w:hanging="284"/>
        <w:jc w:val="both"/>
        <w:rPr>
          <w:rFonts w:cstheme="minorHAnsi"/>
          <w:color w:val="000000" w:themeColor="text1"/>
          <w:sz w:val="22"/>
          <w:szCs w:val="22"/>
        </w:rPr>
      </w:pPr>
      <w:r w:rsidRPr="00610663">
        <w:rPr>
          <w:rFonts w:cstheme="minorHAnsi"/>
          <w:bCs/>
          <w:color w:val="000000" w:themeColor="text1"/>
          <w:sz w:val="22"/>
          <w:szCs w:val="22"/>
        </w:rPr>
        <w:t>nazwach albo imionach i nazwiskach oraz siedzibach lub miejscach prowadzonej działalności gospodarczej albo miejscach zamieszkania wykonawców, których oferty zostały otwarte;</w:t>
      </w:r>
    </w:p>
    <w:p w14:paraId="2EEBA272" w14:textId="732E19E7" w:rsidR="0042417D" w:rsidRPr="00610663" w:rsidRDefault="00563104" w:rsidP="008F461C">
      <w:pPr>
        <w:pStyle w:val="Akapitzlist"/>
        <w:numPr>
          <w:ilvl w:val="1"/>
          <w:numId w:val="67"/>
        </w:numPr>
        <w:spacing w:before="0" w:after="0" w:line="240" w:lineRule="auto"/>
        <w:ind w:left="851" w:right="28" w:hanging="284"/>
        <w:jc w:val="both"/>
        <w:rPr>
          <w:rFonts w:cstheme="minorHAnsi"/>
          <w:color w:val="000000" w:themeColor="text1"/>
          <w:sz w:val="22"/>
          <w:szCs w:val="22"/>
        </w:rPr>
      </w:pPr>
      <w:r w:rsidRPr="00610663">
        <w:rPr>
          <w:rFonts w:cstheme="minorHAnsi"/>
          <w:bCs/>
          <w:color w:val="000000" w:themeColor="text1"/>
          <w:sz w:val="22"/>
          <w:szCs w:val="22"/>
        </w:rPr>
        <w:t>cen</w:t>
      </w:r>
      <w:r w:rsidR="0071758B" w:rsidRPr="00610663">
        <w:rPr>
          <w:rFonts w:cstheme="minorHAnsi"/>
          <w:bCs/>
          <w:color w:val="000000" w:themeColor="text1"/>
          <w:sz w:val="22"/>
          <w:szCs w:val="22"/>
        </w:rPr>
        <w:t xml:space="preserve">ach </w:t>
      </w:r>
      <w:r w:rsidRPr="00610663">
        <w:rPr>
          <w:rFonts w:cstheme="minorHAnsi"/>
          <w:bCs/>
          <w:color w:val="000000" w:themeColor="text1"/>
          <w:sz w:val="22"/>
          <w:szCs w:val="22"/>
        </w:rPr>
        <w:t>zawart</w:t>
      </w:r>
      <w:r w:rsidR="0071758B" w:rsidRPr="00610663">
        <w:rPr>
          <w:rFonts w:cstheme="minorHAnsi"/>
          <w:bCs/>
          <w:color w:val="000000" w:themeColor="text1"/>
          <w:sz w:val="22"/>
          <w:szCs w:val="22"/>
        </w:rPr>
        <w:t>ych</w:t>
      </w:r>
      <w:r w:rsidRPr="00610663">
        <w:rPr>
          <w:rFonts w:cstheme="minorHAnsi"/>
          <w:bCs/>
          <w:color w:val="000000" w:themeColor="text1"/>
          <w:sz w:val="22"/>
          <w:szCs w:val="22"/>
        </w:rPr>
        <w:t xml:space="preserve"> w ofertach.</w:t>
      </w:r>
    </w:p>
    <w:p w14:paraId="559DD5AD" w14:textId="77777777" w:rsidR="00307D1B" w:rsidRPr="00610663" w:rsidRDefault="00307D1B" w:rsidP="00CB4E19">
      <w:pPr>
        <w:pStyle w:val="Akapitzlist"/>
        <w:spacing w:before="0" w:after="0" w:line="240" w:lineRule="auto"/>
        <w:ind w:left="851" w:right="28"/>
        <w:jc w:val="both"/>
        <w:rPr>
          <w:rFonts w:cstheme="minorHAnsi"/>
          <w:color w:val="000000" w:themeColor="text1"/>
          <w:sz w:val="22"/>
          <w:szCs w:val="22"/>
        </w:rPr>
      </w:pPr>
    </w:p>
    <w:p w14:paraId="214423C2" w14:textId="31FE57F2" w:rsidR="004901C6" w:rsidRPr="00610663" w:rsidRDefault="00FD15B1"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w:t>
      </w:r>
      <w:r w:rsidR="00F60F72" w:rsidRPr="00610663">
        <w:rPr>
          <w:rFonts w:cstheme="minorHAnsi"/>
          <w:b/>
          <w:color w:val="000000" w:themeColor="text1"/>
          <w:sz w:val="22"/>
          <w:szCs w:val="22"/>
        </w:rPr>
        <w:t>X</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INFORMACJE O TRYBIE OCENY OFERT</w:t>
      </w:r>
    </w:p>
    <w:p w14:paraId="36E50B5F" w14:textId="0BF21C66" w:rsidR="00B445C6" w:rsidRPr="00610663" w:rsidRDefault="00B445C6" w:rsidP="00FC3B63">
      <w:pPr>
        <w:pStyle w:val="Tekstpodstawowy"/>
        <w:spacing w:before="0" w:after="0" w:line="240" w:lineRule="auto"/>
        <w:rPr>
          <w:rFonts w:cstheme="minorHAnsi"/>
          <w:color w:val="000000" w:themeColor="text1"/>
          <w:sz w:val="22"/>
          <w:szCs w:val="22"/>
        </w:rPr>
      </w:pPr>
    </w:p>
    <w:p w14:paraId="15AD1DAD" w14:textId="236DBC2C" w:rsidR="00164E76" w:rsidRPr="00610663" w:rsidRDefault="0058033E"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t>Zgodnie z art. 223 ust. 1 ustawy, w</w:t>
      </w:r>
      <w:r w:rsidR="00164E76" w:rsidRPr="00610663">
        <w:rPr>
          <w:rFonts w:cstheme="minorHAnsi"/>
          <w:color w:val="000000" w:themeColor="text1"/>
          <w:sz w:val="22"/>
          <w:szCs w:val="22"/>
        </w:rPr>
        <w:t xml:space="preserve"> toku dokonywania oceny złożonych ofert Zamawiający może żądać </w:t>
      </w:r>
      <w:r w:rsidRPr="00610663">
        <w:rPr>
          <w:rFonts w:cstheme="minorHAnsi"/>
          <w:color w:val="000000" w:themeColor="text1"/>
          <w:sz w:val="22"/>
          <w:szCs w:val="22"/>
        </w:rPr>
        <w:t>od</w:t>
      </w:r>
      <w:r w:rsidR="00164E76" w:rsidRPr="00610663">
        <w:rPr>
          <w:rFonts w:cstheme="minorHAnsi"/>
          <w:color w:val="000000" w:themeColor="text1"/>
          <w:sz w:val="22"/>
          <w:szCs w:val="22"/>
        </w:rPr>
        <w:t xml:space="preserve"> Wykonawców wyjaśnień dotyczących treści złożonych ofer</w:t>
      </w:r>
      <w:r w:rsidRPr="00610663">
        <w:rPr>
          <w:rFonts w:cstheme="minorHAnsi"/>
          <w:color w:val="000000" w:themeColor="text1"/>
          <w:sz w:val="22"/>
          <w:szCs w:val="22"/>
        </w:rPr>
        <w:t>t oraz przedmiotowych środków dowodowych lub innych składanych dokumentów lub oświadczeń.</w:t>
      </w:r>
    </w:p>
    <w:p w14:paraId="7AC96C1F" w14:textId="4C4D9628" w:rsidR="004E4397" w:rsidRPr="00610663" w:rsidRDefault="00164E76"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t>Zamawiający poprawi w ofer</w:t>
      </w:r>
      <w:r w:rsidR="0058033E" w:rsidRPr="00610663">
        <w:rPr>
          <w:rFonts w:cstheme="minorHAnsi"/>
          <w:color w:val="000000" w:themeColor="text1"/>
          <w:sz w:val="22"/>
          <w:szCs w:val="22"/>
        </w:rPr>
        <w:t>cie</w:t>
      </w:r>
      <w:r w:rsidRPr="00610663">
        <w:rPr>
          <w:rFonts w:cstheme="minorHAnsi"/>
          <w:color w:val="000000" w:themeColor="text1"/>
          <w:sz w:val="22"/>
          <w:szCs w:val="22"/>
        </w:rPr>
        <w:t xml:space="preserve"> omyłki wskazane w art. </w:t>
      </w:r>
      <w:r w:rsidR="0058033E" w:rsidRPr="00610663">
        <w:rPr>
          <w:rFonts w:cstheme="minorHAnsi"/>
          <w:color w:val="000000" w:themeColor="text1"/>
          <w:sz w:val="22"/>
          <w:szCs w:val="22"/>
        </w:rPr>
        <w:t>223</w:t>
      </w:r>
      <w:r w:rsidRPr="00610663">
        <w:rPr>
          <w:rFonts w:cstheme="minorHAnsi"/>
          <w:color w:val="000000" w:themeColor="text1"/>
          <w:sz w:val="22"/>
          <w:szCs w:val="22"/>
        </w:rPr>
        <w:t xml:space="preserve"> ust. 2 ustawy</w:t>
      </w:r>
      <w:r w:rsidR="00FE69D5" w:rsidRPr="00610663">
        <w:rPr>
          <w:rFonts w:cstheme="minorHAnsi"/>
          <w:color w:val="000000" w:themeColor="text1"/>
          <w:sz w:val="22"/>
          <w:szCs w:val="22"/>
        </w:rPr>
        <w:t xml:space="preserve"> Pzp</w:t>
      </w:r>
      <w:r w:rsidRPr="00610663">
        <w:rPr>
          <w:rFonts w:cstheme="minorHAnsi"/>
          <w:color w:val="000000" w:themeColor="text1"/>
          <w:sz w:val="22"/>
          <w:szCs w:val="22"/>
        </w:rPr>
        <w:t>, niezwłocznie zawiadamiając o tym Wykonawcę, którego oferta zostanie poprawiona.</w:t>
      </w:r>
    </w:p>
    <w:p w14:paraId="7B813A9A" w14:textId="7CFBFAD4" w:rsidR="0058033E" w:rsidRPr="00610663" w:rsidRDefault="0058033E"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t>Zamawiający odrzuci złożoną ofertę, w przypadku wystąpienia przynajmniej jednej z okoliczności</w:t>
      </w:r>
      <w:r w:rsidR="00566B22" w:rsidRPr="00610663">
        <w:rPr>
          <w:rFonts w:cstheme="minorHAnsi"/>
          <w:color w:val="000000" w:themeColor="text1"/>
          <w:sz w:val="22"/>
          <w:szCs w:val="22"/>
        </w:rPr>
        <w:t xml:space="preserve">, </w:t>
      </w:r>
      <w:r w:rsidR="00887602" w:rsidRPr="00610663">
        <w:rPr>
          <w:rFonts w:cstheme="minorHAnsi"/>
          <w:color w:val="000000" w:themeColor="text1"/>
          <w:sz w:val="22"/>
          <w:szCs w:val="22"/>
        </w:rPr>
        <w:t xml:space="preserve"> </w:t>
      </w:r>
      <w:r w:rsidR="00566B22" w:rsidRPr="00610663">
        <w:rPr>
          <w:rFonts w:cstheme="minorHAnsi"/>
          <w:color w:val="000000" w:themeColor="text1"/>
          <w:sz w:val="22"/>
          <w:szCs w:val="22"/>
        </w:rPr>
        <w:t xml:space="preserve">o których mowa </w:t>
      </w:r>
      <w:r w:rsidRPr="00610663">
        <w:rPr>
          <w:rFonts w:cstheme="minorHAnsi"/>
          <w:color w:val="000000" w:themeColor="text1"/>
          <w:sz w:val="22"/>
          <w:szCs w:val="22"/>
        </w:rPr>
        <w:t>w art. 226 ust. 1 ustawy.</w:t>
      </w:r>
    </w:p>
    <w:p w14:paraId="5EC55FE1" w14:textId="091EBE8F" w:rsidR="004E4397" w:rsidRPr="00610663" w:rsidRDefault="00164E76"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t xml:space="preserve">W przypadku, gdy nie zostanie złożona żadna oferta niepodlegająca odrzuceniu, </w:t>
      </w:r>
      <w:r w:rsidR="0058033E" w:rsidRPr="00610663">
        <w:rPr>
          <w:rFonts w:cstheme="minorHAnsi"/>
          <w:color w:val="000000" w:themeColor="text1"/>
          <w:sz w:val="22"/>
          <w:szCs w:val="22"/>
        </w:rPr>
        <w:t>postępowanie</w:t>
      </w:r>
      <w:r w:rsidRPr="00610663">
        <w:rPr>
          <w:rFonts w:cstheme="minorHAnsi"/>
          <w:color w:val="000000" w:themeColor="text1"/>
          <w:sz w:val="22"/>
          <w:szCs w:val="22"/>
        </w:rPr>
        <w:t xml:space="preserve"> zostanie unieważnion</w:t>
      </w:r>
      <w:r w:rsidR="0058033E" w:rsidRPr="00610663">
        <w:rPr>
          <w:rFonts w:cstheme="minorHAnsi"/>
          <w:color w:val="000000" w:themeColor="text1"/>
          <w:sz w:val="22"/>
          <w:szCs w:val="22"/>
        </w:rPr>
        <w:t>e</w:t>
      </w:r>
      <w:r w:rsidRPr="00610663">
        <w:rPr>
          <w:rFonts w:cstheme="minorHAnsi"/>
          <w:color w:val="000000" w:themeColor="text1"/>
          <w:sz w:val="22"/>
          <w:szCs w:val="22"/>
        </w:rPr>
        <w:t>. Zamawiający unieważni postępowanie także w innych przypadkach, określonych w ustawie</w:t>
      </w:r>
      <w:r w:rsidR="0058033E" w:rsidRPr="00610663">
        <w:rPr>
          <w:rFonts w:cstheme="minorHAnsi"/>
          <w:color w:val="000000" w:themeColor="text1"/>
          <w:sz w:val="22"/>
          <w:szCs w:val="22"/>
        </w:rPr>
        <w:t>.</w:t>
      </w:r>
    </w:p>
    <w:p w14:paraId="13764B3E" w14:textId="5104060E" w:rsidR="00ED50F3" w:rsidRPr="00610663" w:rsidRDefault="00ED50F3"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610663">
        <w:rPr>
          <w:rFonts w:cstheme="minorHAnsi"/>
          <w:b/>
          <w:bCs/>
          <w:color w:val="000000" w:themeColor="text1"/>
          <w:sz w:val="22"/>
          <w:szCs w:val="22"/>
        </w:rPr>
        <w:t>Zamawiający wezwie Wykonawcę, którego oferta została najwyżej oceniona, do złożenia w wyznaczonym terminie, nie krótszym niż 5 dni od dnia wezwania, podmiotowych środków dowodowych</w:t>
      </w:r>
      <w:r w:rsidR="003F07E1" w:rsidRPr="00610663">
        <w:rPr>
          <w:rFonts w:cstheme="minorHAnsi"/>
          <w:b/>
          <w:bCs/>
          <w:color w:val="000000" w:themeColor="text1"/>
          <w:sz w:val="22"/>
          <w:szCs w:val="22"/>
        </w:rPr>
        <w:t xml:space="preserve"> wskazanych w SWZ</w:t>
      </w:r>
      <w:r w:rsidRPr="00610663">
        <w:rPr>
          <w:rFonts w:cstheme="minorHAnsi"/>
          <w:b/>
          <w:bCs/>
          <w:color w:val="000000" w:themeColor="text1"/>
          <w:sz w:val="22"/>
          <w:szCs w:val="22"/>
        </w:rPr>
        <w:t>, aktualnych na dzień złożenia podmiotowych środków dowodowych.</w:t>
      </w:r>
    </w:p>
    <w:p w14:paraId="6CE59E7B" w14:textId="5D79D511" w:rsidR="004E4397" w:rsidRPr="00610663" w:rsidRDefault="00164E76"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lastRenderedPageBreak/>
        <w:t xml:space="preserve">Zamawiający przyzna zamówienie Wykonawcy, który złoży ofertę niepodlegającą odrzuceniu, i która zostanie </w:t>
      </w:r>
      <w:r w:rsidR="00ED50F3" w:rsidRPr="00610663">
        <w:rPr>
          <w:rFonts w:cstheme="minorHAnsi"/>
          <w:color w:val="000000" w:themeColor="text1"/>
          <w:sz w:val="22"/>
          <w:szCs w:val="22"/>
        </w:rPr>
        <w:t>najwyżej oceniona</w:t>
      </w:r>
      <w:r w:rsidRPr="00610663">
        <w:rPr>
          <w:rFonts w:cstheme="minorHAnsi"/>
          <w:color w:val="000000" w:themeColor="text1"/>
          <w:sz w:val="22"/>
          <w:szCs w:val="22"/>
        </w:rPr>
        <w:t xml:space="preserve"> (uzyska największą liczbę punktów przyznanych według kryteriów wyboru oferty określonych w niniejszej SWZ).</w:t>
      </w:r>
      <w:r w:rsidR="00496098" w:rsidRPr="00610663">
        <w:rPr>
          <w:rFonts w:cstheme="minorHAnsi"/>
          <w:color w:val="000000" w:themeColor="text1"/>
          <w:sz w:val="22"/>
          <w:szCs w:val="22"/>
        </w:rPr>
        <w:t xml:space="preserve"> </w:t>
      </w:r>
    </w:p>
    <w:p w14:paraId="2210047D" w14:textId="086C554F" w:rsidR="00164E76" w:rsidRPr="00610663" w:rsidRDefault="00164E76"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t xml:space="preserve">Zamawiający powiadomi o wyniku </w:t>
      </w:r>
      <w:r w:rsidR="00D30EA4" w:rsidRPr="00610663">
        <w:rPr>
          <w:rFonts w:cstheme="minorHAnsi"/>
          <w:color w:val="000000" w:themeColor="text1"/>
          <w:sz w:val="22"/>
          <w:szCs w:val="22"/>
        </w:rPr>
        <w:t>postępowania</w:t>
      </w:r>
      <w:r w:rsidRPr="00610663">
        <w:rPr>
          <w:rFonts w:cstheme="minorHAnsi"/>
          <w:color w:val="000000" w:themeColor="text1"/>
          <w:sz w:val="22"/>
          <w:szCs w:val="22"/>
        </w:rPr>
        <w:t xml:space="preserve"> przesyłając zawiadomienie wszystkim Wykonawcom, którzy złożyli oferty oraz poprzez zamieszczenie stosownej informacji na </w:t>
      </w:r>
      <w:r w:rsidR="002B70BD" w:rsidRPr="00610663">
        <w:rPr>
          <w:rFonts w:cstheme="minorHAnsi"/>
          <w:color w:val="000000" w:themeColor="text1"/>
          <w:sz w:val="22"/>
          <w:szCs w:val="22"/>
        </w:rPr>
        <w:t xml:space="preserve">stronie prowadzonego postępowania </w:t>
      </w:r>
      <w:hyperlink r:id="rId34" w:history="1">
        <w:r w:rsidR="002B70BD" w:rsidRPr="00610663">
          <w:rPr>
            <w:rStyle w:val="Hipercze"/>
            <w:rFonts w:cstheme="minorHAnsi"/>
            <w:color w:val="000000" w:themeColor="text1"/>
            <w:sz w:val="22"/>
            <w:szCs w:val="22"/>
          </w:rPr>
          <w:t>www.bip.gubin.pl</w:t>
        </w:r>
      </w:hyperlink>
      <w:r w:rsidR="002B70BD" w:rsidRPr="00610663">
        <w:rPr>
          <w:rFonts w:cstheme="minorHAnsi"/>
          <w:color w:val="000000" w:themeColor="text1"/>
          <w:sz w:val="22"/>
          <w:szCs w:val="22"/>
        </w:rPr>
        <w:t xml:space="preserve">. </w:t>
      </w:r>
      <w:r w:rsidR="00D405A9" w:rsidRPr="00610663">
        <w:rPr>
          <w:rFonts w:cstheme="minorHAnsi"/>
          <w:color w:val="000000" w:themeColor="text1"/>
          <w:sz w:val="22"/>
          <w:szCs w:val="22"/>
        </w:rPr>
        <w:t>Zawiadomienie o rozstrzygnięciu postępowania będzie zawierało informacje, o których mowa w art. 253 ustawy.</w:t>
      </w:r>
    </w:p>
    <w:p w14:paraId="57E224E7" w14:textId="4629BE64" w:rsidR="00055381" w:rsidRPr="00610663" w:rsidRDefault="00055381" w:rsidP="00FC3B63">
      <w:pPr>
        <w:pStyle w:val="Tekstpodstawowy"/>
        <w:spacing w:before="0" w:after="0" w:line="240" w:lineRule="auto"/>
        <w:rPr>
          <w:rFonts w:cstheme="minorHAnsi"/>
          <w:strike/>
          <w:color w:val="000000" w:themeColor="text1"/>
          <w:sz w:val="22"/>
          <w:szCs w:val="22"/>
        </w:rPr>
      </w:pPr>
    </w:p>
    <w:p w14:paraId="10FCCBD1" w14:textId="00DDB33A" w:rsidR="0007688F" w:rsidRPr="00610663" w:rsidRDefault="0007688F" w:rsidP="0007688F">
      <w:pPr>
        <w:pBdr>
          <w:top w:val="single" w:sz="4" w:space="1" w:color="auto"/>
          <w:left w:val="single" w:sz="4" w:space="4" w:color="auto"/>
          <w:bottom w:val="single" w:sz="4" w:space="1" w:color="auto"/>
          <w:right w:val="single" w:sz="4" w:space="4" w:color="auto"/>
        </w:pBdr>
        <w:shd w:val="clear" w:color="auto" w:fill="DDDDDD"/>
        <w:spacing w:before="0" w:after="0" w:line="240" w:lineRule="auto"/>
        <w:jc w:val="center"/>
        <w:outlineLvl w:val="6"/>
        <w:rPr>
          <w:rFonts w:cstheme="minorHAnsi"/>
          <w:color w:val="000000" w:themeColor="text1"/>
          <w:sz w:val="22"/>
          <w:szCs w:val="22"/>
        </w:rPr>
      </w:pPr>
      <w:r w:rsidRPr="00610663">
        <w:rPr>
          <w:rFonts w:cstheme="minorHAnsi"/>
          <w:b/>
          <w:caps/>
          <w:color w:val="000000" w:themeColor="text1"/>
          <w:spacing w:val="10"/>
          <w:sz w:val="22"/>
          <w:szCs w:val="22"/>
        </w:rPr>
        <w:t>xxXI. NEGOCJACJE TREŚCI OFERT W CELU ICH ULEPSZENIA</w:t>
      </w:r>
    </w:p>
    <w:p w14:paraId="7BB68A36" w14:textId="7853F9CD" w:rsidR="0007688F" w:rsidRPr="00610663" w:rsidRDefault="0007688F" w:rsidP="00FC3B63">
      <w:pPr>
        <w:pStyle w:val="Tekstpodstawowy"/>
        <w:spacing w:before="0" w:after="0" w:line="240" w:lineRule="auto"/>
        <w:rPr>
          <w:rFonts w:cstheme="minorHAnsi"/>
          <w:strike/>
          <w:color w:val="000000" w:themeColor="text1"/>
          <w:sz w:val="22"/>
          <w:szCs w:val="22"/>
        </w:rPr>
      </w:pPr>
    </w:p>
    <w:p w14:paraId="671FFE2D" w14:textId="77777777" w:rsidR="0007688F" w:rsidRPr="00610663" w:rsidRDefault="0007688F" w:rsidP="0007688F">
      <w:pPr>
        <w:numPr>
          <w:ilvl w:val="2"/>
          <w:numId w:val="47"/>
        </w:numPr>
        <w:tabs>
          <w:tab w:val="num" w:pos="2160"/>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Zamawiający może, ale nie musi, przeprowadzić negocjacje w celu ulepszenia treści ofert, które podlegają ocenie w ramach kryteriów oceny ofert. W przypadku, gdy Zamawiający nie będzie prowadził negocjacji, dokonuje wyboru najkorzystniejszej oferty spośród niepodlegających odrzuceniu ofert złożonych w odpowiedzi na ogłoszenie o zamówieniu.</w:t>
      </w:r>
    </w:p>
    <w:p w14:paraId="5166FC3B" w14:textId="77777777" w:rsidR="0007688F" w:rsidRPr="00610663" w:rsidRDefault="0007688F" w:rsidP="0007688F">
      <w:pPr>
        <w:numPr>
          <w:ilvl w:val="2"/>
          <w:numId w:val="47"/>
        </w:numPr>
        <w:tabs>
          <w:tab w:val="num" w:pos="2160"/>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Zamawiający, przed podjęciem negocjacji, poinformuje równocześnie wszystkich Wykonawców, którzy w odpowiedzi na ogłoszenie o zamówieniu złożyli oferty, o Wykonawcach:</w:t>
      </w:r>
    </w:p>
    <w:p w14:paraId="76E7553F" w14:textId="77777777" w:rsidR="0007688F" w:rsidRPr="00610663" w:rsidRDefault="0007688F" w:rsidP="008F461C">
      <w:pPr>
        <w:numPr>
          <w:ilvl w:val="2"/>
          <w:numId w:val="94"/>
        </w:numPr>
        <w:tabs>
          <w:tab w:val="clear" w:pos="25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których oferty nie zostały odrzucone oraz punktacji przyznanej ofertom w każdym kryterium oceny ofert i łącznej punktacji,</w:t>
      </w:r>
    </w:p>
    <w:p w14:paraId="23BE4EB8" w14:textId="77777777" w:rsidR="0007688F" w:rsidRPr="00610663" w:rsidRDefault="0007688F" w:rsidP="008F461C">
      <w:pPr>
        <w:numPr>
          <w:ilvl w:val="2"/>
          <w:numId w:val="94"/>
        </w:numPr>
        <w:tabs>
          <w:tab w:val="clear" w:pos="25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których oferty zostały odrzucone,</w:t>
      </w:r>
    </w:p>
    <w:p w14:paraId="56DEB3FF" w14:textId="77777777" w:rsidR="0007688F" w:rsidRPr="00610663" w:rsidRDefault="0007688F" w:rsidP="008F461C">
      <w:pPr>
        <w:numPr>
          <w:ilvl w:val="2"/>
          <w:numId w:val="94"/>
        </w:numPr>
        <w:tabs>
          <w:tab w:val="clear" w:pos="25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którzy nie zostali zakwalifikowani do negocjacji oraz punktacji przyznanej ich ofertom w każdym kryterium oceny ofert i łącznej punktacji</w:t>
      </w:r>
    </w:p>
    <w:p w14:paraId="38AC1E98" w14:textId="77777777" w:rsidR="0007688F" w:rsidRPr="00610663" w:rsidRDefault="0007688F" w:rsidP="0007688F">
      <w:pPr>
        <w:spacing w:before="0" w:after="0" w:line="240" w:lineRule="auto"/>
        <w:ind w:left="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podając uzasadnienie faktyczne i prawne. </w:t>
      </w:r>
    </w:p>
    <w:p w14:paraId="3E1E88B5" w14:textId="77777777" w:rsidR="0007688F" w:rsidRPr="00610663" w:rsidRDefault="0007688F" w:rsidP="0007688F">
      <w:pPr>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W przypadku podjęcia przez Zamawiającego decyzji o przeprowadzeniu negocjacji w celu ulepszenia treści ofert, do negocjacji Zamawiający zaprosi trzech Wykonawców, którzy zgodnie z rankingiem ofert uzyskają największą liczbę punktów i złożyli oferty niepodlegające odrzuceniu.</w:t>
      </w:r>
    </w:p>
    <w:p w14:paraId="7FBE9FE4" w14:textId="584764CC" w:rsidR="008C3557" w:rsidRPr="00610663" w:rsidRDefault="0007688F" w:rsidP="008C3557">
      <w:pPr>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W zaproszeniu do negocjacji Zamawiający wskaże:</w:t>
      </w:r>
    </w:p>
    <w:p w14:paraId="2EC0C43F" w14:textId="77777777" w:rsidR="0007688F" w:rsidRPr="00610663" w:rsidRDefault="0007688F" w:rsidP="008F461C">
      <w:pPr>
        <w:numPr>
          <w:ilvl w:val="0"/>
          <w:numId w:val="95"/>
        </w:numPr>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miejsce prowadzenia negocjacji,</w:t>
      </w:r>
    </w:p>
    <w:p w14:paraId="34357B5B" w14:textId="77777777" w:rsidR="0007688F" w:rsidRPr="00610663" w:rsidRDefault="0007688F" w:rsidP="008F461C">
      <w:pPr>
        <w:numPr>
          <w:ilvl w:val="0"/>
          <w:numId w:val="95"/>
        </w:numPr>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termin prowadzenia negocjacji,</w:t>
      </w:r>
    </w:p>
    <w:p w14:paraId="02CA1D11" w14:textId="77777777" w:rsidR="0007688F" w:rsidRPr="00610663" w:rsidRDefault="0007688F" w:rsidP="008F461C">
      <w:pPr>
        <w:numPr>
          <w:ilvl w:val="0"/>
          <w:numId w:val="95"/>
        </w:numPr>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sposób prowadzenia negocjacji,</w:t>
      </w:r>
    </w:p>
    <w:p w14:paraId="1EC9C1D6" w14:textId="77777777" w:rsidR="0007688F" w:rsidRPr="00610663" w:rsidRDefault="0007688F" w:rsidP="008F461C">
      <w:pPr>
        <w:numPr>
          <w:ilvl w:val="0"/>
          <w:numId w:val="95"/>
        </w:numPr>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kryteria oceny ofert w ramach których będą prowadzone negocjacje – Zamawiający przewiduje możliwość negocjacji w każdym z kryteriów wskazanych w rozdziale XXXIII niniejszej SWZ.</w:t>
      </w:r>
    </w:p>
    <w:p w14:paraId="3D1DEC1C" w14:textId="77777777" w:rsidR="0007688F" w:rsidRPr="00610663" w:rsidRDefault="0007688F" w:rsidP="0007688F">
      <w:pPr>
        <w:pStyle w:val="Akapitzlist"/>
        <w:numPr>
          <w:ilvl w:val="2"/>
          <w:numId w:val="47"/>
        </w:numPr>
        <w:tabs>
          <w:tab w:val="clear" w:pos="2520"/>
          <w:tab w:val="num" w:pos="426"/>
        </w:tabs>
        <w:spacing w:before="0" w:after="0" w:line="240" w:lineRule="auto"/>
        <w:ind w:hanging="2520"/>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Podczas negocjacji ofert Zamawiający zapewni równe traktowanie wszystkich Wykonawców.</w:t>
      </w:r>
    </w:p>
    <w:p w14:paraId="3FF7D5F3" w14:textId="77777777" w:rsidR="0007688F" w:rsidRPr="00610663"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Zamawiający nie udzieli informacji w sposób, który mógłby zapewnić niektórym Wykonawcom przewagę nad innymi Wykonawcami.</w:t>
      </w:r>
    </w:p>
    <w:p w14:paraId="21D794B6" w14:textId="77777777" w:rsidR="0007688F" w:rsidRPr="00610663"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Prowadzone negocjacje będą miały charakter poufny.</w:t>
      </w:r>
    </w:p>
    <w:p w14:paraId="6670BDE4" w14:textId="77777777" w:rsidR="0007688F" w:rsidRPr="00610663"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Żadna ze stron nie może, bez zgody drugiej strony, ujawniać informacji technicznych i handlowych związanych z negocjacjami. Zgoda jest udzielana w odniesieniu do konkretnych informacji i przed ich ujawnieniem.</w:t>
      </w:r>
    </w:p>
    <w:p w14:paraId="0E31C160" w14:textId="77777777" w:rsidR="0007688F" w:rsidRPr="00610663"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Zamawiający poinformuje równocześnie wszystkich Wykonawców, których oferty złożone w odpowiedzi na ogłoszenie o zamówieniu nie zostały odrzucone (oznacza to Wykonawców, którzy zostali zaproszeni do negocjacji, nawet jak w tych negocjacjach nie brali udziału), o zakończeniu negocjacji oraz zaprosi ich do złożenia ofert dodatkowych.</w:t>
      </w:r>
    </w:p>
    <w:p w14:paraId="25D448C8" w14:textId="77777777" w:rsidR="0007688F" w:rsidRPr="00610663" w:rsidRDefault="0007688F" w:rsidP="008F461C">
      <w:pPr>
        <w:pStyle w:val="Akapitzlist"/>
        <w:numPr>
          <w:ilvl w:val="0"/>
          <w:numId w:val="92"/>
        </w:numPr>
        <w:tabs>
          <w:tab w:val="clear" w:pos="7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Zaproszenie do składania ofert dodatkowych będzie zawierało co najmniej:</w:t>
      </w:r>
    </w:p>
    <w:p w14:paraId="5BF8F061" w14:textId="77777777" w:rsidR="0007688F" w:rsidRPr="00610663" w:rsidRDefault="0007688F" w:rsidP="008F461C">
      <w:pPr>
        <w:numPr>
          <w:ilvl w:val="0"/>
          <w:numId w:val="93"/>
        </w:numPr>
        <w:spacing w:before="0" w:after="0" w:line="240" w:lineRule="auto"/>
        <w:ind w:left="1276"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nazwę oraz adres Zamawiającego, numer telefonu, adres poczty elektronicznej oraz strony internetowej prowadzonego postępowania,</w:t>
      </w:r>
    </w:p>
    <w:p w14:paraId="782A9D44" w14:textId="77777777" w:rsidR="0007688F" w:rsidRPr="00610663" w:rsidRDefault="0007688F" w:rsidP="008F461C">
      <w:pPr>
        <w:numPr>
          <w:ilvl w:val="0"/>
          <w:numId w:val="93"/>
        </w:numPr>
        <w:spacing w:before="0" w:after="0" w:line="240" w:lineRule="auto"/>
        <w:ind w:left="1276"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sposób i termin składania ofert dodatkowych oraz język lub języki, w jakich muszą być one sporządzone, oraz termin otwarcia tych ofert.</w:t>
      </w:r>
    </w:p>
    <w:p w14:paraId="15E0265A" w14:textId="77777777" w:rsidR="0007688F" w:rsidRPr="00610663" w:rsidRDefault="0007688F" w:rsidP="008F461C">
      <w:pPr>
        <w:pStyle w:val="Akapitzlist"/>
        <w:numPr>
          <w:ilvl w:val="0"/>
          <w:numId w:val="92"/>
        </w:numPr>
        <w:tabs>
          <w:tab w:val="clear" w:pos="7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Wykonawca może złożyć ofertę dodatkową, która zawiera nowe propozycje w zakresie treści oferty podlegających ocenie w ramach kryteriów oceny ofert wskazanych przez Zamawiającego </w:t>
      </w:r>
      <w:r w:rsidRPr="00610663">
        <w:rPr>
          <w:rFonts w:eastAsia="Times New Roman" w:cstheme="minorHAnsi"/>
          <w:color w:val="000000" w:themeColor="text1"/>
          <w:sz w:val="22"/>
          <w:szCs w:val="22"/>
        </w:rPr>
        <w:lastRenderedPageBreak/>
        <w:t>w zaproszeniu do negocjacji. W przypadku, gdy Wykonawca nie złoży oferty dodatkowej, wówczas wiążąca będzie oferta złożona w odpowiedzi na ogłoszenie o zamówieniu.</w:t>
      </w:r>
    </w:p>
    <w:p w14:paraId="532C0CDB" w14:textId="77777777" w:rsidR="0007688F" w:rsidRPr="00610663" w:rsidRDefault="0007688F" w:rsidP="008F461C">
      <w:pPr>
        <w:pStyle w:val="Akapitzlist"/>
        <w:numPr>
          <w:ilvl w:val="0"/>
          <w:numId w:val="92"/>
        </w:numPr>
        <w:tabs>
          <w:tab w:val="clear" w:pos="7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Oferta dodatkowa nie może być mniej korzystna w żadnym z kryteriów oceny ofert wskazanych w zaproszeniu do negocjacji niż oferta złożona w odpowiedzi na ogłoszenie o zamówieniu.</w:t>
      </w:r>
    </w:p>
    <w:p w14:paraId="5BF6164F" w14:textId="77777777" w:rsidR="0007688F" w:rsidRPr="00610663" w:rsidRDefault="0007688F" w:rsidP="008F461C">
      <w:pPr>
        <w:pStyle w:val="Akapitzlist"/>
        <w:numPr>
          <w:ilvl w:val="0"/>
          <w:numId w:val="92"/>
        </w:numPr>
        <w:tabs>
          <w:tab w:val="clear" w:pos="7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Oferta przestaje wiązać Wykonawcę w takim zakresie, w jakim złoży on ofertę dodatkową zawierającą korzystniejsze propozycje w ramach każdego z kryteriów oceny ofert wskazanych w zaproszeniu do negocjacji.</w:t>
      </w:r>
    </w:p>
    <w:p w14:paraId="0AC2ABFF" w14:textId="77777777" w:rsidR="0007688F" w:rsidRPr="00610663" w:rsidRDefault="0007688F" w:rsidP="008F461C">
      <w:pPr>
        <w:pStyle w:val="Akapitzlist"/>
        <w:numPr>
          <w:ilvl w:val="0"/>
          <w:numId w:val="92"/>
        </w:numPr>
        <w:tabs>
          <w:tab w:val="clear" w:pos="7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Oferta dodatkowa, która jest mniej korzystna w którymkolwiek z kryteriów oceny ofert wskazanych w zaproszeniu do negocjacji niż oferta złożona w odpowiedzi na ogłoszenie o zamówieniu, podlega odrzuceniu.</w:t>
      </w:r>
    </w:p>
    <w:p w14:paraId="590AC707" w14:textId="77777777" w:rsidR="0007688F" w:rsidRPr="00610663" w:rsidRDefault="0007688F" w:rsidP="00FC3B63">
      <w:pPr>
        <w:pStyle w:val="Tekstpodstawowy"/>
        <w:spacing w:before="0" w:after="0" w:line="240" w:lineRule="auto"/>
        <w:rPr>
          <w:rFonts w:cstheme="minorHAnsi"/>
          <w:strike/>
          <w:color w:val="000000" w:themeColor="text1"/>
          <w:sz w:val="22"/>
          <w:szCs w:val="22"/>
        </w:rPr>
      </w:pPr>
    </w:p>
    <w:p w14:paraId="6B904BE5" w14:textId="1A007CFC" w:rsidR="000C3920" w:rsidRPr="00610663" w:rsidRDefault="000C3920" w:rsidP="00F60F72">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bookmarkStart w:id="12" w:name="_Hlk92796246"/>
      <w:bookmarkStart w:id="13" w:name="_Hlk121300255"/>
      <w:r w:rsidRPr="00610663">
        <w:rPr>
          <w:rFonts w:cstheme="minorHAnsi"/>
          <w:b/>
          <w:color w:val="000000" w:themeColor="text1"/>
          <w:sz w:val="22"/>
          <w:szCs w:val="22"/>
        </w:rPr>
        <w:t>xx</w:t>
      </w:r>
      <w:r w:rsidR="00F60F72" w:rsidRPr="00610663">
        <w:rPr>
          <w:rFonts w:cstheme="minorHAnsi"/>
          <w:b/>
          <w:color w:val="000000" w:themeColor="text1"/>
          <w:sz w:val="22"/>
          <w:szCs w:val="22"/>
        </w:rPr>
        <w:t>XI</w:t>
      </w:r>
      <w:r w:rsidR="0007688F" w:rsidRPr="00610663">
        <w:rPr>
          <w:rFonts w:cstheme="minorHAnsi"/>
          <w:b/>
          <w:color w:val="000000" w:themeColor="text1"/>
          <w:sz w:val="22"/>
          <w:szCs w:val="22"/>
        </w:rPr>
        <w:t>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OPIS KRYTERIÓW OCENY OFERT, WRAZ Z PODANIEM WAG TYCH KRYTERIÓW</w:t>
      </w:r>
    </w:p>
    <w:p w14:paraId="397905B4" w14:textId="19BC71D3" w:rsidR="004901C6" w:rsidRPr="00610663" w:rsidRDefault="000C3920" w:rsidP="00F60F72">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I SPOSOBU OCENY OFERT</w:t>
      </w:r>
    </w:p>
    <w:bookmarkEnd w:id="12"/>
    <w:p w14:paraId="7055D7EB" w14:textId="334AE0DE" w:rsidR="00BB4570" w:rsidRPr="00610663" w:rsidRDefault="00BB4570" w:rsidP="00FC3B63">
      <w:pPr>
        <w:pStyle w:val="Tekstpodstawowy"/>
        <w:spacing w:before="0" w:after="0" w:line="240" w:lineRule="auto"/>
        <w:rPr>
          <w:rFonts w:cstheme="minorHAnsi"/>
          <w:color w:val="000000" w:themeColor="text1"/>
          <w:sz w:val="22"/>
          <w:szCs w:val="22"/>
        </w:rPr>
      </w:pPr>
    </w:p>
    <w:bookmarkEnd w:id="13"/>
    <w:p w14:paraId="34CA695F" w14:textId="77777777" w:rsidR="0007688F" w:rsidRPr="00610663" w:rsidRDefault="00A006CB" w:rsidP="008F461C">
      <w:pPr>
        <w:pStyle w:val="Tekstpodstawowy"/>
        <w:numPr>
          <w:ilvl w:val="2"/>
          <w:numId w:val="81"/>
        </w:numPr>
        <w:tabs>
          <w:tab w:val="clear" w:pos="2520"/>
          <w:tab w:val="num" w:pos="284"/>
        </w:tabs>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Przy wyborze oferty Zamawiający będzie się kierował kryterium</w:t>
      </w:r>
      <w:r w:rsidR="00EC5B4F" w:rsidRPr="00610663">
        <w:rPr>
          <w:rFonts w:cstheme="minorHAnsi"/>
          <w:color w:val="000000" w:themeColor="text1"/>
          <w:sz w:val="22"/>
          <w:szCs w:val="22"/>
        </w:rPr>
        <w:t>:</w:t>
      </w:r>
      <w:r w:rsidRPr="00610663">
        <w:rPr>
          <w:rFonts w:cstheme="minorHAnsi"/>
          <w:color w:val="000000" w:themeColor="text1"/>
          <w:sz w:val="22"/>
          <w:szCs w:val="22"/>
        </w:rPr>
        <w:t xml:space="preserve"> </w:t>
      </w:r>
    </w:p>
    <w:p w14:paraId="31CC4732" w14:textId="77777777" w:rsidR="0007688F" w:rsidRPr="00610663" w:rsidRDefault="00EC5B4F" w:rsidP="0007688F">
      <w:pPr>
        <w:pStyle w:val="Tekstpodstawowy"/>
        <w:spacing w:before="0" w:after="0" w:line="240" w:lineRule="auto"/>
        <w:ind w:left="284"/>
        <w:rPr>
          <w:rFonts w:cstheme="minorHAnsi"/>
          <w:color w:val="000000" w:themeColor="text1"/>
          <w:sz w:val="22"/>
          <w:szCs w:val="22"/>
        </w:rPr>
      </w:pPr>
      <w:r w:rsidRPr="00610663">
        <w:rPr>
          <w:rFonts w:cstheme="minorHAnsi"/>
          <w:color w:val="000000" w:themeColor="text1"/>
          <w:sz w:val="22"/>
          <w:szCs w:val="22"/>
        </w:rPr>
        <w:t xml:space="preserve">cena ofertowa – 60 </w:t>
      </w:r>
      <w:r w:rsidR="00205159" w:rsidRPr="00610663">
        <w:rPr>
          <w:rFonts w:cstheme="minorHAnsi"/>
          <w:color w:val="000000" w:themeColor="text1"/>
          <w:sz w:val="22"/>
          <w:szCs w:val="22"/>
        </w:rPr>
        <w:t>%</w:t>
      </w:r>
      <w:r w:rsidRPr="00610663">
        <w:rPr>
          <w:rFonts w:cstheme="minorHAnsi"/>
          <w:color w:val="000000" w:themeColor="text1"/>
          <w:sz w:val="22"/>
          <w:szCs w:val="22"/>
        </w:rPr>
        <w:t xml:space="preserve"> i </w:t>
      </w:r>
    </w:p>
    <w:p w14:paraId="518DCD53" w14:textId="543935A8" w:rsidR="005D624A" w:rsidRPr="00610663" w:rsidRDefault="00EC5B4F" w:rsidP="0007688F">
      <w:pPr>
        <w:pStyle w:val="Tekstpodstawowy"/>
        <w:spacing w:before="0" w:after="0" w:line="240" w:lineRule="auto"/>
        <w:ind w:left="284"/>
        <w:rPr>
          <w:rFonts w:cstheme="minorHAnsi"/>
          <w:color w:val="000000" w:themeColor="text1"/>
          <w:sz w:val="22"/>
          <w:szCs w:val="22"/>
        </w:rPr>
      </w:pPr>
      <w:r w:rsidRPr="00610663">
        <w:rPr>
          <w:rFonts w:cstheme="minorHAnsi"/>
          <w:color w:val="000000" w:themeColor="text1"/>
          <w:sz w:val="22"/>
          <w:szCs w:val="22"/>
        </w:rPr>
        <w:t xml:space="preserve">okres udzielonej gwarancji na przedmiot umowy – 40 </w:t>
      </w:r>
      <w:r w:rsidR="00205159" w:rsidRPr="00610663">
        <w:rPr>
          <w:rFonts w:cstheme="minorHAnsi"/>
          <w:color w:val="000000" w:themeColor="text1"/>
          <w:sz w:val="22"/>
          <w:szCs w:val="22"/>
        </w:rPr>
        <w:t>%</w:t>
      </w:r>
      <w:r w:rsidRPr="00610663">
        <w:rPr>
          <w:rFonts w:cstheme="minorHAnsi"/>
          <w:color w:val="000000" w:themeColor="text1"/>
          <w:sz w:val="22"/>
          <w:szCs w:val="22"/>
        </w:rPr>
        <w:t>.</w:t>
      </w:r>
    </w:p>
    <w:p w14:paraId="312999CF" w14:textId="49FB8799" w:rsidR="00487C83" w:rsidRPr="00610663" w:rsidRDefault="00A006CB" w:rsidP="008F461C">
      <w:pPr>
        <w:pStyle w:val="Tekstpodstawowy"/>
        <w:numPr>
          <w:ilvl w:val="2"/>
          <w:numId w:val="81"/>
        </w:numPr>
        <w:tabs>
          <w:tab w:val="clear" w:pos="2520"/>
          <w:tab w:val="num" w:pos="284"/>
        </w:tabs>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Ocenie będą podlegać wyłącznie oferty niepodlegające odrzuceniu.</w:t>
      </w:r>
    </w:p>
    <w:p w14:paraId="7E428410" w14:textId="77777777" w:rsidR="00056EBD" w:rsidRPr="00610663" w:rsidRDefault="00A006CB" w:rsidP="008F461C">
      <w:pPr>
        <w:pStyle w:val="Tekstpodstawowy"/>
        <w:numPr>
          <w:ilvl w:val="2"/>
          <w:numId w:val="81"/>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Za najkorzystniejszą zostanie uznana oferta</w:t>
      </w:r>
      <w:r w:rsidR="00487C83" w:rsidRPr="00610663">
        <w:rPr>
          <w:rFonts w:cstheme="minorHAnsi"/>
          <w:color w:val="000000" w:themeColor="text1"/>
          <w:sz w:val="22"/>
          <w:szCs w:val="22"/>
        </w:rPr>
        <w:t>, która przedstawia najkorzystniejszy bilans ceny i okresu gwarancji.</w:t>
      </w:r>
    </w:p>
    <w:p w14:paraId="07FFC2C1" w14:textId="77777777" w:rsidR="00056EBD" w:rsidRPr="00610663" w:rsidRDefault="00056EBD" w:rsidP="008F461C">
      <w:pPr>
        <w:pStyle w:val="Tekstpodstawowy"/>
        <w:numPr>
          <w:ilvl w:val="2"/>
          <w:numId w:val="81"/>
        </w:numPr>
        <w:spacing w:before="0" w:after="0" w:line="240" w:lineRule="auto"/>
        <w:ind w:left="284" w:hanging="284"/>
        <w:rPr>
          <w:rFonts w:cstheme="minorHAnsi"/>
          <w:color w:val="000000" w:themeColor="text1"/>
          <w:sz w:val="22"/>
          <w:szCs w:val="22"/>
        </w:rPr>
      </w:pPr>
      <w:bookmarkStart w:id="14" w:name="_Hlk70501352"/>
      <w:r w:rsidRPr="00610663">
        <w:rPr>
          <w:rFonts w:cstheme="minorHAnsi"/>
          <w:color w:val="000000" w:themeColor="text1"/>
          <w:sz w:val="22"/>
          <w:szCs w:val="22"/>
        </w:rPr>
        <w:t xml:space="preserve">Jeżeli Zamawiający nie będzie mógł wybrać najkorzystniejszej oferty z uwagi na to, że dwie lub więcej ofert przedstawia taki sam bilans ceny i innych kryteriów oceny ofert, Zamawiający wybierze spośród tych ofert ofertę, która otrzymała najwyższą ocenę w kryterium o najwyższej wadze. </w:t>
      </w:r>
    </w:p>
    <w:p w14:paraId="6EEE5C7E" w14:textId="77777777" w:rsidR="00056EBD" w:rsidRPr="00610663" w:rsidRDefault="00056EBD" w:rsidP="008F461C">
      <w:pPr>
        <w:pStyle w:val="Tekstpodstawowy"/>
        <w:numPr>
          <w:ilvl w:val="2"/>
          <w:numId w:val="81"/>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Jeżeli oferty otrzymały taką samą ocenę w kryterium o najwyższej wadze, Zamawiający wybierze ofertę z najniższą ceną. </w:t>
      </w:r>
    </w:p>
    <w:p w14:paraId="13461DD4" w14:textId="77777777" w:rsidR="00A40BAB" w:rsidRPr="00610663" w:rsidRDefault="00056EBD" w:rsidP="008F461C">
      <w:pPr>
        <w:pStyle w:val="Tekstpodstawowy"/>
        <w:numPr>
          <w:ilvl w:val="2"/>
          <w:numId w:val="81"/>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Jeżeli Zamawiający nie będzie mógł dokonać wyboru oferty, w sposób o którym mowa w pkt 5, </w:t>
      </w:r>
      <w:r w:rsidR="00A40BAB" w:rsidRPr="00610663">
        <w:rPr>
          <w:rFonts w:cstheme="minorHAnsi"/>
          <w:color w:val="000000" w:themeColor="text1"/>
          <w:sz w:val="22"/>
          <w:szCs w:val="22"/>
        </w:rPr>
        <w:t>Z</w:t>
      </w:r>
      <w:r w:rsidRPr="00610663">
        <w:rPr>
          <w:rFonts w:cstheme="minorHAnsi"/>
          <w:color w:val="000000" w:themeColor="text1"/>
          <w:sz w:val="22"/>
          <w:szCs w:val="22"/>
        </w:rPr>
        <w:t xml:space="preserve">amawiający </w:t>
      </w:r>
      <w:r w:rsidR="00A40BAB" w:rsidRPr="00610663">
        <w:rPr>
          <w:rFonts w:cstheme="minorHAnsi"/>
          <w:color w:val="000000" w:themeColor="text1"/>
          <w:sz w:val="22"/>
          <w:szCs w:val="22"/>
        </w:rPr>
        <w:t>wezwie</w:t>
      </w:r>
      <w:r w:rsidRPr="00610663">
        <w:rPr>
          <w:rFonts w:cstheme="minorHAnsi"/>
          <w:color w:val="000000" w:themeColor="text1"/>
          <w:sz w:val="22"/>
          <w:szCs w:val="22"/>
        </w:rPr>
        <w:t xml:space="preserve"> </w:t>
      </w:r>
      <w:r w:rsidR="00A40BAB" w:rsidRPr="00610663">
        <w:rPr>
          <w:rFonts w:cstheme="minorHAnsi"/>
          <w:color w:val="000000" w:themeColor="text1"/>
          <w:sz w:val="22"/>
          <w:szCs w:val="22"/>
        </w:rPr>
        <w:t>W</w:t>
      </w:r>
      <w:r w:rsidRPr="00610663">
        <w:rPr>
          <w:rFonts w:cstheme="minorHAnsi"/>
          <w:color w:val="000000" w:themeColor="text1"/>
          <w:sz w:val="22"/>
          <w:szCs w:val="22"/>
        </w:rPr>
        <w:t xml:space="preserve">ykonawców, którzy złożyli te oferty, do złożenia w terminie określonym przez </w:t>
      </w:r>
      <w:r w:rsidR="00A40BAB" w:rsidRPr="00610663">
        <w:rPr>
          <w:rFonts w:cstheme="minorHAnsi"/>
          <w:color w:val="000000" w:themeColor="text1"/>
          <w:sz w:val="22"/>
          <w:szCs w:val="22"/>
        </w:rPr>
        <w:t>Z</w:t>
      </w:r>
      <w:r w:rsidRPr="00610663">
        <w:rPr>
          <w:rFonts w:cstheme="minorHAnsi"/>
          <w:color w:val="000000" w:themeColor="text1"/>
          <w:sz w:val="22"/>
          <w:szCs w:val="22"/>
        </w:rPr>
        <w:t>amawiającego ofert dodatkowych zawierających nową cenę lub koszt.</w:t>
      </w:r>
    </w:p>
    <w:p w14:paraId="7B7439E9" w14:textId="77777777" w:rsidR="00A40BAB" w:rsidRPr="00610663" w:rsidRDefault="00A40BAB" w:rsidP="008F461C">
      <w:pPr>
        <w:pStyle w:val="Tekstpodstawowy"/>
        <w:numPr>
          <w:ilvl w:val="2"/>
          <w:numId w:val="81"/>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Wykonawcy, składając oferty dodatkowe, nie mogą oferować cen kosztów wyższych niż zaoferowane w uprzednio złożonych przez Nich ofertach.</w:t>
      </w:r>
    </w:p>
    <w:bookmarkEnd w:id="14"/>
    <w:p w14:paraId="5914721B" w14:textId="77777777" w:rsidR="00A40BAB" w:rsidRPr="00610663" w:rsidRDefault="00A006CB" w:rsidP="008F461C">
      <w:pPr>
        <w:pStyle w:val="Tekstpodstawowy"/>
        <w:numPr>
          <w:ilvl w:val="2"/>
          <w:numId w:val="81"/>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W toku badania i oceny ofert Zamawiający może żądać od Wykonawców wyjaśnień</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 xml:space="preserve">dotyczących treści złożonych przez </w:t>
      </w:r>
      <w:r w:rsidR="00A40BAB" w:rsidRPr="00610663">
        <w:rPr>
          <w:rFonts w:cstheme="minorHAnsi"/>
          <w:color w:val="000000" w:themeColor="text1"/>
          <w:sz w:val="22"/>
          <w:szCs w:val="22"/>
        </w:rPr>
        <w:t>N</w:t>
      </w:r>
      <w:r w:rsidRPr="00610663">
        <w:rPr>
          <w:rFonts w:cstheme="minorHAnsi"/>
          <w:color w:val="000000" w:themeColor="text1"/>
          <w:sz w:val="22"/>
          <w:szCs w:val="22"/>
        </w:rPr>
        <w:t>ich ofert lub innych składanych dokumentów lub</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oświadczeń. Wykonawcy są zobowiązani do przedstawienia wyjaśnień w terminie</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wskazanym przez Zamawiającego.</w:t>
      </w:r>
    </w:p>
    <w:p w14:paraId="24C0FF8E" w14:textId="4F82D06A" w:rsidR="00A40BAB" w:rsidRPr="00610663" w:rsidRDefault="00A006CB" w:rsidP="008F461C">
      <w:pPr>
        <w:pStyle w:val="Tekstpodstawowy"/>
        <w:numPr>
          <w:ilvl w:val="2"/>
          <w:numId w:val="81"/>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Jeżeli zostanie złożona oferta, której wybór prowadziłby do powstania u Zamawiającego</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obowiązku podatkowego zgodnie z ustawą z dnia 11 marca 2004 r. o podatku od towarów</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 xml:space="preserve">i usług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(Dz. U. z 2020 r. poz. 106, ze zm.), dla celów zastosowania kryterium ceny</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 xml:space="preserve">Zamawiający </w:t>
      </w:r>
      <w:r w:rsidR="00A40BAB" w:rsidRPr="00610663">
        <w:rPr>
          <w:rFonts w:cstheme="minorHAnsi"/>
          <w:color w:val="000000" w:themeColor="text1"/>
          <w:sz w:val="22"/>
          <w:szCs w:val="22"/>
        </w:rPr>
        <w:t>doliczy</w:t>
      </w:r>
      <w:r w:rsidRPr="00610663">
        <w:rPr>
          <w:rFonts w:cstheme="minorHAnsi"/>
          <w:color w:val="000000" w:themeColor="text1"/>
          <w:sz w:val="22"/>
          <w:szCs w:val="22"/>
        </w:rPr>
        <w:t xml:space="preserve"> do przedstawionej w tej ofercie ceny kwotę podatku od towarów i</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usług, którą miałby obowiązek rozliczyć.</w:t>
      </w:r>
    </w:p>
    <w:p w14:paraId="47FE89FF" w14:textId="5A3B501C" w:rsidR="00A006CB" w:rsidRPr="00610663" w:rsidRDefault="00A006CB" w:rsidP="008F461C">
      <w:pPr>
        <w:pStyle w:val="Tekstpodstawowy"/>
        <w:numPr>
          <w:ilvl w:val="2"/>
          <w:numId w:val="81"/>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W ofercie, o której mowa w </w:t>
      </w:r>
      <w:r w:rsidR="00A40BAB" w:rsidRPr="00610663">
        <w:rPr>
          <w:rFonts w:cstheme="minorHAnsi"/>
          <w:color w:val="000000" w:themeColor="text1"/>
          <w:sz w:val="22"/>
          <w:szCs w:val="22"/>
        </w:rPr>
        <w:t>pkt 9</w:t>
      </w:r>
      <w:r w:rsidRPr="00610663">
        <w:rPr>
          <w:rFonts w:cstheme="minorHAnsi"/>
          <w:color w:val="000000" w:themeColor="text1"/>
          <w:sz w:val="22"/>
          <w:szCs w:val="22"/>
        </w:rPr>
        <w:t>, Wykonawca ma obowiązek:</w:t>
      </w:r>
    </w:p>
    <w:p w14:paraId="0E72C1A9" w14:textId="7C104D52" w:rsidR="00A40BAB" w:rsidRPr="00610663" w:rsidRDefault="00A006CB" w:rsidP="008F461C">
      <w:pPr>
        <w:pStyle w:val="Tekstpodstawowy"/>
        <w:numPr>
          <w:ilvl w:val="1"/>
          <w:numId w:val="75"/>
        </w:numPr>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 xml:space="preserve">poinformowania Zamawiającego, że wybór jego oferty będzie prowadził do powstania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u</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Zamawiającego obowiązku podatkowego;</w:t>
      </w:r>
    </w:p>
    <w:p w14:paraId="59D16834" w14:textId="77777777" w:rsidR="00A40BAB" w:rsidRPr="00610663" w:rsidRDefault="00A006CB" w:rsidP="008F461C">
      <w:pPr>
        <w:pStyle w:val="Tekstpodstawowy"/>
        <w:numPr>
          <w:ilvl w:val="1"/>
          <w:numId w:val="75"/>
        </w:numPr>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wskazania nazwy (rodzaju) towaru lub usługi, których dostawa lub świadczenie będą</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prowadziły do powstania obowiązku podatkowego;</w:t>
      </w:r>
    </w:p>
    <w:p w14:paraId="702EB996" w14:textId="77777777" w:rsidR="00A40BAB" w:rsidRPr="00610663" w:rsidRDefault="00A006CB" w:rsidP="008F461C">
      <w:pPr>
        <w:pStyle w:val="Tekstpodstawowy"/>
        <w:numPr>
          <w:ilvl w:val="1"/>
          <w:numId w:val="75"/>
        </w:numPr>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wskazania wartości towaru lub usługi objętego obowiązkiem podatkowym</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Zamawiającego, bez kwoty podatku;</w:t>
      </w:r>
    </w:p>
    <w:p w14:paraId="14B701FD" w14:textId="77E25EF3" w:rsidR="00EF0C0E" w:rsidRPr="00610663" w:rsidRDefault="00EF0C0E" w:rsidP="008F461C">
      <w:pPr>
        <w:pStyle w:val="Tekstpodstawowy"/>
        <w:numPr>
          <w:ilvl w:val="1"/>
          <w:numId w:val="75"/>
        </w:numPr>
        <w:autoSpaceDE w:val="0"/>
        <w:autoSpaceDN w:val="0"/>
        <w:adjustRightInd w:val="0"/>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wskazania stawki podatku od towarów i usług, która zgodnie z wiedzą Wykonawcy, będzie</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miała zastosowanie.</w:t>
      </w:r>
    </w:p>
    <w:p w14:paraId="72EB1A48" w14:textId="77777777" w:rsidR="00A40BAB" w:rsidRPr="00610663" w:rsidRDefault="00EF0C0E" w:rsidP="008F461C">
      <w:pPr>
        <w:pStyle w:val="Akapitzlist"/>
        <w:numPr>
          <w:ilvl w:val="0"/>
          <w:numId w:val="76"/>
        </w:numPr>
        <w:autoSpaceDE w:val="0"/>
        <w:autoSpaceDN w:val="0"/>
        <w:adjustRightInd w:val="0"/>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Zamawiający wybiera najkorzystniejszą ofertę w terminie związania ofertą określonym w</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SWZ.</w:t>
      </w:r>
    </w:p>
    <w:p w14:paraId="073144AC" w14:textId="77777777" w:rsidR="00A40BAB" w:rsidRPr="00610663" w:rsidRDefault="00EF0C0E" w:rsidP="008F461C">
      <w:pPr>
        <w:pStyle w:val="Akapitzlist"/>
        <w:numPr>
          <w:ilvl w:val="0"/>
          <w:numId w:val="76"/>
        </w:numPr>
        <w:autoSpaceDE w:val="0"/>
        <w:autoSpaceDN w:val="0"/>
        <w:adjustRightInd w:val="0"/>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lastRenderedPageBreak/>
        <w:t>Jeżeli termin związania ofertą upłynie przed wyborem najkorzystniejszej oferty,</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Zamawiający wezwie Wykonawcę, którego oferta otrzymała najwyższą ocenę, do</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wyrażenia, w wyznaczonym przez Zamawiającego terminie, pisemnej zgody na wybór jego</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oferty.</w:t>
      </w:r>
    </w:p>
    <w:p w14:paraId="626288FE" w14:textId="7B23B85C" w:rsidR="00A006CB" w:rsidRPr="00610663" w:rsidRDefault="00EF0C0E" w:rsidP="008F461C">
      <w:pPr>
        <w:pStyle w:val="Akapitzlist"/>
        <w:numPr>
          <w:ilvl w:val="0"/>
          <w:numId w:val="76"/>
        </w:numPr>
        <w:autoSpaceDE w:val="0"/>
        <w:autoSpaceDN w:val="0"/>
        <w:adjustRightInd w:val="0"/>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 przypadku braku zgody, o której mowa w ust. 9, oferta podlega odrzuceniu, a</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 xml:space="preserve">Zamawiający </w:t>
      </w:r>
      <w:r w:rsidR="00A40BAB" w:rsidRPr="00610663">
        <w:rPr>
          <w:rFonts w:cstheme="minorHAnsi"/>
          <w:color w:val="000000" w:themeColor="text1"/>
          <w:sz w:val="22"/>
          <w:szCs w:val="22"/>
        </w:rPr>
        <w:t>zwróci</w:t>
      </w:r>
      <w:r w:rsidRPr="00610663">
        <w:rPr>
          <w:rFonts w:cstheme="minorHAnsi"/>
          <w:color w:val="000000" w:themeColor="text1"/>
          <w:sz w:val="22"/>
          <w:szCs w:val="22"/>
        </w:rPr>
        <w:t xml:space="preserve"> się o wyrażenie takiej zgody do kolejnego Wykonawcy, którego oferta</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została najwyżej oceniona, chyba że zachodzą przesłanki do unieważnienia postępowania.</w:t>
      </w:r>
    </w:p>
    <w:p w14:paraId="1EAB0151" w14:textId="77777777" w:rsidR="00A006CB" w:rsidRPr="00610663" w:rsidRDefault="00A006CB" w:rsidP="00FC3B63">
      <w:pPr>
        <w:pStyle w:val="Tekstpodstawowy"/>
        <w:spacing w:before="0" w:after="0" w:line="240" w:lineRule="auto"/>
        <w:rPr>
          <w:rFonts w:cstheme="minorHAnsi"/>
          <w:color w:val="000000" w:themeColor="text1"/>
          <w:sz w:val="22"/>
          <w:szCs w:val="22"/>
        </w:rPr>
      </w:pPr>
    </w:p>
    <w:p w14:paraId="5F335E51" w14:textId="1FC790D0" w:rsidR="00A92EFE" w:rsidRPr="00610663" w:rsidRDefault="00A92EFE" w:rsidP="00C913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w:t>
      </w:r>
      <w:r w:rsidR="00F60F72" w:rsidRPr="00610663">
        <w:rPr>
          <w:rFonts w:cstheme="minorHAnsi"/>
          <w:b/>
          <w:color w:val="000000" w:themeColor="text1"/>
          <w:sz w:val="22"/>
          <w:szCs w:val="22"/>
        </w:rPr>
        <w:t>XI</w:t>
      </w:r>
      <w:r w:rsidR="005D624A" w:rsidRPr="00610663">
        <w:rPr>
          <w:rFonts w:cstheme="minorHAnsi"/>
          <w:b/>
          <w:color w:val="000000" w:themeColor="text1"/>
          <w:sz w:val="22"/>
          <w:szCs w:val="22"/>
        </w:rPr>
        <w:t>I</w:t>
      </w:r>
      <w:r w:rsidR="0007688F" w:rsidRPr="00610663">
        <w:rPr>
          <w:rFonts w:cstheme="minorHAnsi"/>
          <w:b/>
          <w:color w:val="000000" w:themeColor="text1"/>
          <w:sz w:val="22"/>
          <w:szCs w:val="22"/>
        </w:rPr>
        <w:t>I</w:t>
      </w:r>
      <w:r w:rsidRPr="00610663">
        <w:rPr>
          <w:rFonts w:cstheme="minorHAnsi"/>
          <w:b/>
          <w:color w:val="000000" w:themeColor="text1"/>
          <w:sz w:val="22"/>
          <w:szCs w:val="22"/>
        </w:rPr>
        <w:t>. SPOSÓB OBLICZENIA CENY</w:t>
      </w:r>
    </w:p>
    <w:p w14:paraId="19DE71A5" w14:textId="77777777" w:rsidR="00A92EFE" w:rsidRPr="00610663" w:rsidRDefault="00A92EFE" w:rsidP="00FC3B63">
      <w:pPr>
        <w:pStyle w:val="Tekstpodstawowy"/>
        <w:spacing w:before="0" w:after="0" w:line="240" w:lineRule="auto"/>
        <w:rPr>
          <w:rFonts w:cstheme="minorHAnsi"/>
          <w:color w:val="000000" w:themeColor="text1"/>
          <w:sz w:val="22"/>
          <w:szCs w:val="22"/>
        </w:rPr>
      </w:pPr>
    </w:p>
    <w:p w14:paraId="623E4D2B" w14:textId="37DF9E91" w:rsidR="00404CA4" w:rsidRPr="00610663" w:rsidRDefault="00404CA4" w:rsidP="00377C55">
      <w:pPr>
        <w:pStyle w:val="Tekstpodstawowy"/>
        <w:numPr>
          <w:ilvl w:val="0"/>
          <w:numId w:val="1"/>
        </w:numPr>
        <w:spacing w:before="0" w:after="0" w:line="240" w:lineRule="auto"/>
        <w:rPr>
          <w:rFonts w:cstheme="minorHAnsi"/>
          <w:color w:val="000000" w:themeColor="text1"/>
          <w:sz w:val="22"/>
          <w:szCs w:val="22"/>
        </w:rPr>
      </w:pPr>
      <w:r w:rsidRPr="00610663">
        <w:rPr>
          <w:rFonts w:cstheme="minorHAnsi"/>
          <w:color w:val="000000" w:themeColor="text1"/>
          <w:sz w:val="22"/>
          <w:szCs w:val="22"/>
          <w:shd w:val="clear" w:color="auto" w:fill="FFFFFF"/>
        </w:rPr>
        <w:t>Cena  ofertowa  brutto  musi  uwzględniać  wszystkie  koszty  związane  z  realizacją  przedmiotu zamówienia zgodnie z opisem przedmiotu zamówienia oraz istotnymi postanowieniami umowy określonymi w niniejszej  SWZ.</w:t>
      </w:r>
    </w:p>
    <w:p w14:paraId="18D2EF81" w14:textId="4405F312" w:rsidR="00A006CB" w:rsidRPr="00610663" w:rsidRDefault="00A006CB" w:rsidP="00377C55">
      <w:pPr>
        <w:pStyle w:val="Tekstpodstawowy"/>
        <w:numPr>
          <w:ilvl w:val="0"/>
          <w:numId w:val="1"/>
        </w:numPr>
        <w:spacing w:before="0" w:after="0" w:line="240" w:lineRule="auto"/>
        <w:rPr>
          <w:rFonts w:cstheme="minorHAnsi"/>
          <w:color w:val="000000" w:themeColor="text1"/>
          <w:sz w:val="22"/>
          <w:szCs w:val="22"/>
        </w:rPr>
      </w:pPr>
      <w:r w:rsidRPr="00610663">
        <w:rPr>
          <w:rFonts w:cstheme="minorHAnsi"/>
          <w:color w:val="000000" w:themeColor="text1"/>
          <w:sz w:val="22"/>
          <w:szCs w:val="22"/>
          <w:shd w:val="clear" w:color="auto" w:fill="FFFFFF"/>
        </w:rPr>
        <w:t>Cena oferty stanowi wynagrodzenie ryczałtowe.</w:t>
      </w:r>
    </w:p>
    <w:p w14:paraId="488FE21C" w14:textId="57A4A442" w:rsidR="008308D1" w:rsidRPr="00610663" w:rsidRDefault="008308D1" w:rsidP="00377C55">
      <w:pPr>
        <w:pStyle w:val="Tekstpodstawowy"/>
        <w:numPr>
          <w:ilvl w:val="0"/>
          <w:numId w:val="1"/>
        </w:numPr>
        <w:spacing w:before="0" w:after="0" w:line="240" w:lineRule="auto"/>
        <w:rPr>
          <w:rFonts w:cstheme="minorHAnsi"/>
          <w:color w:val="000000" w:themeColor="text1"/>
          <w:sz w:val="22"/>
          <w:szCs w:val="22"/>
        </w:rPr>
      </w:pPr>
      <w:r w:rsidRPr="00610663">
        <w:rPr>
          <w:rFonts w:cstheme="minorHAnsi"/>
          <w:color w:val="000000" w:themeColor="text1"/>
          <w:sz w:val="22"/>
          <w:szCs w:val="22"/>
        </w:rPr>
        <w:t>Przy wyborze oferty najkorzystniejszej, Zamawiający będzie się kierował następującymi kryteriami:</w:t>
      </w:r>
    </w:p>
    <w:p w14:paraId="483DD9BF" w14:textId="75941A25" w:rsidR="00B47CBE" w:rsidRPr="00610663" w:rsidRDefault="00B47CBE" w:rsidP="00E312BA">
      <w:pPr>
        <w:pStyle w:val="Tekstpodstawowy"/>
        <w:numPr>
          <w:ilvl w:val="1"/>
          <w:numId w:val="43"/>
        </w:numPr>
        <w:spacing w:before="0" w:after="0" w:line="240" w:lineRule="auto"/>
        <w:ind w:left="993" w:right="28"/>
        <w:rPr>
          <w:rFonts w:cstheme="minorHAnsi"/>
          <w:color w:val="000000" w:themeColor="text1"/>
          <w:sz w:val="22"/>
          <w:szCs w:val="22"/>
        </w:rPr>
      </w:pPr>
      <w:bookmarkStart w:id="15" w:name="_Hlk70497979"/>
      <w:r w:rsidRPr="00610663">
        <w:rPr>
          <w:rFonts w:cstheme="minorHAnsi"/>
          <w:b/>
          <w:color w:val="000000" w:themeColor="text1"/>
          <w:sz w:val="22"/>
          <w:szCs w:val="22"/>
        </w:rPr>
        <w:t xml:space="preserve">cena ofertowa – </w:t>
      </w:r>
      <w:r w:rsidR="008202AD" w:rsidRPr="00610663">
        <w:rPr>
          <w:rFonts w:cstheme="minorHAnsi"/>
          <w:b/>
          <w:color w:val="000000" w:themeColor="text1"/>
          <w:sz w:val="22"/>
          <w:szCs w:val="22"/>
        </w:rPr>
        <w:t>60</w:t>
      </w:r>
      <w:r w:rsidRPr="00610663">
        <w:rPr>
          <w:rFonts w:cstheme="minorHAnsi"/>
          <w:b/>
          <w:color w:val="000000" w:themeColor="text1"/>
          <w:sz w:val="22"/>
          <w:szCs w:val="22"/>
        </w:rPr>
        <w:t xml:space="preserve"> </w:t>
      </w:r>
      <w:r w:rsidR="00B7649B" w:rsidRPr="00610663">
        <w:rPr>
          <w:rFonts w:cstheme="minorHAnsi"/>
          <w:b/>
          <w:color w:val="000000" w:themeColor="text1"/>
          <w:sz w:val="22"/>
          <w:szCs w:val="22"/>
        </w:rPr>
        <w:t>%</w:t>
      </w:r>
    </w:p>
    <w:p w14:paraId="07D74623" w14:textId="27676102" w:rsidR="00B47CBE" w:rsidRPr="00610663" w:rsidRDefault="00A65426" w:rsidP="00E312BA">
      <w:pPr>
        <w:pStyle w:val="Tekstpodstawowy"/>
        <w:numPr>
          <w:ilvl w:val="1"/>
          <w:numId w:val="43"/>
        </w:numPr>
        <w:spacing w:before="0" w:after="0" w:line="240" w:lineRule="auto"/>
        <w:ind w:left="992" w:right="28" w:hanging="357"/>
        <w:rPr>
          <w:rFonts w:cstheme="minorHAnsi"/>
          <w:strike/>
          <w:color w:val="000000" w:themeColor="text1"/>
          <w:sz w:val="22"/>
          <w:szCs w:val="22"/>
        </w:rPr>
      </w:pPr>
      <w:r w:rsidRPr="00610663">
        <w:rPr>
          <w:rFonts w:cstheme="minorHAnsi"/>
          <w:b/>
          <w:color w:val="000000" w:themeColor="text1"/>
          <w:sz w:val="22"/>
          <w:szCs w:val="22"/>
        </w:rPr>
        <w:t xml:space="preserve">okres udzielonej gwarancji na przedmiot umowy </w:t>
      </w:r>
      <w:bookmarkEnd w:id="15"/>
      <w:r w:rsidRPr="00610663">
        <w:rPr>
          <w:rFonts w:cstheme="minorHAnsi"/>
          <w:b/>
          <w:color w:val="000000" w:themeColor="text1"/>
          <w:sz w:val="22"/>
          <w:szCs w:val="22"/>
        </w:rPr>
        <w:t xml:space="preserve">– </w:t>
      </w:r>
      <w:r w:rsidR="008202AD" w:rsidRPr="00610663">
        <w:rPr>
          <w:rFonts w:cstheme="minorHAnsi"/>
          <w:b/>
          <w:color w:val="000000" w:themeColor="text1"/>
          <w:sz w:val="22"/>
          <w:szCs w:val="22"/>
        </w:rPr>
        <w:t>40</w:t>
      </w:r>
      <w:r w:rsidR="006D3814" w:rsidRPr="00610663">
        <w:rPr>
          <w:rFonts w:cstheme="minorHAnsi"/>
          <w:b/>
          <w:color w:val="000000" w:themeColor="text1"/>
          <w:sz w:val="22"/>
          <w:szCs w:val="22"/>
        </w:rPr>
        <w:t xml:space="preserve"> </w:t>
      </w:r>
      <w:r w:rsidR="00B7649B" w:rsidRPr="00610663">
        <w:rPr>
          <w:rFonts w:cstheme="minorHAnsi"/>
          <w:b/>
          <w:color w:val="000000" w:themeColor="text1"/>
          <w:sz w:val="22"/>
          <w:szCs w:val="22"/>
        </w:rPr>
        <w:t>%</w:t>
      </w:r>
    </w:p>
    <w:p w14:paraId="6C331E38" w14:textId="54EC3A31" w:rsidR="008308D1" w:rsidRPr="00610663" w:rsidRDefault="008308D1" w:rsidP="00377C55">
      <w:pPr>
        <w:pStyle w:val="Tekstpodstawowy"/>
        <w:numPr>
          <w:ilvl w:val="0"/>
          <w:numId w:val="1"/>
        </w:numPr>
        <w:spacing w:before="0" w:after="0" w:line="240" w:lineRule="auto"/>
        <w:rPr>
          <w:rFonts w:cstheme="minorHAnsi"/>
          <w:color w:val="000000" w:themeColor="text1"/>
          <w:sz w:val="22"/>
          <w:szCs w:val="22"/>
        </w:rPr>
      </w:pPr>
      <w:r w:rsidRPr="00610663">
        <w:rPr>
          <w:rFonts w:cstheme="minorHAnsi"/>
          <w:color w:val="000000" w:themeColor="text1"/>
          <w:sz w:val="22"/>
          <w:szCs w:val="22"/>
        </w:rPr>
        <w:t>Każdy z Wykonawców w ww. kryteri</w:t>
      </w:r>
      <w:r w:rsidR="002C10C2" w:rsidRPr="00610663">
        <w:rPr>
          <w:rFonts w:cstheme="minorHAnsi"/>
          <w:color w:val="000000" w:themeColor="text1"/>
          <w:sz w:val="22"/>
          <w:szCs w:val="22"/>
        </w:rPr>
        <w:t>um</w:t>
      </w:r>
      <w:r w:rsidRPr="00610663">
        <w:rPr>
          <w:rFonts w:cstheme="minorHAnsi"/>
          <w:color w:val="000000" w:themeColor="text1"/>
          <w:sz w:val="22"/>
          <w:szCs w:val="22"/>
        </w:rPr>
        <w:t xml:space="preserve"> otrzyma odpowiednią ilość punktów, wyliczoną w następujący sposób:</w:t>
      </w:r>
    </w:p>
    <w:p w14:paraId="0581478A" w14:textId="77777777" w:rsidR="007640B0" w:rsidRPr="00610663" w:rsidRDefault="007640B0" w:rsidP="00FC3B63">
      <w:pPr>
        <w:pStyle w:val="Tekstpodstawowy"/>
        <w:spacing w:before="0" w:after="0" w:line="240" w:lineRule="auto"/>
        <w:ind w:left="567"/>
        <w:rPr>
          <w:rFonts w:cstheme="minorHAnsi"/>
          <w:color w:val="000000" w:themeColor="text1"/>
          <w:sz w:val="22"/>
          <w:szCs w:val="22"/>
        </w:rPr>
      </w:pPr>
    </w:p>
    <w:p w14:paraId="2FF9A633" w14:textId="2DEB2F36" w:rsidR="008308D1" w:rsidRPr="00610663" w:rsidRDefault="00B47CBE" w:rsidP="00FC3B63">
      <w:pPr>
        <w:spacing w:before="0" w:after="0" w:line="240" w:lineRule="auto"/>
        <w:ind w:left="1134" w:hanging="567"/>
        <w:jc w:val="both"/>
        <w:rPr>
          <w:rFonts w:cstheme="minorHAnsi"/>
          <w:color w:val="000000" w:themeColor="text1"/>
          <w:sz w:val="22"/>
          <w:szCs w:val="22"/>
        </w:rPr>
      </w:pPr>
      <w:r w:rsidRPr="00610663">
        <w:rPr>
          <w:rFonts w:cstheme="minorHAnsi"/>
          <w:b/>
          <w:color w:val="000000" w:themeColor="text1"/>
          <w:sz w:val="22"/>
          <w:szCs w:val="22"/>
        </w:rPr>
        <w:t xml:space="preserve">ad. a) </w:t>
      </w:r>
      <w:r w:rsidR="008308D1" w:rsidRPr="00610663">
        <w:rPr>
          <w:rFonts w:cstheme="minorHAnsi"/>
          <w:b/>
          <w:color w:val="000000" w:themeColor="text1"/>
          <w:sz w:val="22"/>
          <w:szCs w:val="22"/>
        </w:rPr>
        <w:t>cena ofertowa -  maksymalnie</w:t>
      </w:r>
      <w:r w:rsidR="00871AB0" w:rsidRPr="00610663">
        <w:rPr>
          <w:rFonts w:cstheme="minorHAnsi"/>
          <w:b/>
          <w:color w:val="000000" w:themeColor="text1"/>
          <w:sz w:val="22"/>
          <w:szCs w:val="22"/>
        </w:rPr>
        <w:t xml:space="preserve"> </w:t>
      </w:r>
      <w:r w:rsidR="00F06432" w:rsidRPr="00610663">
        <w:rPr>
          <w:rFonts w:cstheme="minorHAnsi"/>
          <w:b/>
          <w:color w:val="000000" w:themeColor="text1"/>
          <w:sz w:val="22"/>
          <w:szCs w:val="22"/>
        </w:rPr>
        <w:t>60</w:t>
      </w:r>
      <w:r w:rsidR="009B31DA" w:rsidRPr="00610663">
        <w:rPr>
          <w:rFonts w:cstheme="minorHAnsi"/>
          <w:b/>
          <w:color w:val="000000" w:themeColor="text1"/>
          <w:sz w:val="22"/>
          <w:szCs w:val="22"/>
        </w:rPr>
        <w:t xml:space="preserve"> p</w:t>
      </w:r>
      <w:r w:rsidR="008308D1" w:rsidRPr="00610663">
        <w:rPr>
          <w:rFonts w:cstheme="minorHAnsi"/>
          <w:b/>
          <w:color w:val="000000" w:themeColor="text1"/>
          <w:sz w:val="22"/>
          <w:szCs w:val="22"/>
        </w:rPr>
        <w:t xml:space="preserve">kt </w:t>
      </w:r>
      <w:r w:rsidR="008308D1" w:rsidRPr="00610663">
        <w:rPr>
          <w:rFonts w:cstheme="minorHAnsi"/>
          <w:color w:val="000000" w:themeColor="text1"/>
          <w:sz w:val="22"/>
          <w:szCs w:val="22"/>
        </w:rPr>
        <w:t>- wg następującego wzoru:</w:t>
      </w:r>
    </w:p>
    <w:p w14:paraId="77BAB329" w14:textId="4FC699AF" w:rsidR="005852EA" w:rsidRPr="00610663" w:rsidRDefault="005852EA" w:rsidP="00FC3B63">
      <w:pPr>
        <w:spacing w:before="0" w:after="0" w:line="240" w:lineRule="auto"/>
        <w:ind w:left="709" w:hanging="425"/>
        <w:jc w:val="center"/>
        <w:rPr>
          <w:rFonts w:cstheme="minorHAnsi"/>
          <w:bCs/>
          <w:color w:val="000000" w:themeColor="text1"/>
          <w:sz w:val="22"/>
          <w:szCs w:val="22"/>
          <w:lang w:val="en-US"/>
        </w:rPr>
      </w:pPr>
      <w:r w:rsidRPr="00610663">
        <w:rPr>
          <w:rFonts w:cstheme="minorHAnsi"/>
          <w:bCs/>
          <w:color w:val="000000" w:themeColor="text1"/>
          <w:sz w:val="22"/>
          <w:szCs w:val="22"/>
          <w:lang w:val="en-US"/>
        </w:rPr>
        <w:t xml:space="preserve">C = [C </w:t>
      </w:r>
      <w:r w:rsidRPr="00610663">
        <w:rPr>
          <w:rFonts w:cstheme="minorHAnsi"/>
          <w:bCs/>
          <w:color w:val="000000" w:themeColor="text1"/>
          <w:sz w:val="22"/>
          <w:szCs w:val="22"/>
          <w:vertAlign w:val="subscript"/>
          <w:lang w:val="en-US"/>
        </w:rPr>
        <w:t xml:space="preserve">min </w:t>
      </w:r>
      <w:r w:rsidRPr="00610663">
        <w:rPr>
          <w:rFonts w:cstheme="minorHAnsi"/>
          <w:bCs/>
          <w:color w:val="000000" w:themeColor="text1"/>
          <w:sz w:val="22"/>
          <w:szCs w:val="22"/>
          <w:lang w:val="en-US"/>
        </w:rPr>
        <w:t xml:space="preserve">/ C </w:t>
      </w:r>
      <w:r w:rsidRPr="00610663">
        <w:rPr>
          <w:rFonts w:cstheme="minorHAnsi"/>
          <w:bCs/>
          <w:color w:val="000000" w:themeColor="text1"/>
          <w:sz w:val="22"/>
          <w:szCs w:val="22"/>
          <w:vertAlign w:val="subscript"/>
          <w:lang w:val="en-US"/>
        </w:rPr>
        <w:t>bad</w:t>
      </w:r>
      <w:r w:rsidRPr="00610663">
        <w:rPr>
          <w:rFonts w:cstheme="minorHAnsi"/>
          <w:bCs/>
          <w:color w:val="000000" w:themeColor="text1"/>
          <w:sz w:val="22"/>
          <w:szCs w:val="22"/>
          <w:lang w:val="en-US"/>
        </w:rPr>
        <w:t xml:space="preserve">] x </w:t>
      </w:r>
      <w:r w:rsidR="008202AD" w:rsidRPr="00610663">
        <w:rPr>
          <w:rFonts w:cstheme="minorHAnsi"/>
          <w:bCs/>
          <w:color w:val="000000" w:themeColor="text1"/>
          <w:sz w:val="22"/>
          <w:szCs w:val="22"/>
          <w:lang w:val="en-US"/>
        </w:rPr>
        <w:t>60</w:t>
      </w:r>
    </w:p>
    <w:p w14:paraId="5078117F" w14:textId="77777777" w:rsidR="005852EA" w:rsidRPr="00610663" w:rsidRDefault="005852EA" w:rsidP="00FC3B63">
      <w:pPr>
        <w:spacing w:before="0" w:after="0" w:line="240" w:lineRule="auto"/>
        <w:ind w:left="709" w:hanging="425"/>
        <w:jc w:val="both"/>
        <w:rPr>
          <w:rFonts w:cstheme="minorHAnsi"/>
          <w:color w:val="000000" w:themeColor="text1"/>
          <w:sz w:val="22"/>
          <w:szCs w:val="22"/>
        </w:rPr>
      </w:pPr>
      <w:r w:rsidRPr="00610663">
        <w:rPr>
          <w:rFonts w:cstheme="minorHAnsi"/>
          <w:color w:val="000000" w:themeColor="text1"/>
          <w:sz w:val="22"/>
          <w:szCs w:val="22"/>
        </w:rPr>
        <w:t>gdzie:</w:t>
      </w:r>
    </w:p>
    <w:p w14:paraId="29441AAB" w14:textId="61E64D16" w:rsidR="005852EA" w:rsidRPr="00610663" w:rsidRDefault="005852EA" w:rsidP="00FC3B63">
      <w:pPr>
        <w:spacing w:before="0" w:after="0" w:line="240" w:lineRule="auto"/>
        <w:ind w:left="709" w:hanging="425"/>
        <w:jc w:val="both"/>
        <w:rPr>
          <w:rFonts w:cstheme="minorHAnsi"/>
          <w:color w:val="000000" w:themeColor="text1"/>
          <w:sz w:val="22"/>
          <w:szCs w:val="22"/>
        </w:rPr>
      </w:pPr>
      <w:r w:rsidRPr="00610663">
        <w:rPr>
          <w:rFonts w:cstheme="minorHAnsi"/>
          <w:color w:val="000000" w:themeColor="text1"/>
          <w:sz w:val="22"/>
          <w:szCs w:val="22"/>
        </w:rPr>
        <w:t xml:space="preserve">C - liczba punktów w kryterium „cena ofertowa” </w:t>
      </w:r>
    </w:p>
    <w:p w14:paraId="34BFCA51" w14:textId="254F7E13" w:rsidR="005852EA" w:rsidRPr="00610663" w:rsidRDefault="005852EA" w:rsidP="00FC3B63">
      <w:pPr>
        <w:spacing w:before="0" w:after="0" w:line="240" w:lineRule="auto"/>
        <w:ind w:left="709" w:hanging="425"/>
        <w:jc w:val="both"/>
        <w:rPr>
          <w:rFonts w:cstheme="minorHAnsi"/>
          <w:color w:val="000000" w:themeColor="text1"/>
          <w:sz w:val="22"/>
          <w:szCs w:val="22"/>
        </w:rPr>
      </w:pPr>
      <w:r w:rsidRPr="00610663">
        <w:rPr>
          <w:rFonts w:cstheme="minorHAnsi"/>
          <w:color w:val="000000" w:themeColor="text1"/>
          <w:sz w:val="22"/>
          <w:szCs w:val="22"/>
        </w:rPr>
        <w:t xml:space="preserve">C </w:t>
      </w:r>
      <w:r w:rsidRPr="00610663">
        <w:rPr>
          <w:rFonts w:cstheme="minorHAnsi"/>
          <w:color w:val="000000" w:themeColor="text1"/>
          <w:sz w:val="22"/>
          <w:szCs w:val="22"/>
          <w:vertAlign w:val="subscript"/>
        </w:rPr>
        <w:t>min</w:t>
      </w:r>
      <w:r w:rsidRPr="00610663">
        <w:rPr>
          <w:rFonts w:cstheme="minorHAnsi"/>
          <w:color w:val="000000" w:themeColor="text1"/>
          <w:sz w:val="22"/>
          <w:szCs w:val="22"/>
        </w:rPr>
        <w:t xml:space="preserve"> - cena ofertowa najniższa spośród wszystkich rozpatrywanych i niepodlegających odrzuceniu ofert</w:t>
      </w:r>
    </w:p>
    <w:p w14:paraId="3CC1681B" w14:textId="77777777" w:rsidR="005852EA" w:rsidRPr="00610663" w:rsidRDefault="005852EA" w:rsidP="00FC3B63">
      <w:pPr>
        <w:spacing w:before="0" w:after="0" w:line="240" w:lineRule="auto"/>
        <w:ind w:left="709" w:hanging="425"/>
        <w:jc w:val="both"/>
        <w:rPr>
          <w:rFonts w:cstheme="minorHAnsi"/>
          <w:color w:val="000000" w:themeColor="text1"/>
          <w:sz w:val="22"/>
          <w:szCs w:val="22"/>
        </w:rPr>
      </w:pPr>
      <w:r w:rsidRPr="00610663">
        <w:rPr>
          <w:rFonts w:cstheme="minorHAnsi"/>
          <w:color w:val="000000" w:themeColor="text1"/>
          <w:sz w:val="22"/>
          <w:szCs w:val="22"/>
        </w:rPr>
        <w:t xml:space="preserve">C </w:t>
      </w:r>
      <w:r w:rsidRPr="00610663">
        <w:rPr>
          <w:rFonts w:cstheme="minorHAnsi"/>
          <w:color w:val="000000" w:themeColor="text1"/>
          <w:sz w:val="22"/>
          <w:szCs w:val="22"/>
          <w:vertAlign w:val="subscript"/>
        </w:rPr>
        <w:t>bad</w:t>
      </w:r>
      <w:r w:rsidRPr="00610663">
        <w:rPr>
          <w:rFonts w:cstheme="minorHAnsi"/>
          <w:color w:val="000000" w:themeColor="text1"/>
          <w:sz w:val="22"/>
          <w:szCs w:val="22"/>
        </w:rPr>
        <w:t xml:space="preserve"> - cena oferty badanej</w:t>
      </w:r>
    </w:p>
    <w:p w14:paraId="6A64598F" w14:textId="5A128E33" w:rsidR="007F6016" w:rsidRPr="00610663" w:rsidRDefault="007F6016" w:rsidP="00887602">
      <w:pPr>
        <w:shd w:val="clear" w:color="auto" w:fill="FFFFFF"/>
        <w:spacing w:before="0" w:after="0" w:line="240" w:lineRule="auto"/>
        <w:ind w:right="28"/>
        <w:jc w:val="both"/>
        <w:rPr>
          <w:rFonts w:cstheme="minorHAnsi"/>
          <w:b/>
          <w:color w:val="000000" w:themeColor="text1"/>
          <w:sz w:val="22"/>
          <w:szCs w:val="22"/>
        </w:rPr>
      </w:pPr>
      <w:r w:rsidRPr="00610663">
        <w:rPr>
          <w:rFonts w:cstheme="minorHAnsi"/>
          <w:b/>
          <w:color w:val="000000" w:themeColor="text1"/>
          <w:sz w:val="22"/>
          <w:szCs w:val="22"/>
        </w:rPr>
        <w:t xml:space="preserve">Jeżeli </w:t>
      </w:r>
      <w:r w:rsidR="00BD3FE8" w:rsidRPr="00610663">
        <w:rPr>
          <w:rFonts w:cstheme="minorHAnsi"/>
          <w:b/>
          <w:color w:val="000000" w:themeColor="text1"/>
          <w:sz w:val="22"/>
          <w:szCs w:val="22"/>
        </w:rPr>
        <w:t xml:space="preserve">zostanie </w:t>
      </w:r>
      <w:r w:rsidRPr="00610663">
        <w:rPr>
          <w:rFonts w:cstheme="minorHAnsi"/>
          <w:b/>
          <w:color w:val="000000" w:themeColor="text1"/>
          <w:sz w:val="22"/>
          <w:szCs w:val="22"/>
        </w:rPr>
        <w:t>złożon</w:t>
      </w:r>
      <w:r w:rsidR="00BD3FE8" w:rsidRPr="00610663">
        <w:rPr>
          <w:rFonts w:cstheme="minorHAnsi"/>
          <w:b/>
          <w:color w:val="000000" w:themeColor="text1"/>
          <w:sz w:val="22"/>
          <w:szCs w:val="22"/>
        </w:rPr>
        <w:t xml:space="preserve">a </w:t>
      </w:r>
      <w:r w:rsidRPr="00610663">
        <w:rPr>
          <w:rFonts w:cstheme="minorHAnsi"/>
          <w:b/>
          <w:color w:val="000000" w:themeColor="text1"/>
          <w:sz w:val="22"/>
          <w:szCs w:val="22"/>
        </w:rPr>
        <w:t>ofert</w:t>
      </w:r>
      <w:r w:rsidR="00BD3FE8" w:rsidRPr="00610663">
        <w:rPr>
          <w:rFonts w:cstheme="minorHAnsi"/>
          <w:b/>
          <w:color w:val="000000" w:themeColor="text1"/>
          <w:sz w:val="22"/>
          <w:szCs w:val="22"/>
        </w:rPr>
        <w:t>a</w:t>
      </w:r>
      <w:r w:rsidRPr="00610663">
        <w:rPr>
          <w:rFonts w:cstheme="minorHAnsi"/>
          <w:b/>
          <w:color w:val="000000" w:themeColor="text1"/>
          <w:sz w:val="22"/>
          <w:szCs w:val="22"/>
        </w:rPr>
        <w:t xml:space="preserve">, której wybór prowadziłby do powstania u Zamawiającego obowiązku podatkowego zgodnie z </w:t>
      </w:r>
      <w:r w:rsidR="00BD3FE8" w:rsidRPr="00610663">
        <w:rPr>
          <w:rFonts w:cstheme="minorHAnsi"/>
          <w:b/>
          <w:color w:val="000000" w:themeColor="text1"/>
          <w:sz w:val="22"/>
          <w:szCs w:val="22"/>
        </w:rPr>
        <w:t xml:space="preserve">ustawą z dnia 11 marca 2004 r. o podatku od towarów i usług </w:t>
      </w:r>
      <w:r w:rsidR="00C66C16" w:rsidRPr="00610663">
        <w:rPr>
          <w:rFonts w:cstheme="minorHAnsi"/>
          <w:b/>
          <w:color w:val="000000" w:themeColor="text1"/>
          <w:sz w:val="22"/>
          <w:szCs w:val="22"/>
        </w:rPr>
        <w:t xml:space="preserve">                                     </w:t>
      </w:r>
      <w:r w:rsidR="00BD3FE8" w:rsidRPr="00610663">
        <w:rPr>
          <w:rFonts w:cstheme="minorHAnsi"/>
          <w:b/>
          <w:color w:val="000000" w:themeColor="text1"/>
          <w:sz w:val="22"/>
          <w:szCs w:val="22"/>
        </w:rPr>
        <w:t>(Dz.U. z 20</w:t>
      </w:r>
      <w:r w:rsidR="008A10C4" w:rsidRPr="00610663">
        <w:rPr>
          <w:rFonts w:cstheme="minorHAnsi"/>
          <w:b/>
          <w:color w:val="000000" w:themeColor="text1"/>
          <w:sz w:val="22"/>
          <w:szCs w:val="22"/>
        </w:rPr>
        <w:t>22</w:t>
      </w:r>
      <w:r w:rsidR="00BD3FE8" w:rsidRPr="00610663">
        <w:rPr>
          <w:rFonts w:cstheme="minorHAnsi"/>
          <w:b/>
          <w:color w:val="000000" w:themeColor="text1"/>
          <w:sz w:val="22"/>
          <w:szCs w:val="22"/>
        </w:rPr>
        <w:t xml:space="preserve"> r. poz. </w:t>
      </w:r>
      <w:r w:rsidR="008A10C4" w:rsidRPr="00610663">
        <w:rPr>
          <w:rFonts w:cstheme="minorHAnsi"/>
          <w:b/>
          <w:color w:val="000000" w:themeColor="text1"/>
          <w:sz w:val="22"/>
          <w:szCs w:val="22"/>
        </w:rPr>
        <w:t>931 ze zm.</w:t>
      </w:r>
      <w:r w:rsidR="00BD3FE8" w:rsidRPr="00610663">
        <w:rPr>
          <w:rFonts w:cstheme="minorHAnsi"/>
          <w:b/>
          <w:color w:val="000000" w:themeColor="text1"/>
          <w:sz w:val="22"/>
          <w:szCs w:val="22"/>
        </w:rPr>
        <w:t>)</w:t>
      </w:r>
      <w:r w:rsidRPr="00610663">
        <w:rPr>
          <w:rFonts w:cstheme="minorHAnsi"/>
          <w:b/>
          <w:color w:val="000000" w:themeColor="text1"/>
          <w:sz w:val="22"/>
          <w:szCs w:val="22"/>
        </w:rPr>
        <w:t>,</w:t>
      </w:r>
      <w:r w:rsidR="00BD3FE8" w:rsidRPr="00610663">
        <w:rPr>
          <w:rFonts w:cstheme="minorHAnsi"/>
          <w:b/>
          <w:color w:val="000000" w:themeColor="text1"/>
          <w:sz w:val="22"/>
          <w:szCs w:val="22"/>
        </w:rPr>
        <w:t xml:space="preserve"> dla celów zastosowania kryterium ceny</w:t>
      </w:r>
      <w:r w:rsidRPr="00610663">
        <w:rPr>
          <w:rFonts w:cstheme="minorHAnsi"/>
          <w:b/>
          <w:color w:val="000000" w:themeColor="text1"/>
          <w:sz w:val="22"/>
          <w:szCs w:val="22"/>
        </w:rPr>
        <w:t xml:space="preserve"> Zamawiający dolicz</w:t>
      </w:r>
      <w:r w:rsidR="00BD3FE8" w:rsidRPr="00610663">
        <w:rPr>
          <w:rFonts w:cstheme="minorHAnsi"/>
          <w:b/>
          <w:color w:val="000000" w:themeColor="text1"/>
          <w:sz w:val="22"/>
          <w:szCs w:val="22"/>
        </w:rPr>
        <w:t>a</w:t>
      </w:r>
      <w:r w:rsidRPr="00610663">
        <w:rPr>
          <w:rFonts w:cstheme="minorHAnsi"/>
          <w:b/>
          <w:color w:val="000000" w:themeColor="text1"/>
          <w:sz w:val="22"/>
          <w:szCs w:val="22"/>
        </w:rPr>
        <w:t xml:space="preserve"> do przedstawionej w </w:t>
      </w:r>
      <w:r w:rsidR="00BD3FE8" w:rsidRPr="00610663">
        <w:rPr>
          <w:rFonts w:cstheme="minorHAnsi"/>
          <w:b/>
          <w:color w:val="000000" w:themeColor="text1"/>
          <w:sz w:val="22"/>
          <w:szCs w:val="22"/>
        </w:rPr>
        <w:t>tej ofercie</w:t>
      </w:r>
      <w:r w:rsidRPr="00610663">
        <w:rPr>
          <w:rFonts w:cstheme="minorHAnsi"/>
          <w:b/>
          <w:color w:val="000000" w:themeColor="text1"/>
          <w:sz w:val="22"/>
          <w:szCs w:val="22"/>
        </w:rPr>
        <w:t xml:space="preserve"> ceny </w:t>
      </w:r>
      <w:r w:rsidR="00BD3FE8" w:rsidRPr="00610663">
        <w:rPr>
          <w:rFonts w:cstheme="minorHAnsi"/>
          <w:b/>
          <w:color w:val="000000" w:themeColor="text1"/>
          <w:sz w:val="22"/>
          <w:szCs w:val="22"/>
        </w:rPr>
        <w:t xml:space="preserve">kwotę </w:t>
      </w:r>
      <w:r w:rsidRPr="00610663">
        <w:rPr>
          <w:rFonts w:cstheme="minorHAnsi"/>
          <w:b/>
          <w:color w:val="000000" w:themeColor="text1"/>
          <w:sz w:val="22"/>
          <w:szCs w:val="22"/>
        </w:rPr>
        <w:t>podat</w:t>
      </w:r>
      <w:r w:rsidR="00BD3FE8" w:rsidRPr="00610663">
        <w:rPr>
          <w:rFonts w:cstheme="minorHAnsi"/>
          <w:b/>
          <w:color w:val="000000" w:themeColor="text1"/>
          <w:sz w:val="22"/>
          <w:szCs w:val="22"/>
        </w:rPr>
        <w:t>ku</w:t>
      </w:r>
      <w:r w:rsidRPr="00610663">
        <w:rPr>
          <w:rFonts w:cstheme="minorHAnsi"/>
          <w:b/>
          <w:color w:val="000000" w:themeColor="text1"/>
          <w:sz w:val="22"/>
          <w:szCs w:val="22"/>
        </w:rPr>
        <w:t xml:space="preserve"> od towarów i usług, któr</w:t>
      </w:r>
      <w:r w:rsidR="00BD3FE8" w:rsidRPr="00610663">
        <w:rPr>
          <w:rFonts w:cstheme="minorHAnsi"/>
          <w:b/>
          <w:color w:val="000000" w:themeColor="text1"/>
          <w:sz w:val="22"/>
          <w:szCs w:val="22"/>
        </w:rPr>
        <w:t>ą</w:t>
      </w:r>
      <w:r w:rsidRPr="00610663">
        <w:rPr>
          <w:rFonts w:cstheme="minorHAnsi"/>
          <w:b/>
          <w:color w:val="000000" w:themeColor="text1"/>
          <w:sz w:val="22"/>
          <w:szCs w:val="22"/>
        </w:rPr>
        <w:t xml:space="preserve"> miałby obowiązek rozliczyć</w:t>
      </w:r>
      <w:r w:rsidR="00BD3FE8" w:rsidRPr="00610663">
        <w:rPr>
          <w:rFonts w:cstheme="minorHAnsi"/>
          <w:b/>
          <w:color w:val="000000" w:themeColor="text1"/>
          <w:sz w:val="22"/>
          <w:szCs w:val="22"/>
        </w:rPr>
        <w:t>.</w:t>
      </w:r>
    </w:p>
    <w:p w14:paraId="0FC75931" w14:textId="77777777" w:rsidR="00F6201F" w:rsidRPr="00610663" w:rsidRDefault="00F6201F" w:rsidP="00FC3B63">
      <w:pPr>
        <w:spacing w:before="0" w:after="0" w:line="240" w:lineRule="auto"/>
        <w:rPr>
          <w:rFonts w:cstheme="minorHAnsi"/>
          <w:b/>
          <w:color w:val="000000" w:themeColor="text1"/>
          <w:sz w:val="22"/>
          <w:szCs w:val="22"/>
        </w:rPr>
      </w:pPr>
    </w:p>
    <w:p w14:paraId="4AC8A714" w14:textId="18DE64BC" w:rsidR="00B47CBE" w:rsidRPr="00610663" w:rsidRDefault="001A1209" w:rsidP="00C91378">
      <w:pPr>
        <w:spacing w:before="0" w:after="0" w:line="240" w:lineRule="auto"/>
        <w:ind w:right="28" w:firstLine="567"/>
        <w:jc w:val="both"/>
        <w:rPr>
          <w:rFonts w:cstheme="minorHAnsi"/>
          <w:color w:val="000000" w:themeColor="text1"/>
          <w:sz w:val="22"/>
          <w:szCs w:val="22"/>
        </w:rPr>
      </w:pPr>
      <w:r w:rsidRPr="00610663">
        <w:rPr>
          <w:rFonts w:cstheme="minorHAnsi"/>
          <w:b/>
          <w:color w:val="000000" w:themeColor="text1"/>
          <w:sz w:val="22"/>
          <w:szCs w:val="22"/>
        </w:rPr>
        <w:t>a</w:t>
      </w:r>
      <w:r w:rsidR="00B47CBE" w:rsidRPr="00610663">
        <w:rPr>
          <w:rFonts w:cstheme="minorHAnsi"/>
          <w:b/>
          <w:color w:val="000000" w:themeColor="text1"/>
          <w:sz w:val="22"/>
          <w:szCs w:val="22"/>
        </w:rPr>
        <w:t xml:space="preserve">d. b) </w:t>
      </w:r>
      <w:r w:rsidR="00A65426" w:rsidRPr="00610663">
        <w:rPr>
          <w:rFonts w:cstheme="minorHAnsi"/>
          <w:b/>
          <w:color w:val="000000" w:themeColor="text1"/>
          <w:sz w:val="22"/>
          <w:szCs w:val="22"/>
        </w:rPr>
        <w:t>okres udzielonej gwarancji na przedmiot umowy</w:t>
      </w:r>
      <w:r w:rsidR="00B47CBE" w:rsidRPr="00610663">
        <w:rPr>
          <w:rFonts w:cstheme="minorHAnsi"/>
          <w:b/>
          <w:color w:val="000000" w:themeColor="text1"/>
          <w:sz w:val="22"/>
          <w:szCs w:val="22"/>
        </w:rPr>
        <w:t xml:space="preserve"> </w:t>
      </w:r>
      <w:r w:rsidR="00223DB2" w:rsidRPr="00610663">
        <w:rPr>
          <w:rFonts w:cstheme="minorHAnsi"/>
          <w:b/>
          <w:color w:val="000000" w:themeColor="text1"/>
          <w:sz w:val="22"/>
          <w:szCs w:val="22"/>
        </w:rPr>
        <w:t>–</w:t>
      </w:r>
      <w:r w:rsidR="00B47CBE" w:rsidRPr="00610663">
        <w:rPr>
          <w:rFonts w:cstheme="minorHAnsi"/>
          <w:b/>
          <w:color w:val="000000" w:themeColor="text1"/>
          <w:sz w:val="22"/>
          <w:szCs w:val="22"/>
        </w:rPr>
        <w:t xml:space="preserve"> </w:t>
      </w:r>
      <w:r w:rsidR="00B7649B" w:rsidRPr="00610663">
        <w:rPr>
          <w:rFonts w:cstheme="minorHAnsi"/>
          <w:b/>
          <w:color w:val="000000" w:themeColor="text1"/>
          <w:sz w:val="22"/>
          <w:szCs w:val="22"/>
        </w:rPr>
        <w:t xml:space="preserve">maksymalnie </w:t>
      </w:r>
      <w:r w:rsidR="00F06432" w:rsidRPr="00610663">
        <w:rPr>
          <w:rFonts w:cstheme="minorHAnsi"/>
          <w:b/>
          <w:color w:val="000000" w:themeColor="text1"/>
          <w:sz w:val="22"/>
          <w:szCs w:val="22"/>
        </w:rPr>
        <w:t>40</w:t>
      </w:r>
      <w:r w:rsidR="00B47CBE" w:rsidRPr="00610663">
        <w:rPr>
          <w:rFonts w:cstheme="minorHAnsi"/>
          <w:b/>
          <w:color w:val="000000" w:themeColor="text1"/>
          <w:sz w:val="22"/>
          <w:szCs w:val="22"/>
        </w:rPr>
        <w:t xml:space="preserve"> punktów</w:t>
      </w:r>
      <w:r w:rsidR="00B47CBE" w:rsidRPr="00610663">
        <w:rPr>
          <w:rFonts w:cstheme="minorHAnsi"/>
          <w:color w:val="000000" w:themeColor="text1"/>
          <w:sz w:val="22"/>
          <w:szCs w:val="22"/>
        </w:rPr>
        <w:t>:</w:t>
      </w:r>
    </w:p>
    <w:p w14:paraId="66F90825" w14:textId="095C1A8E" w:rsidR="00651F4E" w:rsidRPr="00610663" w:rsidRDefault="00651F4E" w:rsidP="00651F4E">
      <w:pPr>
        <w:spacing w:before="0" w:after="0" w:line="240" w:lineRule="auto"/>
        <w:ind w:left="851"/>
        <w:jc w:val="both"/>
        <w:rPr>
          <w:rFonts w:cstheme="minorHAnsi"/>
          <w:bCs/>
          <w:color w:val="000000" w:themeColor="text1"/>
          <w:sz w:val="22"/>
          <w:szCs w:val="22"/>
        </w:rPr>
      </w:pPr>
      <w:r w:rsidRPr="00610663">
        <w:rPr>
          <w:rFonts w:cstheme="minorHAnsi"/>
          <w:bCs/>
          <w:color w:val="000000" w:themeColor="text1"/>
          <w:sz w:val="22"/>
          <w:szCs w:val="22"/>
        </w:rPr>
        <w:t>Oferowany przez Wykonawcę okres udzielonej gwarancji na przedmiot umowy będzie oceniany w następujący sposób:</w:t>
      </w:r>
    </w:p>
    <w:p w14:paraId="7ABA7331" w14:textId="77777777" w:rsidR="00651F4E" w:rsidRPr="00610663" w:rsidRDefault="00651F4E" w:rsidP="00B7649B">
      <w:pPr>
        <w:spacing w:before="0" w:after="0" w:line="240" w:lineRule="auto"/>
        <w:ind w:left="1701" w:hanging="425"/>
        <w:jc w:val="both"/>
        <w:rPr>
          <w:rFonts w:cstheme="minorHAnsi"/>
          <w:bCs/>
          <w:color w:val="000000" w:themeColor="text1"/>
          <w:sz w:val="22"/>
          <w:szCs w:val="22"/>
        </w:rPr>
      </w:pPr>
      <w:r w:rsidRPr="00610663">
        <w:rPr>
          <w:rFonts w:cstheme="minorHAnsi"/>
          <w:bCs/>
          <w:color w:val="000000" w:themeColor="text1"/>
          <w:sz w:val="22"/>
          <w:szCs w:val="22"/>
        </w:rPr>
        <w:t>36 miesięcy – 0 pkt.</w:t>
      </w:r>
    </w:p>
    <w:p w14:paraId="5DE22A64" w14:textId="77777777" w:rsidR="00651F4E" w:rsidRPr="00610663" w:rsidRDefault="00651F4E" w:rsidP="00B7649B">
      <w:pPr>
        <w:spacing w:before="0" w:after="0" w:line="240" w:lineRule="auto"/>
        <w:ind w:left="1701" w:hanging="425"/>
        <w:jc w:val="both"/>
        <w:rPr>
          <w:rFonts w:cstheme="minorHAnsi"/>
          <w:bCs/>
          <w:color w:val="000000" w:themeColor="text1"/>
          <w:sz w:val="22"/>
          <w:szCs w:val="22"/>
        </w:rPr>
      </w:pPr>
      <w:r w:rsidRPr="00610663">
        <w:rPr>
          <w:rFonts w:cstheme="minorHAnsi"/>
          <w:bCs/>
          <w:color w:val="000000" w:themeColor="text1"/>
          <w:sz w:val="22"/>
          <w:szCs w:val="22"/>
        </w:rPr>
        <w:t>48 miesięcy – 20 pkt</w:t>
      </w:r>
    </w:p>
    <w:p w14:paraId="55551B07" w14:textId="71FB370E" w:rsidR="005852EA" w:rsidRPr="00610663" w:rsidRDefault="00651F4E" w:rsidP="00B7649B">
      <w:pPr>
        <w:spacing w:before="0" w:after="0" w:line="240" w:lineRule="auto"/>
        <w:ind w:left="1701" w:hanging="425"/>
        <w:jc w:val="both"/>
        <w:rPr>
          <w:rFonts w:cstheme="minorHAnsi"/>
          <w:color w:val="000000" w:themeColor="text1"/>
          <w:sz w:val="22"/>
          <w:szCs w:val="22"/>
        </w:rPr>
      </w:pPr>
      <w:r w:rsidRPr="00610663">
        <w:rPr>
          <w:rFonts w:cstheme="minorHAnsi"/>
          <w:bCs/>
          <w:color w:val="000000" w:themeColor="text1"/>
          <w:sz w:val="22"/>
          <w:szCs w:val="22"/>
        </w:rPr>
        <w:t>60 miesięcy – 40 pkt</w:t>
      </w:r>
    </w:p>
    <w:p w14:paraId="58343B84" w14:textId="4B3C0CCD" w:rsidR="003B3EC0" w:rsidRPr="00610663" w:rsidRDefault="005852EA" w:rsidP="008F461C">
      <w:pPr>
        <w:pStyle w:val="Akapitzlist"/>
        <w:numPr>
          <w:ilvl w:val="0"/>
          <w:numId w:val="78"/>
        </w:numPr>
        <w:spacing w:before="0" w:after="0" w:line="240" w:lineRule="auto"/>
        <w:ind w:left="284" w:hanging="283"/>
        <w:jc w:val="both"/>
        <w:rPr>
          <w:rFonts w:cstheme="minorHAnsi"/>
          <w:color w:val="000000" w:themeColor="text1"/>
          <w:sz w:val="22"/>
          <w:szCs w:val="22"/>
        </w:rPr>
      </w:pPr>
      <w:r w:rsidRPr="00610663">
        <w:rPr>
          <w:rFonts w:cstheme="minorHAnsi"/>
          <w:color w:val="000000" w:themeColor="text1"/>
          <w:sz w:val="22"/>
          <w:szCs w:val="22"/>
        </w:rPr>
        <w:t xml:space="preserve">Minimalny okres </w:t>
      </w:r>
      <w:r w:rsidR="00631E88" w:rsidRPr="00610663">
        <w:rPr>
          <w:rFonts w:cstheme="minorHAnsi"/>
          <w:color w:val="000000" w:themeColor="text1"/>
          <w:sz w:val="22"/>
          <w:szCs w:val="22"/>
        </w:rPr>
        <w:t>udzielonej gwarancji</w:t>
      </w:r>
      <w:r w:rsidRPr="00610663">
        <w:rPr>
          <w:rFonts w:cstheme="minorHAnsi"/>
          <w:color w:val="000000" w:themeColor="text1"/>
          <w:sz w:val="22"/>
          <w:szCs w:val="22"/>
        </w:rPr>
        <w:t xml:space="preserve"> wymagany przez Zamawiającego nie może być krótszy niż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 xml:space="preserve">36 miesięcy licząc od dnia podpisania protokołu końcowego odbioru robót, a maksymalny okres </w:t>
      </w:r>
      <w:r w:rsidR="00631E88" w:rsidRPr="00610663">
        <w:rPr>
          <w:rFonts w:cstheme="minorHAnsi"/>
          <w:color w:val="000000" w:themeColor="text1"/>
          <w:sz w:val="22"/>
          <w:szCs w:val="22"/>
        </w:rPr>
        <w:t>udzielonej gwarancji</w:t>
      </w:r>
      <w:r w:rsidRPr="00610663">
        <w:rPr>
          <w:rFonts w:cstheme="minorHAnsi"/>
          <w:color w:val="000000" w:themeColor="text1"/>
          <w:sz w:val="22"/>
          <w:szCs w:val="22"/>
        </w:rPr>
        <w:t xml:space="preserve"> nie może być dłuższy niż 60 miesięcy licząc od dnia podpisania protokołu końcowego odbioru robót. Zaoferowanie dłuższego okresu niż 60 miesięcy liczone będzie jak dla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60 miesięcy.</w:t>
      </w:r>
    </w:p>
    <w:p w14:paraId="783A75C8" w14:textId="75C5737D" w:rsidR="00E126C4" w:rsidRPr="00610663" w:rsidRDefault="00E126C4" w:rsidP="003B3EC0">
      <w:pPr>
        <w:spacing w:before="0" w:after="0" w:line="240" w:lineRule="auto"/>
        <w:ind w:left="284"/>
        <w:jc w:val="both"/>
        <w:rPr>
          <w:rFonts w:cstheme="minorHAnsi"/>
          <w:color w:val="000000" w:themeColor="text1"/>
          <w:sz w:val="22"/>
          <w:szCs w:val="22"/>
        </w:rPr>
      </w:pPr>
    </w:p>
    <w:p w14:paraId="32EC69BD" w14:textId="5038BD0C" w:rsidR="00E126C4" w:rsidRPr="00610663" w:rsidRDefault="00E126C4" w:rsidP="008F461C">
      <w:pPr>
        <w:pStyle w:val="Akapitzlist"/>
        <w:numPr>
          <w:ilvl w:val="0"/>
          <w:numId w:val="78"/>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Należy wskazać 36 miesięc</w:t>
      </w:r>
      <w:r w:rsidR="00553357" w:rsidRPr="00610663">
        <w:rPr>
          <w:rFonts w:cstheme="minorHAnsi"/>
          <w:color w:val="000000" w:themeColor="text1"/>
          <w:sz w:val="22"/>
          <w:szCs w:val="22"/>
        </w:rPr>
        <w:t>y</w:t>
      </w:r>
      <w:r w:rsidRPr="00610663">
        <w:rPr>
          <w:rFonts w:cstheme="minorHAnsi"/>
          <w:color w:val="000000" w:themeColor="text1"/>
          <w:sz w:val="22"/>
          <w:szCs w:val="22"/>
        </w:rPr>
        <w:t xml:space="preserve"> lub 48 miesięcy lub 60 miesięcy. W przypadku wskazania innych okresów gwarancji</w:t>
      </w:r>
      <w:r w:rsidR="00553357" w:rsidRPr="00610663">
        <w:rPr>
          <w:rFonts w:cstheme="minorHAnsi"/>
          <w:color w:val="000000" w:themeColor="text1"/>
          <w:sz w:val="22"/>
          <w:szCs w:val="22"/>
        </w:rPr>
        <w:t>,</w:t>
      </w:r>
      <w:r w:rsidRPr="00610663">
        <w:rPr>
          <w:rFonts w:cstheme="minorHAnsi"/>
          <w:color w:val="000000" w:themeColor="text1"/>
          <w:sz w:val="22"/>
          <w:szCs w:val="22"/>
        </w:rPr>
        <w:t xml:space="preserve"> Zamawiający przyjmie krótszy okres gwarancji jak niżej:</w:t>
      </w:r>
    </w:p>
    <w:p w14:paraId="03652C87" w14:textId="733FB0B9" w:rsidR="00E126C4" w:rsidRPr="00610663" w:rsidRDefault="00E126C4" w:rsidP="00553357">
      <w:pPr>
        <w:spacing w:before="0" w:after="0" w:line="240" w:lineRule="auto"/>
        <w:ind w:left="708"/>
        <w:jc w:val="both"/>
        <w:rPr>
          <w:rFonts w:cstheme="minorHAnsi"/>
          <w:color w:val="000000" w:themeColor="text1"/>
          <w:sz w:val="22"/>
          <w:szCs w:val="22"/>
        </w:rPr>
      </w:pPr>
      <w:r w:rsidRPr="00610663">
        <w:rPr>
          <w:rFonts w:cstheme="minorHAnsi"/>
          <w:color w:val="000000" w:themeColor="text1"/>
          <w:sz w:val="22"/>
          <w:szCs w:val="22"/>
        </w:rPr>
        <w:t>37 miesięcy – 47 miesięcy – Zamawiający przyjmie 36 miesięcy</w:t>
      </w:r>
    </w:p>
    <w:p w14:paraId="5F53D1D0" w14:textId="77777777" w:rsidR="00E126C4" w:rsidRPr="00610663" w:rsidRDefault="00E126C4" w:rsidP="00553357">
      <w:pPr>
        <w:spacing w:before="0" w:after="0" w:line="240" w:lineRule="auto"/>
        <w:ind w:left="708"/>
        <w:jc w:val="both"/>
        <w:rPr>
          <w:rFonts w:cstheme="minorHAnsi"/>
          <w:color w:val="000000" w:themeColor="text1"/>
          <w:sz w:val="22"/>
          <w:szCs w:val="22"/>
        </w:rPr>
      </w:pPr>
      <w:r w:rsidRPr="00610663">
        <w:rPr>
          <w:rFonts w:cstheme="minorHAnsi"/>
          <w:color w:val="000000" w:themeColor="text1"/>
          <w:sz w:val="22"/>
          <w:szCs w:val="22"/>
        </w:rPr>
        <w:t>49 miesięcy – 59 miesięcy – Zamawiający przyjmie 48 miesięcy</w:t>
      </w:r>
    </w:p>
    <w:p w14:paraId="6EC98F50" w14:textId="4E775341" w:rsidR="00E126C4" w:rsidRPr="00610663" w:rsidRDefault="00E126C4" w:rsidP="00553357">
      <w:pPr>
        <w:spacing w:before="0" w:after="0" w:line="240" w:lineRule="auto"/>
        <w:ind w:left="708"/>
        <w:jc w:val="both"/>
        <w:rPr>
          <w:rFonts w:cstheme="minorHAnsi"/>
          <w:color w:val="000000" w:themeColor="text1"/>
          <w:sz w:val="22"/>
          <w:szCs w:val="22"/>
        </w:rPr>
      </w:pPr>
      <w:r w:rsidRPr="00610663">
        <w:rPr>
          <w:rFonts w:cstheme="minorHAnsi"/>
          <w:color w:val="000000" w:themeColor="text1"/>
          <w:sz w:val="22"/>
          <w:szCs w:val="22"/>
        </w:rPr>
        <w:t>61 miesięcy i powyżej – Zamawiający przyjmie 60 miesięcy.</w:t>
      </w:r>
    </w:p>
    <w:p w14:paraId="20CD1DA6" w14:textId="77777777" w:rsidR="00E126C4" w:rsidRPr="00610663" w:rsidRDefault="00E126C4" w:rsidP="003B3EC0">
      <w:pPr>
        <w:spacing w:before="0" w:after="0" w:line="240" w:lineRule="auto"/>
        <w:ind w:left="284"/>
        <w:jc w:val="both"/>
        <w:rPr>
          <w:rFonts w:cstheme="minorHAnsi"/>
          <w:color w:val="000000" w:themeColor="text1"/>
          <w:sz w:val="22"/>
          <w:szCs w:val="22"/>
        </w:rPr>
      </w:pPr>
    </w:p>
    <w:p w14:paraId="1C76EE51" w14:textId="3CCC76E3" w:rsidR="00F06432" w:rsidRPr="00610663" w:rsidRDefault="003B3EC0" w:rsidP="008F461C">
      <w:pPr>
        <w:pStyle w:val="Akapitzlist"/>
        <w:numPr>
          <w:ilvl w:val="0"/>
          <w:numId w:val="79"/>
        </w:numPr>
        <w:spacing w:before="0" w:after="0" w:line="240" w:lineRule="auto"/>
        <w:ind w:left="284" w:hanging="284"/>
        <w:jc w:val="both"/>
        <w:rPr>
          <w:rFonts w:cstheme="minorHAnsi"/>
          <w:bCs/>
          <w:color w:val="000000" w:themeColor="text1"/>
          <w:sz w:val="22"/>
          <w:szCs w:val="22"/>
        </w:rPr>
      </w:pPr>
      <w:r w:rsidRPr="00610663">
        <w:rPr>
          <w:rFonts w:cstheme="minorHAnsi"/>
          <w:bCs/>
          <w:color w:val="000000" w:themeColor="text1"/>
          <w:sz w:val="22"/>
          <w:szCs w:val="22"/>
        </w:rPr>
        <w:lastRenderedPageBreak/>
        <w:t>W przypadku, gdy Wykonawca w formularzu oferty nie wpisze okresu gwarancji, Zamawiający przyjmie minimalny okres udzielonej gwarancji, tj. 3 lata i nie przyzna punktów.</w:t>
      </w:r>
    </w:p>
    <w:p w14:paraId="236BCE32" w14:textId="77777777" w:rsidR="003B3EC0" w:rsidRPr="00610663" w:rsidRDefault="003B3EC0" w:rsidP="003B3EC0">
      <w:pPr>
        <w:spacing w:before="0" w:after="0" w:line="240" w:lineRule="auto"/>
        <w:ind w:left="284"/>
        <w:jc w:val="both"/>
        <w:rPr>
          <w:rFonts w:cstheme="minorHAnsi"/>
          <w:color w:val="000000" w:themeColor="text1"/>
          <w:sz w:val="22"/>
          <w:szCs w:val="22"/>
        </w:rPr>
      </w:pPr>
    </w:p>
    <w:p w14:paraId="5C833D89" w14:textId="43793870" w:rsidR="005852EA" w:rsidRPr="00610663" w:rsidRDefault="005852EA" w:rsidP="005B6199">
      <w:pPr>
        <w:spacing w:before="0" w:after="0" w:line="240" w:lineRule="auto"/>
        <w:ind w:left="284"/>
        <w:jc w:val="both"/>
        <w:rPr>
          <w:rFonts w:cstheme="minorHAnsi"/>
          <w:b/>
          <w:color w:val="000000" w:themeColor="text1"/>
          <w:sz w:val="22"/>
          <w:szCs w:val="22"/>
        </w:rPr>
      </w:pPr>
      <w:r w:rsidRPr="00610663">
        <w:rPr>
          <w:rFonts w:cstheme="minorHAnsi"/>
          <w:b/>
          <w:color w:val="000000" w:themeColor="text1"/>
          <w:sz w:val="22"/>
          <w:szCs w:val="22"/>
        </w:rPr>
        <w:t>Oceną oferty będzie suma punktów uzyskana za wszystkie kryteria:</w:t>
      </w:r>
    </w:p>
    <w:p w14:paraId="31DCA296" w14:textId="77777777" w:rsidR="005852EA" w:rsidRPr="00610663" w:rsidRDefault="005852EA" w:rsidP="00FC3B63">
      <w:pPr>
        <w:spacing w:before="0" w:after="0" w:line="240" w:lineRule="auto"/>
        <w:ind w:left="720"/>
        <w:jc w:val="center"/>
        <w:rPr>
          <w:rFonts w:cstheme="minorHAnsi"/>
          <w:b/>
          <w:color w:val="000000" w:themeColor="text1"/>
          <w:sz w:val="22"/>
          <w:szCs w:val="22"/>
          <w:lang w:val="de-DE"/>
        </w:rPr>
      </w:pPr>
      <w:r w:rsidRPr="00610663">
        <w:rPr>
          <w:rFonts w:cstheme="minorHAnsi"/>
          <w:b/>
          <w:color w:val="000000" w:themeColor="text1"/>
          <w:sz w:val="22"/>
          <w:szCs w:val="22"/>
          <w:lang w:val="de-DE"/>
        </w:rPr>
        <w:t>P = C + G</w:t>
      </w:r>
    </w:p>
    <w:p w14:paraId="6C4E1B78" w14:textId="77777777" w:rsidR="003A2C48" w:rsidRPr="00610663" w:rsidRDefault="003A2C48" w:rsidP="005B6199">
      <w:pPr>
        <w:spacing w:before="0" w:after="0" w:line="240" w:lineRule="auto"/>
        <w:ind w:left="284"/>
        <w:jc w:val="both"/>
        <w:rPr>
          <w:rFonts w:cstheme="minorHAnsi"/>
          <w:color w:val="000000" w:themeColor="text1"/>
          <w:sz w:val="22"/>
          <w:szCs w:val="22"/>
        </w:rPr>
      </w:pPr>
    </w:p>
    <w:p w14:paraId="6BC36590" w14:textId="77434F82" w:rsidR="005852EA" w:rsidRPr="00610663" w:rsidRDefault="005852EA" w:rsidP="005B6199">
      <w:pPr>
        <w:spacing w:before="0" w:after="0" w:line="240" w:lineRule="auto"/>
        <w:ind w:left="284"/>
        <w:jc w:val="both"/>
        <w:rPr>
          <w:rFonts w:cstheme="minorHAnsi"/>
          <w:i/>
          <w:iCs/>
          <w:color w:val="000000" w:themeColor="text1"/>
          <w:sz w:val="22"/>
          <w:szCs w:val="22"/>
        </w:rPr>
      </w:pPr>
      <w:r w:rsidRPr="00610663">
        <w:rPr>
          <w:rFonts w:cstheme="minorHAnsi"/>
          <w:color w:val="000000" w:themeColor="text1"/>
          <w:sz w:val="22"/>
          <w:szCs w:val="22"/>
        </w:rPr>
        <w:t>Uzyskana z wyliczenia ilość punktów zostanie ostatecznie ustalona z dokładnością do drugiego miejsca po przecinku z zachowaniem zasady zaokrągleń matematycznych</w:t>
      </w:r>
      <w:r w:rsidR="008519BB" w:rsidRPr="00610663">
        <w:rPr>
          <w:rFonts w:cstheme="minorHAnsi"/>
          <w:color w:val="000000" w:themeColor="text1"/>
          <w:sz w:val="22"/>
          <w:szCs w:val="22"/>
        </w:rPr>
        <w:t xml:space="preserve">, tj. </w:t>
      </w:r>
      <w:r w:rsidRPr="00610663">
        <w:rPr>
          <w:rFonts w:cstheme="minorHAnsi"/>
          <w:i/>
          <w:iCs/>
          <w:color w:val="000000" w:themeColor="text1"/>
          <w:sz w:val="22"/>
          <w:szCs w:val="22"/>
        </w:rPr>
        <w:t>trzecia cyfra po przecinku od 5 w górę powoduje zaokrąglenie drugiej cyfry po przecinku w górę o 1. Jeśli trzecia cyfra po przecinku jest mniejsza niż 5, to druga cyfra po przecinku nie ulega zmianie.</w:t>
      </w:r>
    </w:p>
    <w:p w14:paraId="38CC4DBB" w14:textId="77777777" w:rsidR="005852EA" w:rsidRPr="00610663" w:rsidRDefault="005852EA" w:rsidP="00FC3B63">
      <w:pPr>
        <w:shd w:val="clear" w:color="auto" w:fill="FFFFFF"/>
        <w:spacing w:before="0" w:after="0" w:line="240" w:lineRule="auto"/>
        <w:jc w:val="both"/>
        <w:rPr>
          <w:rFonts w:cstheme="minorHAnsi"/>
          <w:b/>
          <w:strike/>
          <w:color w:val="000000" w:themeColor="text1"/>
          <w:sz w:val="22"/>
          <w:szCs w:val="22"/>
          <w:u w:val="single"/>
        </w:rPr>
      </w:pPr>
    </w:p>
    <w:p w14:paraId="46317738" w14:textId="44C12B45" w:rsidR="004911DE" w:rsidRPr="00610663" w:rsidRDefault="004911DE" w:rsidP="00F00531">
      <w:pPr>
        <w:pStyle w:val="Akapitzlist"/>
        <w:numPr>
          <w:ilvl w:val="0"/>
          <w:numId w:val="1"/>
        </w:numPr>
        <w:shd w:val="clear" w:color="auto" w:fill="FFFFFF"/>
        <w:tabs>
          <w:tab w:val="clear" w:pos="567"/>
          <w:tab w:val="num"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Za ofertę najkorzystniejszą będzie uznana oferta, która </w:t>
      </w:r>
      <w:r w:rsidR="004870DA" w:rsidRPr="00610663">
        <w:rPr>
          <w:rFonts w:cstheme="minorHAnsi"/>
          <w:color w:val="000000" w:themeColor="text1"/>
          <w:sz w:val="22"/>
          <w:szCs w:val="22"/>
        </w:rPr>
        <w:t xml:space="preserve">nie podlega odrzuceniu i </w:t>
      </w:r>
      <w:r w:rsidRPr="00610663">
        <w:rPr>
          <w:rFonts w:cstheme="minorHAnsi"/>
          <w:color w:val="000000" w:themeColor="text1"/>
          <w:sz w:val="22"/>
          <w:szCs w:val="22"/>
        </w:rPr>
        <w:t xml:space="preserve">przy uwzględnieniu powyższych kryteriów otrzyma najwyższą punktację. </w:t>
      </w:r>
    </w:p>
    <w:p w14:paraId="3D000550" w14:textId="77777777" w:rsidR="005F5AD9" w:rsidRPr="00610663" w:rsidRDefault="005F5AD9" w:rsidP="00F00531">
      <w:pPr>
        <w:pStyle w:val="Akapitzlist"/>
        <w:numPr>
          <w:ilvl w:val="0"/>
          <w:numId w:val="1"/>
        </w:numPr>
        <w:tabs>
          <w:tab w:val="clear" w:pos="567"/>
          <w:tab w:val="num" w:pos="284"/>
        </w:tabs>
        <w:ind w:left="284" w:hanging="284"/>
        <w:jc w:val="both"/>
        <w:rPr>
          <w:rFonts w:cstheme="minorHAnsi"/>
          <w:color w:val="000000" w:themeColor="text1"/>
          <w:sz w:val="22"/>
          <w:szCs w:val="22"/>
        </w:rPr>
      </w:pPr>
      <w:r w:rsidRPr="00610663">
        <w:rPr>
          <w:rFonts w:cstheme="minorHAnsi"/>
          <w:color w:val="000000" w:themeColor="text1"/>
          <w:sz w:val="22"/>
          <w:szCs w:val="22"/>
        </w:rPr>
        <w:t xml:space="preserve">Jeżeli Zamawiający nie będzie mógł wybrać najkorzystniejszej oferty z uwagi na to, że dwie lub więcej ofert przedstawia taki sam bilans ceny i innych kryteriów oceny ofert, Zamawiający wybierze spośród tych ofert ofertę, która otrzymała najwyższą ocenę w kryterium o najwyższej wadze. </w:t>
      </w:r>
    </w:p>
    <w:p w14:paraId="330DCE5D" w14:textId="77777777" w:rsidR="005F5AD9" w:rsidRPr="00610663" w:rsidRDefault="005F5AD9" w:rsidP="00F00531">
      <w:pPr>
        <w:pStyle w:val="Akapitzlist"/>
        <w:numPr>
          <w:ilvl w:val="0"/>
          <w:numId w:val="1"/>
        </w:numPr>
        <w:tabs>
          <w:tab w:val="clear" w:pos="567"/>
          <w:tab w:val="num" w:pos="284"/>
        </w:tabs>
        <w:ind w:left="284" w:hanging="284"/>
        <w:jc w:val="both"/>
        <w:rPr>
          <w:rFonts w:cstheme="minorHAnsi"/>
          <w:color w:val="000000" w:themeColor="text1"/>
          <w:sz w:val="22"/>
          <w:szCs w:val="22"/>
        </w:rPr>
      </w:pPr>
      <w:r w:rsidRPr="00610663">
        <w:rPr>
          <w:rFonts w:cstheme="minorHAnsi"/>
          <w:color w:val="000000" w:themeColor="text1"/>
          <w:sz w:val="22"/>
          <w:szCs w:val="22"/>
        </w:rPr>
        <w:t xml:space="preserve">Jeżeli oferty otrzymały taką samą ocenę w kryterium o najwyższej wadze, Zamawiający wybierze ofertę z najniższą ceną. </w:t>
      </w:r>
    </w:p>
    <w:p w14:paraId="729A7C39" w14:textId="77777777" w:rsidR="005F5AD9" w:rsidRPr="00610663" w:rsidRDefault="005F5AD9" w:rsidP="00F00531">
      <w:pPr>
        <w:pStyle w:val="Akapitzlist"/>
        <w:numPr>
          <w:ilvl w:val="0"/>
          <w:numId w:val="1"/>
        </w:numPr>
        <w:tabs>
          <w:tab w:val="clear" w:pos="567"/>
          <w:tab w:val="num" w:pos="284"/>
        </w:tabs>
        <w:ind w:left="284" w:hanging="284"/>
        <w:jc w:val="both"/>
        <w:rPr>
          <w:rFonts w:cstheme="minorHAnsi"/>
          <w:color w:val="000000" w:themeColor="text1"/>
          <w:sz w:val="22"/>
          <w:szCs w:val="22"/>
        </w:rPr>
      </w:pPr>
      <w:r w:rsidRPr="00610663">
        <w:rPr>
          <w:rFonts w:cstheme="minorHAnsi"/>
          <w:color w:val="000000" w:themeColor="text1"/>
          <w:sz w:val="22"/>
          <w:szCs w:val="22"/>
        </w:rPr>
        <w:t>Jeżeli Zamawiający nie będzie mógł dokonać wyboru oferty, w sposób o którym mowa w pkt 5, Zamawiający wezwie Wykonawców, którzy złożyli te oferty, do złożenia w terminie określonym przez Zamawiającego ofert dodatkowych zawierających nową cenę lub koszt.</w:t>
      </w:r>
    </w:p>
    <w:p w14:paraId="35EB09FB" w14:textId="3BC7948B" w:rsidR="005F5AD9" w:rsidRPr="00610663" w:rsidRDefault="005F5AD9" w:rsidP="00F00531">
      <w:pPr>
        <w:pStyle w:val="Akapitzlist"/>
        <w:numPr>
          <w:ilvl w:val="0"/>
          <w:numId w:val="1"/>
        </w:numPr>
        <w:tabs>
          <w:tab w:val="clear" w:pos="567"/>
          <w:tab w:val="num" w:pos="284"/>
        </w:tabs>
        <w:ind w:left="284" w:hanging="284"/>
        <w:jc w:val="both"/>
        <w:rPr>
          <w:rFonts w:cstheme="minorHAnsi"/>
          <w:color w:val="000000" w:themeColor="text1"/>
          <w:sz w:val="22"/>
          <w:szCs w:val="22"/>
        </w:rPr>
      </w:pPr>
      <w:r w:rsidRPr="00610663">
        <w:rPr>
          <w:rFonts w:cstheme="minorHAnsi"/>
          <w:color w:val="000000" w:themeColor="text1"/>
          <w:sz w:val="22"/>
          <w:szCs w:val="22"/>
        </w:rPr>
        <w:t>Wykonawcy, składając oferty dodatkowe, nie mogą oferować cen kosztów wyższych niż zaoferowane w uprzednio złożonych przez Nich ofertach.</w:t>
      </w:r>
    </w:p>
    <w:p w14:paraId="39EEF663" w14:textId="783B2006" w:rsidR="004901C6" w:rsidRPr="00610663" w:rsidRDefault="0081520F"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xxx</w:t>
      </w:r>
      <w:r w:rsidR="001A3D81" w:rsidRPr="00610663">
        <w:rPr>
          <w:rFonts w:cstheme="minorHAnsi"/>
          <w:b/>
          <w:color w:val="000000" w:themeColor="text1"/>
          <w:sz w:val="22"/>
          <w:szCs w:val="22"/>
        </w:rPr>
        <w:t>I</w:t>
      </w:r>
      <w:r w:rsidR="0007688F" w:rsidRPr="00610663">
        <w:rPr>
          <w:rFonts w:cstheme="minorHAnsi"/>
          <w:b/>
          <w:color w:val="000000" w:themeColor="text1"/>
          <w:sz w:val="22"/>
          <w:szCs w:val="22"/>
        </w:rPr>
        <w:t>V</w:t>
      </w:r>
      <w:r w:rsidR="004901C6" w:rsidRPr="00610663">
        <w:rPr>
          <w:rFonts w:cstheme="minorHAnsi"/>
          <w:b/>
          <w:color w:val="000000" w:themeColor="text1"/>
          <w:sz w:val="22"/>
          <w:szCs w:val="22"/>
        </w:rPr>
        <w:t xml:space="preserve">. </w:t>
      </w:r>
      <w:r w:rsidR="00D50D9C" w:rsidRPr="00610663">
        <w:rPr>
          <w:rFonts w:cstheme="minorHAnsi"/>
          <w:b/>
          <w:color w:val="000000" w:themeColor="text1"/>
          <w:sz w:val="22"/>
          <w:szCs w:val="22"/>
        </w:rPr>
        <w:t>I</w:t>
      </w:r>
      <w:r w:rsidRPr="00610663">
        <w:rPr>
          <w:rFonts w:cstheme="minorHAnsi"/>
          <w:b/>
          <w:color w:val="000000" w:themeColor="text1"/>
          <w:sz w:val="22"/>
          <w:szCs w:val="22"/>
        </w:rPr>
        <w:t>NFORMACJE NA TEMAT AUKCJI ELEKTRONICZNEJ</w:t>
      </w:r>
    </w:p>
    <w:p w14:paraId="185BFECB" w14:textId="70AD87F0" w:rsidR="0001432B" w:rsidRPr="00610663" w:rsidRDefault="0001432B" w:rsidP="00FC3B63">
      <w:pPr>
        <w:spacing w:before="0" w:after="0" w:line="240" w:lineRule="auto"/>
        <w:ind w:right="28"/>
        <w:jc w:val="both"/>
        <w:rPr>
          <w:rFonts w:cstheme="minorHAnsi"/>
          <w:color w:val="000000" w:themeColor="text1"/>
          <w:sz w:val="22"/>
          <w:szCs w:val="22"/>
        </w:rPr>
      </w:pPr>
    </w:p>
    <w:p w14:paraId="50E5EF18" w14:textId="7C08E465" w:rsidR="0065723F" w:rsidRPr="00610663" w:rsidRDefault="0065723F"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Zamawiający nie przewiduje w niniejszym postępowaniu przeprowadzenia aukcji elektronicznej.</w:t>
      </w:r>
    </w:p>
    <w:p w14:paraId="31DA6953" w14:textId="77777777" w:rsidR="004E1AAE" w:rsidRPr="00610663" w:rsidRDefault="004E1AAE" w:rsidP="00FC3B63">
      <w:pPr>
        <w:spacing w:before="0" w:after="0" w:line="240" w:lineRule="auto"/>
        <w:ind w:right="28"/>
        <w:jc w:val="both"/>
        <w:rPr>
          <w:rFonts w:cstheme="minorHAnsi"/>
          <w:color w:val="000000" w:themeColor="text1"/>
          <w:sz w:val="22"/>
          <w:szCs w:val="22"/>
        </w:rPr>
      </w:pPr>
    </w:p>
    <w:p w14:paraId="76FD2A37" w14:textId="0F487C7F" w:rsidR="0081520F" w:rsidRPr="00610663" w:rsidRDefault="0081520F"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xxx</w:t>
      </w:r>
      <w:r w:rsidR="00F60F72" w:rsidRPr="00610663">
        <w:rPr>
          <w:rFonts w:cstheme="minorHAnsi"/>
          <w:b/>
          <w:color w:val="000000" w:themeColor="text1"/>
          <w:sz w:val="22"/>
          <w:szCs w:val="22"/>
        </w:rPr>
        <w:t>V</w:t>
      </w:r>
      <w:r w:rsidRPr="00610663">
        <w:rPr>
          <w:rFonts w:cstheme="minorHAnsi"/>
          <w:b/>
          <w:color w:val="000000" w:themeColor="text1"/>
          <w:sz w:val="22"/>
          <w:szCs w:val="22"/>
        </w:rPr>
        <w:t>. INFORMACJE O FORMALNOŚCIACH, JAKIE MUSZĄ ZOSTAĆ DOPEŁNIONE PO WYBORZE OFERTY W CELU ZAWARCIA UMOWY W SPRAWIE ZAMÓWIENIA PUBLICZNEGO</w:t>
      </w:r>
    </w:p>
    <w:p w14:paraId="26BE8B92" w14:textId="77777777" w:rsidR="0081520F" w:rsidRPr="00610663" w:rsidRDefault="0081520F" w:rsidP="00FC3B63">
      <w:pPr>
        <w:spacing w:before="0" w:after="0" w:line="240" w:lineRule="auto"/>
        <w:ind w:right="28"/>
        <w:jc w:val="both"/>
        <w:rPr>
          <w:rFonts w:cstheme="minorHAnsi"/>
          <w:color w:val="000000" w:themeColor="text1"/>
          <w:sz w:val="22"/>
          <w:szCs w:val="22"/>
        </w:rPr>
      </w:pPr>
    </w:p>
    <w:p w14:paraId="25644320" w14:textId="05DF547D" w:rsidR="00EF0C0E" w:rsidRPr="00610663" w:rsidRDefault="00EF0C0E" w:rsidP="00E312BA">
      <w:pPr>
        <w:pStyle w:val="Akapitzlist"/>
        <w:numPr>
          <w:ilvl w:val="3"/>
          <w:numId w:val="48"/>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Zamawiający </w:t>
      </w:r>
      <w:r w:rsidR="005E1EAE" w:rsidRPr="00610663">
        <w:rPr>
          <w:rFonts w:cstheme="minorHAnsi"/>
          <w:color w:val="000000" w:themeColor="text1"/>
          <w:sz w:val="22"/>
          <w:szCs w:val="22"/>
        </w:rPr>
        <w:t>zawrze</w:t>
      </w:r>
      <w:r w:rsidRPr="00610663">
        <w:rPr>
          <w:rFonts w:cstheme="minorHAnsi"/>
          <w:color w:val="000000" w:themeColor="text1"/>
          <w:sz w:val="22"/>
          <w:szCs w:val="22"/>
        </w:rPr>
        <w:t xml:space="preserve"> umowę w sprawie zamówienia publicznego, z uwzględnieniem art. 577 pzp,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w terminie nie krótszym niż 5 dni od dnia przesłania zawiadomienia o wyborze najkorzystniejszej oferty, jeżeli zawiadomienie to zostało przesłane przy użyciu środków komunikacji elektronicznej, albo 10 dni, jeżeli zostało przesłane w inny sposób.</w:t>
      </w:r>
    </w:p>
    <w:p w14:paraId="166AC9EB" w14:textId="0E9D488F" w:rsidR="00EF0C0E" w:rsidRPr="00610663" w:rsidRDefault="00EF0C0E" w:rsidP="00E312BA">
      <w:pPr>
        <w:pStyle w:val="Akapitzlist"/>
        <w:numPr>
          <w:ilvl w:val="3"/>
          <w:numId w:val="48"/>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Zamawiający może zawrzeć umowę w sprawie zamówienia publicznego przed upływem terminu,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 xml:space="preserve">o którym mowa w </w:t>
      </w:r>
      <w:r w:rsidR="005E1EAE" w:rsidRPr="00610663">
        <w:rPr>
          <w:rFonts w:cstheme="minorHAnsi"/>
          <w:color w:val="000000" w:themeColor="text1"/>
          <w:sz w:val="22"/>
          <w:szCs w:val="22"/>
        </w:rPr>
        <w:t>pkt</w:t>
      </w:r>
      <w:r w:rsidRPr="00610663">
        <w:rPr>
          <w:rFonts w:cstheme="minorHAnsi"/>
          <w:color w:val="000000" w:themeColor="text1"/>
          <w:sz w:val="22"/>
          <w:szCs w:val="22"/>
        </w:rPr>
        <w:t xml:space="preserve"> 1, jeżeli w postępowaniu o udzielenie zamówienia złożono tylko jedną ofertę. </w:t>
      </w:r>
    </w:p>
    <w:p w14:paraId="06DB63C9" w14:textId="1FAD8313" w:rsidR="00575504" w:rsidRPr="00610663" w:rsidRDefault="00575504" w:rsidP="00E312BA">
      <w:pPr>
        <w:pStyle w:val="Akapitzlist"/>
        <w:numPr>
          <w:ilvl w:val="3"/>
          <w:numId w:val="48"/>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Po wyborze najkorzystniejszej oferty, w celu zawarcia umowy</w:t>
      </w:r>
      <w:r w:rsidR="00747ECF" w:rsidRPr="00610663">
        <w:rPr>
          <w:rFonts w:cstheme="minorHAnsi"/>
          <w:color w:val="000000" w:themeColor="text1"/>
          <w:sz w:val="22"/>
          <w:szCs w:val="22"/>
        </w:rPr>
        <w:t xml:space="preserve"> w sprawie zamówienia publicznego</w:t>
      </w:r>
      <w:r w:rsidRPr="00610663">
        <w:rPr>
          <w:rFonts w:cstheme="minorHAnsi"/>
          <w:color w:val="000000" w:themeColor="text1"/>
          <w:sz w:val="22"/>
          <w:szCs w:val="22"/>
        </w:rPr>
        <w:t>, Wykonawca zobowiązany będzie</w:t>
      </w:r>
      <w:r w:rsidR="00406CBD" w:rsidRPr="00610663">
        <w:rPr>
          <w:rFonts w:cstheme="minorHAnsi"/>
          <w:color w:val="000000" w:themeColor="text1"/>
          <w:sz w:val="22"/>
          <w:szCs w:val="22"/>
        </w:rPr>
        <w:t xml:space="preserve"> do</w:t>
      </w:r>
      <w:r w:rsidRPr="00610663">
        <w:rPr>
          <w:rFonts w:cstheme="minorHAnsi"/>
          <w:color w:val="000000" w:themeColor="text1"/>
          <w:sz w:val="22"/>
          <w:szCs w:val="22"/>
        </w:rPr>
        <w:t>:</w:t>
      </w:r>
    </w:p>
    <w:p w14:paraId="2CD4EBE0" w14:textId="77777777" w:rsidR="00AB26C5" w:rsidRPr="00610663" w:rsidRDefault="00406CBD" w:rsidP="00E312BA">
      <w:pPr>
        <w:pStyle w:val="Akapitzlist"/>
        <w:numPr>
          <w:ilvl w:val="0"/>
          <w:numId w:val="4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w:t>
      </w:r>
      <w:r w:rsidR="00575504" w:rsidRPr="00610663">
        <w:rPr>
          <w:rFonts w:cstheme="minorHAnsi"/>
          <w:color w:val="000000" w:themeColor="text1"/>
          <w:sz w:val="22"/>
          <w:szCs w:val="22"/>
        </w:rPr>
        <w:t>łoż</w:t>
      </w:r>
      <w:r w:rsidRPr="00610663">
        <w:rPr>
          <w:rFonts w:cstheme="minorHAnsi"/>
          <w:color w:val="000000" w:themeColor="text1"/>
          <w:sz w:val="22"/>
          <w:szCs w:val="22"/>
        </w:rPr>
        <w:t xml:space="preserve">enia </w:t>
      </w:r>
      <w:r w:rsidR="00747ECF" w:rsidRPr="00610663">
        <w:rPr>
          <w:rFonts w:cstheme="minorHAnsi"/>
          <w:color w:val="000000" w:themeColor="text1"/>
          <w:sz w:val="22"/>
          <w:szCs w:val="22"/>
        </w:rPr>
        <w:t>dokument</w:t>
      </w:r>
      <w:r w:rsidRPr="00610663">
        <w:rPr>
          <w:rFonts w:cstheme="minorHAnsi"/>
          <w:color w:val="000000" w:themeColor="text1"/>
          <w:sz w:val="22"/>
          <w:szCs w:val="22"/>
        </w:rPr>
        <w:t>u</w:t>
      </w:r>
      <w:r w:rsidR="00747ECF" w:rsidRPr="00610663">
        <w:rPr>
          <w:rFonts w:cstheme="minorHAnsi"/>
          <w:color w:val="000000" w:themeColor="text1"/>
          <w:sz w:val="22"/>
          <w:szCs w:val="22"/>
        </w:rPr>
        <w:t xml:space="preserve"> </w:t>
      </w:r>
      <w:r w:rsidR="00575504" w:rsidRPr="00610663">
        <w:rPr>
          <w:rFonts w:cstheme="minorHAnsi"/>
          <w:color w:val="000000" w:themeColor="text1"/>
          <w:sz w:val="22"/>
          <w:szCs w:val="22"/>
        </w:rPr>
        <w:t>pełnomocnictwa dla osoby zawierającej umowę w</w:t>
      </w:r>
      <w:r w:rsidR="00863197" w:rsidRPr="00610663">
        <w:rPr>
          <w:rFonts w:cstheme="minorHAnsi"/>
          <w:color w:val="000000" w:themeColor="text1"/>
          <w:sz w:val="22"/>
          <w:szCs w:val="22"/>
        </w:rPr>
        <w:t> </w:t>
      </w:r>
      <w:r w:rsidR="00575504" w:rsidRPr="00610663">
        <w:rPr>
          <w:rFonts w:cstheme="minorHAnsi"/>
          <w:color w:val="000000" w:themeColor="text1"/>
          <w:sz w:val="22"/>
          <w:szCs w:val="22"/>
        </w:rPr>
        <w:t xml:space="preserve">imieniu Wykonawcy, o ile </w:t>
      </w:r>
      <w:r w:rsidR="00747ECF" w:rsidRPr="00610663">
        <w:rPr>
          <w:rFonts w:cstheme="minorHAnsi"/>
          <w:color w:val="000000" w:themeColor="text1"/>
          <w:sz w:val="22"/>
          <w:szCs w:val="22"/>
        </w:rPr>
        <w:t xml:space="preserve">upoważnienie do reprezentowania Wykonawcy </w:t>
      </w:r>
      <w:r w:rsidR="00575504" w:rsidRPr="00610663">
        <w:rPr>
          <w:rFonts w:cstheme="minorHAnsi"/>
          <w:color w:val="000000" w:themeColor="text1"/>
          <w:sz w:val="22"/>
          <w:szCs w:val="22"/>
        </w:rPr>
        <w:t>nie wynika z</w:t>
      </w:r>
      <w:r w:rsidR="00747ECF" w:rsidRPr="00610663">
        <w:rPr>
          <w:rFonts w:cstheme="minorHAnsi"/>
          <w:color w:val="000000" w:themeColor="text1"/>
          <w:sz w:val="22"/>
          <w:szCs w:val="22"/>
        </w:rPr>
        <w:t> </w:t>
      </w:r>
      <w:r w:rsidR="00575504" w:rsidRPr="00610663">
        <w:rPr>
          <w:rFonts w:cstheme="minorHAnsi"/>
          <w:color w:val="000000" w:themeColor="text1"/>
          <w:sz w:val="22"/>
          <w:szCs w:val="22"/>
        </w:rPr>
        <w:t>dokumentów rejestrowych Wykonawcy</w:t>
      </w:r>
      <w:r w:rsidR="00CF64D3" w:rsidRPr="00610663">
        <w:rPr>
          <w:rFonts w:cstheme="minorHAnsi"/>
          <w:color w:val="000000" w:themeColor="text1"/>
          <w:sz w:val="22"/>
          <w:szCs w:val="22"/>
        </w:rPr>
        <w:t>, jeżeli Zamawiający może je uzyskać za pomocą bezpłatnych i ogólnodostępnych baz danych,</w:t>
      </w:r>
      <w:r w:rsidR="00575504" w:rsidRPr="00610663">
        <w:rPr>
          <w:rFonts w:cstheme="minorHAnsi"/>
          <w:color w:val="000000" w:themeColor="text1"/>
          <w:sz w:val="22"/>
          <w:szCs w:val="22"/>
        </w:rPr>
        <w:t xml:space="preserve"> lub </w:t>
      </w:r>
      <w:r w:rsidR="00747ECF" w:rsidRPr="00610663">
        <w:rPr>
          <w:rFonts w:cstheme="minorHAnsi"/>
          <w:color w:val="000000" w:themeColor="text1"/>
          <w:sz w:val="22"/>
          <w:szCs w:val="22"/>
        </w:rPr>
        <w:t xml:space="preserve">dokument pełnomocnictwa </w:t>
      </w:r>
      <w:r w:rsidR="00575504" w:rsidRPr="00610663">
        <w:rPr>
          <w:rFonts w:cstheme="minorHAnsi"/>
          <w:color w:val="000000" w:themeColor="text1"/>
          <w:sz w:val="22"/>
          <w:szCs w:val="22"/>
        </w:rPr>
        <w:t>nie został wcześniej złożon</w:t>
      </w:r>
      <w:r w:rsidR="00747ECF" w:rsidRPr="00610663">
        <w:rPr>
          <w:rFonts w:cstheme="minorHAnsi"/>
          <w:color w:val="000000" w:themeColor="text1"/>
          <w:sz w:val="22"/>
          <w:szCs w:val="22"/>
        </w:rPr>
        <w:t>y</w:t>
      </w:r>
      <w:r w:rsidR="00575504" w:rsidRPr="00610663">
        <w:rPr>
          <w:rFonts w:cstheme="minorHAnsi"/>
          <w:color w:val="000000" w:themeColor="text1"/>
          <w:sz w:val="22"/>
          <w:szCs w:val="22"/>
        </w:rPr>
        <w:t xml:space="preserve"> w trakcie postępowania o udzielenie zamówienia,</w:t>
      </w:r>
    </w:p>
    <w:p w14:paraId="452635FB" w14:textId="78EE5EB2" w:rsidR="008519BB" w:rsidRPr="00610663" w:rsidRDefault="00863197" w:rsidP="00E312BA">
      <w:pPr>
        <w:pStyle w:val="Akapitzlist"/>
        <w:numPr>
          <w:ilvl w:val="0"/>
          <w:numId w:val="49"/>
        </w:numPr>
        <w:spacing w:before="0" w:after="0" w:line="240" w:lineRule="auto"/>
        <w:jc w:val="both"/>
        <w:rPr>
          <w:rFonts w:cstheme="minorHAnsi"/>
          <w:bCs/>
          <w:iCs/>
          <w:color w:val="000000" w:themeColor="text1"/>
          <w:sz w:val="22"/>
          <w:szCs w:val="22"/>
        </w:rPr>
      </w:pPr>
      <w:r w:rsidRPr="00610663">
        <w:rPr>
          <w:rFonts w:cstheme="minorHAnsi"/>
          <w:color w:val="000000" w:themeColor="text1"/>
          <w:sz w:val="22"/>
          <w:szCs w:val="22"/>
        </w:rPr>
        <w:t>w przypadku dokonania wyboru najkorzystniejszej oferty złożonej przez Wykonawców wspólnie ubiegających się o udzielenie zamówienia,</w:t>
      </w:r>
      <w:r w:rsidR="00406CBD" w:rsidRPr="00610663">
        <w:rPr>
          <w:rFonts w:cstheme="minorHAnsi"/>
          <w:color w:val="000000" w:themeColor="text1"/>
          <w:sz w:val="22"/>
          <w:szCs w:val="22"/>
        </w:rPr>
        <w:t xml:space="preserve"> złożenia</w:t>
      </w:r>
      <w:r w:rsidRPr="00610663">
        <w:rPr>
          <w:rFonts w:cstheme="minorHAnsi"/>
          <w:color w:val="000000" w:themeColor="text1"/>
          <w:sz w:val="22"/>
          <w:szCs w:val="22"/>
        </w:rPr>
        <w:t xml:space="preserve"> umow</w:t>
      </w:r>
      <w:r w:rsidR="00406CBD" w:rsidRPr="00610663">
        <w:rPr>
          <w:rFonts w:cstheme="minorHAnsi"/>
          <w:color w:val="000000" w:themeColor="text1"/>
          <w:sz w:val="22"/>
          <w:szCs w:val="22"/>
        </w:rPr>
        <w:t>y</w:t>
      </w:r>
      <w:r w:rsidRPr="00610663">
        <w:rPr>
          <w:rFonts w:cstheme="minorHAnsi"/>
          <w:color w:val="000000" w:themeColor="text1"/>
          <w:sz w:val="22"/>
          <w:szCs w:val="22"/>
        </w:rPr>
        <w:t xml:space="preserve"> regulując</w:t>
      </w:r>
      <w:r w:rsidR="00406CBD" w:rsidRPr="00610663">
        <w:rPr>
          <w:rFonts w:cstheme="minorHAnsi"/>
          <w:color w:val="000000" w:themeColor="text1"/>
          <w:sz w:val="22"/>
          <w:szCs w:val="22"/>
        </w:rPr>
        <w:t>ej</w:t>
      </w:r>
      <w:r w:rsidRPr="00610663">
        <w:rPr>
          <w:rFonts w:cstheme="minorHAnsi"/>
          <w:color w:val="000000" w:themeColor="text1"/>
          <w:sz w:val="22"/>
          <w:szCs w:val="22"/>
        </w:rPr>
        <w:t xml:space="preserve"> współpracę tych podmiotów (np. umow</w:t>
      </w:r>
      <w:r w:rsidR="00406CBD" w:rsidRPr="00610663">
        <w:rPr>
          <w:rFonts w:cstheme="minorHAnsi"/>
          <w:color w:val="000000" w:themeColor="text1"/>
          <w:sz w:val="22"/>
          <w:szCs w:val="22"/>
        </w:rPr>
        <w:t>a</w:t>
      </w:r>
      <w:r w:rsidRPr="00610663">
        <w:rPr>
          <w:rFonts w:cstheme="minorHAnsi"/>
          <w:color w:val="000000" w:themeColor="text1"/>
          <w:sz w:val="22"/>
          <w:szCs w:val="22"/>
        </w:rPr>
        <w:t xml:space="preserve"> konsorcjum, umowa spółki cywilnej)</w:t>
      </w:r>
      <w:r w:rsidR="008519BB" w:rsidRPr="00610663">
        <w:rPr>
          <w:rFonts w:cstheme="minorHAnsi"/>
          <w:color w:val="000000" w:themeColor="text1"/>
          <w:sz w:val="22"/>
          <w:szCs w:val="22"/>
        </w:rPr>
        <w:t xml:space="preserve">. </w:t>
      </w:r>
    </w:p>
    <w:p w14:paraId="4E3107DC" w14:textId="7436C933" w:rsidR="005E1EAE" w:rsidRPr="00610663" w:rsidRDefault="00E604D5" w:rsidP="00E312BA">
      <w:pPr>
        <w:pStyle w:val="Akapitzlist"/>
        <w:numPr>
          <w:ilvl w:val="0"/>
          <w:numId w:val="49"/>
        </w:numPr>
        <w:tabs>
          <w:tab w:val="left" w:pos="-2410"/>
        </w:tabs>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Wykonawca korzystający z zasobów innych podmiotów przedstawi potwierdzone za zgodność z oryginałem kopie zawartych umów o udostępnienie odpowiednich zasobów, </w:t>
      </w:r>
      <w:r w:rsidRPr="00610663">
        <w:rPr>
          <w:rFonts w:cstheme="minorHAnsi"/>
          <w:color w:val="000000" w:themeColor="text1"/>
          <w:sz w:val="22"/>
          <w:szCs w:val="22"/>
        </w:rPr>
        <w:lastRenderedPageBreak/>
        <w:t xml:space="preserve">które wcześniej zostały przyrzeczone. Umowy te muszą gwarantować korzystanie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z udostępnionych zasobów przez cały okres wykonywania zamówienia w sposób nieograniczony oraz zawierać zobowiązanie o solidarnej odpowiedzialności podmiotu udostępniającego zasoby finansowe wykonawcy za szkodę powstałą u Zamawiającego na skutek nieudostępnienia tych zasobów. W przypadku nie przedstawienia ww. umów uważać się będzie, że z tego powodu nie może dojść do zawarcia umowy z Zamawiającym z przyczyn leżących po stronie Wykonawcy, ze wszystkimi  tego konsekwencjami. W przypadku korzystania z zasobów finansowych łącznie z ww. umową wykonawca przedstawi umowę pożyczki wraz z deklaracją pożyczki złożoną w Urzędzie Skarbowym i dokonaną opłatą skarbową na pełną kwotę pożyczki.</w:t>
      </w:r>
    </w:p>
    <w:p w14:paraId="3E8FE2E8" w14:textId="78500AAB" w:rsidR="005E1EAE" w:rsidRPr="00610663" w:rsidRDefault="005E1EAE" w:rsidP="00E312BA">
      <w:pPr>
        <w:pStyle w:val="Akapitzlist"/>
        <w:numPr>
          <w:ilvl w:val="0"/>
          <w:numId w:val="49"/>
        </w:numPr>
        <w:tabs>
          <w:tab w:val="left" w:pos="-2410"/>
        </w:tabs>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podania nazw, danych kontaktowych oraz przedstawicieli podwykonawców zaangażowanych w wykonanie zamówienia (jeżeli są już znani). </w:t>
      </w:r>
    </w:p>
    <w:p w14:paraId="16156D66" w14:textId="7FB15B65" w:rsidR="00863197" w:rsidRPr="00610663" w:rsidRDefault="00406CBD" w:rsidP="00E312BA">
      <w:pPr>
        <w:pStyle w:val="Akapitzlist"/>
        <w:numPr>
          <w:ilvl w:val="0"/>
          <w:numId w:val="49"/>
        </w:numPr>
        <w:spacing w:before="0" w:after="0" w:line="240" w:lineRule="auto"/>
        <w:jc w:val="both"/>
        <w:rPr>
          <w:rFonts w:cstheme="minorHAnsi"/>
          <w:color w:val="000000" w:themeColor="text1"/>
          <w:sz w:val="22"/>
          <w:szCs w:val="22"/>
        </w:rPr>
      </w:pPr>
      <w:r w:rsidRPr="00610663">
        <w:rPr>
          <w:rFonts w:cstheme="minorHAnsi"/>
          <w:bCs/>
          <w:color w:val="000000" w:themeColor="text1"/>
          <w:sz w:val="22"/>
          <w:szCs w:val="22"/>
        </w:rPr>
        <w:t>złożenia</w:t>
      </w:r>
      <w:r w:rsidR="00863197" w:rsidRPr="00610663">
        <w:rPr>
          <w:rFonts w:cstheme="minorHAnsi"/>
          <w:bCs/>
          <w:color w:val="000000" w:themeColor="text1"/>
          <w:sz w:val="22"/>
          <w:szCs w:val="22"/>
        </w:rPr>
        <w:t xml:space="preserve"> kosztorys</w:t>
      </w:r>
      <w:r w:rsidRPr="00610663">
        <w:rPr>
          <w:rFonts w:cstheme="minorHAnsi"/>
          <w:bCs/>
          <w:color w:val="000000" w:themeColor="text1"/>
          <w:sz w:val="22"/>
          <w:szCs w:val="22"/>
        </w:rPr>
        <w:t>u</w:t>
      </w:r>
      <w:r w:rsidR="00863197" w:rsidRPr="00610663">
        <w:rPr>
          <w:rFonts w:cstheme="minorHAnsi"/>
          <w:bCs/>
          <w:color w:val="000000" w:themeColor="text1"/>
          <w:sz w:val="22"/>
          <w:szCs w:val="22"/>
        </w:rPr>
        <w:t xml:space="preserve"> ofertow</w:t>
      </w:r>
      <w:r w:rsidRPr="00610663">
        <w:rPr>
          <w:rFonts w:cstheme="minorHAnsi"/>
          <w:bCs/>
          <w:color w:val="000000" w:themeColor="text1"/>
          <w:sz w:val="22"/>
          <w:szCs w:val="22"/>
        </w:rPr>
        <w:t>ego</w:t>
      </w:r>
      <w:r w:rsidR="00863197" w:rsidRPr="00610663">
        <w:rPr>
          <w:rFonts w:cstheme="minorHAnsi"/>
          <w:bCs/>
          <w:color w:val="000000" w:themeColor="text1"/>
          <w:sz w:val="22"/>
          <w:szCs w:val="22"/>
        </w:rPr>
        <w:t xml:space="preserve"> sporządzon</w:t>
      </w:r>
      <w:r w:rsidRPr="00610663">
        <w:rPr>
          <w:rFonts w:cstheme="minorHAnsi"/>
          <w:bCs/>
          <w:color w:val="000000" w:themeColor="text1"/>
          <w:sz w:val="22"/>
          <w:szCs w:val="22"/>
        </w:rPr>
        <w:t>ego</w:t>
      </w:r>
      <w:r w:rsidR="00863197" w:rsidRPr="00610663">
        <w:rPr>
          <w:rFonts w:cstheme="minorHAnsi"/>
          <w:bCs/>
          <w:color w:val="000000" w:themeColor="text1"/>
          <w:sz w:val="22"/>
          <w:szCs w:val="22"/>
        </w:rPr>
        <w:t xml:space="preserve"> w postaci uproszczonej, wskazujący wyliczenie ceny ofertowej podanej w ofercie Wykonawcy</w:t>
      </w:r>
      <w:r w:rsidR="000C0F14" w:rsidRPr="00610663">
        <w:rPr>
          <w:rFonts w:cstheme="minorHAnsi"/>
          <w:bCs/>
          <w:i/>
          <w:iCs/>
          <w:color w:val="000000" w:themeColor="text1"/>
          <w:sz w:val="22"/>
          <w:szCs w:val="22"/>
        </w:rPr>
        <w:t>,</w:t>
      </w:r>
    </w:p>
    <w:p w14:paraId="43838987" w14:textId="40170562" w:rsidR="00863197" w:rsidRPr="00610663" w:rsidRDefault="00863197" w:rsidP="00E312BA">
      <w:pPr>
        <w:pStyle w:val="Akapitzlist"/>
        <w:numPr>
          <w:ilvl w:val="0"/>
          <w:numId w:val="4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wnie</w:t>
      </w:r>
      <w:r w:rsidR="00406CBD" w:rsidRPr="00610663">
        <w:rPr>
          <w:rFonts w:cstheme="minorHAnsi"/>
          <w:color w:val="000000" w:themeColor="text1"/>
          <w:sz w:val="22"/>
          <w:szCs w:val="22"/>
        </w:rPr>
        <w:t>sienia</w:t>
      </w:r>
      <w:r w:rsidRPr="00610663">
        <w:rPr>
          <w:rFonts w:cstheme="minorHAnsi"/>
          <w:color w:val="000000" w:themeColor="text1"/>
          <w:sz w:val="22"/>
          <w:szCs w:val="22"/>
        </w:rPr>
        <w:t xml:space="preserve"> zabezpieczeni</w:t>
      </w:r>
      <w:r w:rsidR="00406CBD" w:rsidRPr="00610663">
        <w:rPr>
          <w:rFonts w:cstheme="minorHAnsi"/>
          <w:color w:val="000000" w:themeColor="text1"/>
          <w:sz w:val="22"/>
          <w:szCs w:val="22"/>
        </w:rPr>
        <w:t>a</w:t>
      </w:r>
      <w:r w:rsidRPr="00610663">
        <w:rPr>
          <w:rFonts w:cstheme="minorHAnsi"/>
          <w:color w:val="000000" w:themeColor="text1"/>
          <w:sz w:val="22"/>
          <w:szCs w:val="22"/>
        </w:rPr>
        <w:t xml:space="preserve"> należytego wykonania umowy, zgodnie z informacją zawartą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w</w:t>
      </w:r>
      <w:r w:rsidR="00AB26C5" w:rsidRPr="00610663">
        <w:rPr>
          <w:rFonts w:cstheme="minorHAnsi"/>
          <w:color w:val="000000" w:themeColor="text1"/>
          <w:sz w:val="22"/>
          <w:szCs w:val="22"/>
        </w:rPr>
        <w:t xml:space="preserve"> </w:t>
      </w:r>
      <w:r w:rsidRPr="00610663">
        <w:rPr>
          <w:rFonts w:cstheme="minorHAnsi"/>
          <w:color w:val="000000" w:themeColor="text1"/>
          <w:sz w:val="22"/>
          <w:szCs w:val="22"/>
        </w:rPr>
        <w:t xml:space="preserve">rozdziale </w:t>
      </w:r>
      <w:r w:rsidR="00FF0DE9" w:rsidRPr="00610663">
        <w:rPr>
          <w:rFonts w:cstheme="minorHAnsi"/>
          <w:color w:val="000000" w:themeColor="text1"/>
          <w:sz w:val="22"/>
          <w:szCs w:val="22"/>
        </w:rPr>
        <w:t>XXX</w:t>
      </w:r>
      <w:r w:rsidR="00CE479E" w:rsidRPr="00610663">
        <w:rPr>
          <w:rFonts w:cstheme="minorHAnsi"/>
          <w:color w:val="000000" w:themeColor="text1"/>
          <w:sz w:val="22"/>
          <w:szCs w:val="22"/>
        </w:rPr>
        <w:t>V</w:t>
      </w:r>
      <w:r w:rsidRPr="00610663">
        <w:rPr>
          <w:rFonts w:cstheme="minorHAnsi"/>
          <w:color w:val="000000" w:themeColor="text1"/>
          <w:sz w:val="22"/>
          <w:szCs w:val="22"/>
        </w:rPr>
        <w:t xml:space="preserve"> SWZ</w:t>
      </w:r>
      <w:r w:rsidR="009F452E" w:rsidRPr="00610663">
        <w:rPr>
          <w:rFonts w:cstheme="minorHAnsi"/>
          <w:i/>
          <w:iCs/>
          <w:color w:val="000000" w:themeColor="text1"/>
          <w:sz w:val="22"/>
          <w:szCs w:val="22"/>
        </w:rPr>
        <w:t>,</w:t>
      </w:r>
    </w:p>
    <w:p w14:paraId="1E72ABA1" w14:textId="64EC26F5" w:rsidR="00863197" w:rsidRPr="00610663" w:rsidRDefault="00AB26C5" w:rsidP="00E312BA">
      <w:pPr>
        <w:pStyle w:val="Akapitzlist"/>
        <w:numPr>
          <w:ilvl w:val="0"/>
          <w:numId w:val="4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w:t>
      </w:r>
      <w:r w:rsidR="00406CBD" w:rsidRPr="00610663">
        <w:rPr>
          <w:rFonts w:cstheme="minorHAnsi"/>
          <w:color w:val="000000" w:themeColor="text1"/>
          <w:sz w:val="22"/>
          <w:szCs w:val="22"/>
        </w:rPr>
        <w:t>łożenia dokumentu potwierdzającego ubezpieczenie Wykonawcy, w zakresie i na kwotę określoną w projektowanych postanowieniach umowy w sprawie zamówienia publicznego, które zostaną wprowadzone do treści tej umowy,</w:t>
      </w:r>
    </w:p>
    <w:p w14:paraId="06F53A23" w14:textId="5BD67355" w:rsidR="00406CBD" w:rsidRPr="00610663" w:rsidRDefault="001B1D3C" w:rsidP="00E312BA">
      <w:pPr>
        <w:pStyle w:val="Akapitzlist"/>
        <w:numPr>
          <w:ilvl w:val="0"/>
          <w:numId w:val="4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złożenia oświadczenia (przez Wykonawcę lub podwykonawcę/dalszego podwykonawcę) potwierdzającego, że czynności wskazane w opisie przedmiotu zamówienia zostaną wykonane przez osoby zatrudnione na umowę o pracę. W oświadczeniu należy wskazać, że osoby, które będą wykonywać te czynności są już zatrudnione na umowę o pracę lub, że zostaną one zatrudnione na umowę o pracę do realizacji zamówienia w zakresie wymaganych czynności (zobowiązanie Wykonawcy</w:t>
      </w:r>
      <w:r w:rsidR="003F6641" w:rsidRPr="00610663">
        <w:rPr>
          <w:rFonts w:cstheme="minorHAnsi"/>
          <w:color w:val="000000" w:themeColor="text1"/>
          <w:sz w:val="22"/>
          <w:szCs w:val="22"/>
        </w:rPr>
        <w:t xml:space="preserve"> lub </w:t>
      </w:r>
      <w:r w:rsidRPr="00610663">
        <w:rPr>
          <w:rFonts w:cstheme="minorHAnsi"/>
          <w:color w:val="000000" w:themeColor="text1"/>
          <w:sz w:val="22"/>
          <w:szCs w:val="22"/>
        </w:rPr>
        <w:t>podwykonawcy</w:t>
      </w:r>
      <w:r w:rsidR="003F6641" w:rsidRPr="00610663">
        <w:rPr>
          <w:rFonts w:cstheme="minorHAnsi"/>
          <w:color w:val="000000" w:themeColor="text1"/>
          <w:sz w:val="22"/>
          <w:szCs w:val="22"/>
        </w:rPr>
        <w:t xml:space="preserve"> lub </w:t>
      </w:r>
      <w:r w:rsidRPr="00610663">
        <w:rPr>
          <w:rFonts w:cstheme="minorHAnsi"/>
          <w:color w:val="000000" w:themeColor="text1"/>
          <w:sz w:val="22"/>
          <w:szCs w:val="22"/>
        </w:rPr>
        <w:t>dalszego podwykonawc</w:t>
      </w:r>
      <w:r w:rsidR="003F6641" w:rsidRPr="00610663">
        <w:rPr>
          <w:rFonts w:cstheme="minorHAnsi"/>
          <w:color w:val="000000" w:themeColor="text1"/>
          <w:sz w:val="22"/>
          <w:szCs w:val="22"/>
        </w:rPr>
        <w:t>y),</w:t>
      </w:r>
    </w:p>
    <w:p w14:paraId="53252F29" w14:textId="5189D2D9" w:rsidR="00221186" w:rsidRPr="00610663" w:rsidRDefault="00221186" w:rsidP="00E312BA">
      <w:pPr>
        <w:pStyle w:val="Akapitzlist"/>
        <w:numPr>
          <w:ilvl w:val="0"/>
          <w:numId w:val="4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złożenia oświadczenia Kierownika budowy i Kierowników robót o objęciu obowiązków wraz                            z dokumentami, potwierdzającymi posiadanie wymaganych uprawnień,</w:t>
      </w:r>
    </w:p>
    <w:p w14:paraId="0B1B778E" w14:textId="54E793FD" w:rsidR="003F6641" w:rsidRPr="00610663" w:rsidRDefault="003F6641" w:rsidP="00E312BA">
      <w:pPr>
        <w:pStyle w:val="Akapitzlist"/>
        <w:numPr>
          <w:ilvl w:val="0"/>
          <w:numId w:val="4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złożenia innych oświadczeń lub dokumentów, które wynikają z projektowanych postanowień umowy w sprawie zamówienia publicznego, które zostaną wprowadzone do treści tej umowy.</w:t>
      </w:r>
    </w:p>
    <w:p w14:paraId="008408E5" w14:textId="77777777" w:rsidR="00CC3685" w:rsidRPr="00610663" w:rsidRDefault="00EF0C0E" w:rsidP="00E312BA">
      <w:pPr>
        <w:pStyle w:val="Akapitzlist"/>
        <w:numPr>
          <w:ilvl w:val="0"/>
          <w:numId w:val="51"/>
        </w:numPr>
        <w:tabs>
          <w:tab w:val="clear" w:pos="567"/>
        </w:tabs>
        <w:autoSpaceDE w:val="0"/>
        <w:autoSpaceDN w:val="0"/>
        <w:adjustRightInd w:val="0"/>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Jeżeli Wykonawca, którego oferta została wybrana jako najkorzystniejsza, uchyla się od </w:t>
      </w:r>
      <w:r w:rsidR="00CC3685" w:rsidRPr="00610663">
        <w:rPr>
          <w:rFonts w:cstheme="minorHAnsi"/>
          <w:color w:val="000000" w:themeColor="text1"/>
          <w:sz w:val="22"/>
          <w:szCs w:val="22"/>
        </w:rPr>
        <w:t>z</w:t>
      </w:r>
      <w:r w:rsidRPr="00610663">
        <w:rPr>
          <w:rFonts w:cstheme="minorHAnsi"/>
          <w:color w:val="000000" w:themeColor="text1"/>
          <w:sz w:val="22"/>
          <w:szCs w:val="22"/>
        </w:rPr>
        <w:t>awarcia umowy w sprawie zamówienia publicznego Zamawiający może dokonać ponownego badania i oceny ofert spośród ofert pozostałych w postępowaniu Wykonawców albo unieważnić postępowanie</w:t>
      </w:r>
      <w:r w:rsidR="008C0EB2" w:rsidRPr="00610663">
        <w:rPr>
          <w:rFonts w:cstheme="minorHAnsi"/>
          <w:color w:val="000000" w:themeColor="text1"/>
          <w:sz w:val="22"/>
          <w:szCs w:val="22"/>
        </w:rPr>
        <w:t>.</w:t>
      </w:r>
    </w:p>
    <w:p w14:paraId="185C22EF" w14:textId="0BB705A0" w:rsidR="003F6641" w:rsidRPr="00610663" w:rsidRDefault="003F6641" w:rsidP="00E312BA">
      <w:pPr>
        <w:pStyle w:val="Akapitzlist"/>
        <w:numPr>
          <w:ilvl w:val="0"/>
          <w:numId w:val="51"/>
        </w:numPr>
        <w:tabs>
          <w:tab w:val="clear" w:pos="567"/>
        </w:tabs>
        <w:autoSpaceDE w:val="0"/>
        <w:autoSpaceDN w:val="0"/>
        <w:adjustRightInd w:val="0"/>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Osobą uprawnioną ze strony Zamawiającego do ustalania szczegółów związanych z podpisaniem umowy po wyborze najkorzystniejszej oferty będzie </w:t>
      </w:r>
      <w:r w:rsidR="00E604D5" w:rsidRPr="00610663">
        <w:rPr>
          <w:rFonts w:cstheme="minorHAnsi"/>
          <w:b/>
          <w:color w:val="000000" w:themeColor="text1"/>
          <w:sz w:val="22"/>
          <w:szCs w:val="22"/>
        </w:rPr>
        <w:t>Anna Marek</w:t>
      </w:r>
      <w:r w:rsidR="00AB26C5" w:rsidRPr="00610663">
        <w:rPr>
          <w:rFonts w:cstheme="minorHAnsi"/>
          <w:b/>
          <w:color w:val="000000" w:themeColor="text1"/>
          <w:sz w:val="22"/>
          <w:szCs w:val="22"/>
        </w:rPr>
        <w:t xml:space="preserve"> – Inspektor ds. inwestycji</w:t>
      </w:r>
      <w:r w:rsidRPr="00610663">
        <w:rPr>
          <w:rFonts w:cstheme="minorHAnsi"/>
          <w:b/>
          <w:color w:val="000000" w:themeColor="text1"/>
          <w:sz w:val="22"/>
          <w:szCs w:val="22"/>
        </w:rPr>
        <w:t>,</w:t>
      </w:r>
      <w:r w:rsidR="00784FAA" w:rsidRPr="00610663">
        <w:rPr>
          <w:rFonts w:cstheme="minorHAnsi"/>
          <w:b/>
          <w:color w:val="000000" w:themeColor="text1"/>
          <w:sz w:val="22"/>
          <w:szCs w:val="22"/>
        </w:rPr>
        <w:t xml:space="preserve">                  </w:t>
      </w:r>
      <w:r w:rsidRPr="00610663">
        <w:rPr>
          <w:rFonts w:cstheme="minorHAnsi"/>
          <w:b/>
          <w:color w:val="000000" w:themeColor="text1"/>
          <w:sz w:val="22"/>
          <w:szCs w:val="22"/>
        </w:rPr>
        <w:t xml:space="preserve"> </w:t>
      </w:r>
      <w:r w:rsidR="00E604D5" w:rsidRPr="00610663">
        <w:rPr>
          <w:rFonts w:cstheme="minorHAnsi"/>
          <w:b/>
          <w:color w:val="000000" w:themeColor="text1"/>
          <w:sz w:val="22"/>
          <w:szCs w:val="22"/>
        </w:rPr>
        <w:t>tel. 68 455 81 45.</w:t>
      </w:r>
    </w:p>
    <w:p w14:paraId="7FAE5B63" w14:textId="7145B8B9" w:rsidR="00AB26C5" w:rsidRPr="00610663" w:rsidRDefault="00AB26C5" w:rsidP="00AB26C5">
      <w:pPr>
        <w:spacing w:before="0" w:after="0" w:line="240" w:lineRule="auto"/>
        <w:ind w:left="426"/>
        <w:jc w:val="both"/>
        <w:rPr>
          <w:rFonts w:cstheme="minorHAnsi"/>
          <w:b/>
          <w:color w:val="000000" w:themeColor="text1"/>
          <w:sz w:val="22"/>
          <w:szCs w:val="22"/>
        </w:rPr>
      </w:pPr>
    </w:p>
    <w:p w14:paraId="1F6EFF9B" w14:textId="6ADCC06B" w:rsidR="004901C6" w:rsidRPr="0061066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xxx</w:t>
      </w:r>
      <w:r w:rsidR="00F60F72" w:rsidRPr="00610663">
        <w:rPr>
          <w:rFonts w:cstheme="minorHAnsi"/>
          <w:b/>
          <w:color w:val="000000" w:themeColor="text1"/>
          <w:sz w:val="22"/>
          <w:szCs w:val="22"/>
        </w:rPr>
        <w:t>V</w:t>
      </w:r>
      <w:r w:rsidR="0007688F" w:rsidRPr="00610663">
        <w:rPr>
          <w:rFonts w:cstheme="minorHAnsi"/>
          <w:b/>
          <w:color w:val="000000" w:themeColor="text1"/>
          <w:sz w:val="22"/>
          <w:szCs w:val="22"/>
        </w:rPr>
        <w:t>I</w:t>
      </w:r>
      <w:r w:rsidRPr="00610663">
        <w:rPr>
          <w:rFonts w:cstheme="minorHAnsi"/>
          <w:b/>
          <w:color w:val="000000" w:themeColor="text1"/>
          <w:sz w:val="22"/>
          <w:szCs w:val="22"/>
        </w:rPr>
        <w:t>. INFORMACJE DOTYCZĄCE ZABEZPIECZENIA NALEŻYTEGO WYKONANIA UMOWY</w:t>
      </w:r>
    </w:p>
    <w:p w14:paraId="2AA0EC0F" w14:textId="77777777" w:rsidR="00376793" w:rsidRPr="00610663" w:rsidRDefault="00376793" w:rsidP="00FC3B63">
      <w:pPr>
        <w:suppressAutoHyphens/>
        <w:autoSpaceDN w:val="0"/>
        <w:spacing w:before="0" w:after="0" w:line="240" w:lineRule="auto"/>
        <w:jc w:val="both"/>
        <w:textAlignment w:val="baseline"/>
        <w:rPr>
          <w:rFonts w:cstheme="minorHAnsi"/>
          <w:color w:val="000000" w:themeColor="text1"/>
          <w:kern w:val="3"/>
          <w:sz w:val="22"/>
          <w:szCs w:val="22"/>
          <w:lang w:eastAsia="zh-CN"/>
        </w:rPr>
      </w:pPr>
    </w:p>
    <w:p w14:paraId="4D431D1F" w14:textId="1AA3372F" w:rsidR="00FD56D6" w:rsidRPr="00610663" w:rsidRDefault="00FD56D6" w:rsidP="008F461C">
      <w:pPr>
        <w:pStyle w:val="Akapitzlist"/>
        <w:numPr>
          <w:ilvl w:val="3"/>
          <w:numId w:val="81"/>
        </w:numPr>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Wykonawca, którego oferta zostanie wybrana (uznana za najkorzystniejszą)</w:t>
      </w:r>
      <w:r w:rsidR="00376793" w:rsidRPr="00610663">
        <w:rPr>
          <w:rFonts w:cstheme="minorHAnsi"/>
          <w:color w:val="000000" w:themeColor="text1"/>
          <w:kern w:val="3"/>
          <w:sz w:val="22"/>
          <w:szCs w:val="22"/>
          <w:lang w:eastAsia="zh-CN"/>
        </w:rPr>
        <w:t>, zobowiązany jest</w:t>
      </w:r>
      <w:r w:rsidRPr="00610663">
        <w:rPr>
          <w:rFonts w:cstheme="minorHAnsi"/>
          <w:color w:val="000000" w:themeColor="text1"/>
          <w:kern w:val="3"/>
          <w:sz w:val="22"/>
          <w:szCs w:val="22"/>
          <w:lang w:eastAsia="zh-CN"/>
        </w:rPr>
        <w:t xml:space="preserve"> przed </w:t>
      </w:r>
      <w:r w:rsidR="00376793" w:rsidRPr="00610663">
        <w:rPr>
          <w:rFonts w:cstheme="minorHAnsi"/>
          <w:color w:val="000000" w:themeColor="text1"/>
          <w:kern w:val="3"/>
          <w:sz w:val="22"/>
          <w:szCs w:val="22"/>
          <w:lang w:eastAsia="zh-CN"/>
        </w:rPr>
        <w:t>zawarciem umowy w sprawie zamówienia publicznego,</w:t>
      </w:r>
      <w:r w:rsidRPr="00610663">
        <w:rPr>
          <w:rFonts w:cstheme="minorHAnsi"/>
          <w:color w:val="000000" w:themeColor="text1"/>
          <w:kern w:val="3"/>
          <w:sz w:val="22"/>
          <w:szCs w:val="22"/>
          <w:lang w:eastAsia="zh-CN"/>
        </w:rPr>
        <w:t xml:space="preserve"> do wniesienia zabezpieczenia należytego wykonania umowy, </w:t>
      </w:r>
      <w:r w:rsidRPr="00610663">
        <w:rPr>
          <w:rFonts w:cstheme="minorHAnsi"/>
          <w:b/>
          <w:color w:val="000000" w:themeColor="text1"/>
          <w:kern w:val="3"/>
          <w:sz w:val="22"/>
          <w:szCs w:val="22"/>
          <w:lang w:eastAsia="zh-CN"/>
        </w:rPr>
        <w:t>w wysokości</w:t>
      </w:r>
      <w:r w:rsidR="00943E7A" w:rsidRPr="00610663">
        <w:rPr>
          <w:rFonts w:cstheme="minorHAnsi"/>
          <w:b/>
          <w:color w:val="000000" w:themeColor="text1"/>
          <w:kern w:val="3"/>
          <w:sz w:val="22"/>
          <w:szCs w:val="22"/>
          <w:lang w:eastAsia="zh-CN"/>
        </w:rPr>
        <w:t xml:space="preserve"> </w:t>
      </w:r>
      <w:r w:rsidR="00634C26" w:rsidRPr="00610663">
        <w:rPr>
          <w:rFonts w:cstheme="minorHAnsi"/>
          <w:b/>
          <w:color w:val="000000" w:themeColor="text1"/>
          <w:kern w:val="3"/>
          <w:sz w:val="22"/>
          <w:szCs w:val="22"/>
          <w:lang w:eastAsia="zh-CN"/>
        </w:rPr>
        <w:t>5</w:t>
      </w:r>
      <w:r w:rsidR="00376793" w:rsidRPr="00610663">
        <w:rPr>
          <w:rFonts w:cstheme="minorHAnsi"/>
          <w:b/>
          <w:color w:val="000000" w:themeColor="text1"/>
          <w:kern w:val="3"/>
          <w:sz w:val="22"/>
          <w:szCs w:val="22"/>
          <w:lang w:eastAsia="zh-CN"/>
        </w:rPr>
        <w:t xml:space="preserve"> </w:t>
      </w:r>
      <w:r w:rsidRPr="00610663">
        <w:rPr>
          <w:rFonts w:cstheme="minorHAnsi"/>
          <w:b/>
          <w:color w:val="000000" w:themeColor="text1"/>
          <w:kern w:val="3"/>
          <w:sz w:val="22"/>
          <w:szCs w:val="22"/>
          <w:lang w:eastAsia="zh-CN"/>
        </w:rPr>
        <w:t xml:space="preserve">% </w:t>
      </w:r>
      <w:r w:rsidR="00943E7A" w:rsidRPr="00610663">
        <w:rPr>
          <w:rFonts w:cstheme="minorHAnsi"/>
          <w:b/>
          <w:color w:val="000000" w:themeColor="text1"/>
          <w:kern w:val="3"/>
          <w:sz w:val="22"/>
          <w:szCs w:val="22"/>
          <w:lang w:eastAsia="zh-CN"/>
        </w:rPr>
        <w:t>ceny</w:t>
      </w:r>
      <w:r w:rsidR="00943E7A" w:rsidRPr="00610663">
        <w:rPr>
          <w:rFonts w:cstheme="minorHAnsi"/>
          <w:color w:val="000000" w:themeColor="text1"/>
          <w:kern w:val="3"/>
          <w:sz w:val="22"/>
          <w:szCs w:val="22"/>
          <w:lang w:eastAsia="zh-CN"/>
        </w:rPr>
        <w:t xml:space="preserve"> </w:t>
      </w:r>
      <w:r w:rsidRPr="00610663">
        <w:rPr>
          <w:rFonts w:cstheme="minorHAnsi"/>
          <w:b/>
          <w:color w:val="000000" w:themeColor="text1"/>
          <w:kern w:val="3"/>
          <w:sz w:val="22"/>
          <w:szCs w:val="22"/>
          <w:lang w:eastAsia="zh-CN"/>
        </w:rPr>
        <w:t xml:space="preserve">całkowitej </w:t>
      </w:r>
      <w:r w:rsidR="00943E7A" w:rsidRPr="00610663">
        <w:rPr>
          <w:rFonts w:cstheme="minorHAnsi"/>
          <w:b/>
          <w:color w:val="000000" w:themeColor="text1"/>
          <w:kern w:val="3"/>
          <w:sz w:val="22"/>
          <w:szCs w:val="22"/>
          <w:lang w:eastAsia="zh-CN"/>
        </w:rPr>
        <w:t>podanej w ofercie.</w:t>
      </w:r>
    </w:p>
    <w:p w14:paraId="08E99D5A" w14:textId="03CCB396" w:rsidR="00E34A3B" w:rsidRPr="00610663" w:rsidRDefault="004A6242" w:rsidP="008F461C">
      <w:pPr>
        <w:pStyle w:val="Akapitzlist"/>
        <w:numPr>
          <w:ilvl w:val="3"/>
          <w:numId w:val="81"/>
        </w:numPr>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Zabezpieczenie służy pokryciu roszcze</w:t>
      </w:r>
      <w:r w:rsidR="00E34A3B" w:rsidRPr="00610663">
        <w:rPr>
          <w:rFonts w:cstheme="minorHAnsi"/>
          <w:color w:val="000000" w:themeColor="text1"/>
          <w:kern w:val="3"/>
          <w:sz w:val="22"/>
          <w:szCs w:val="22"/>
          <w:lang w:eastAsia="zh-CN"/>
        </w:rPr>
        <w:t>ń z tytułu niewykonania lub nienależytego wykonania umowy.</w:t>
      </w:r>
    </w:p>
    <w:p w14:paraId="350D801E" w14:textId="24495773" w:rsidR="000756B1" w:rsidRPr="00610663" w:rsidRDefault="00E34A3B" w:rsidP="008F461C">
      <w:pPr>
        <w:pStyle w:val="Akapitzlist"/>
        <w:numPr>
          <w:ilvl w:val="3"/>
          <w:numId w:val="81"/>
        </w:numPr>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Zabezpieczenie może być wnoszone, według wyboru Wykonawcy, w jednej lub kilku następujących formach:</w:t>
      </w:r>
    </w:p>
    <w:p w14:paraId="7723D774" w14:textId="134667B2" w:rsidR="000756B1" w:rsidRPr="00610663" w:rsidRDefault="000756B1" w:rsidP="00E312BA">
      <w:pPr>
        <w:pStyle w:val="Akapitzlist"/>
        <w:numPr>
          <w:ilvl w:val="0"/>
          <w:numId w:val="50"/>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pieniądzu;</w:t>
      </w:r>
    </w:p>
    <w:p w14:paraId="788AF0AF" w14:textId="1FA9DBD6" w:rsidR="000756B1" w:rsidRPr="00610663" w:rsidRDefault="00D37985" w:rsidP="00E312BA">
      <w:pPr>
        <w:pStyle w:val="Akapitzlist"/>
        <w:numPr>
          <w:ilvl w:val="0"/>
          <w:numId w:val="50"/>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poręczeniach bankowych lub poręczeniach spółdzielczej kasy oszczędnościowo-kredytowej, z tym że zobowiązanie kasy jest zawsze zobowiązaniem pieniężnym;</w:t>
      </w:r>
    </w:p>
    <w:p w14:paraId="5263709D" w14:textId="5479E18C" w:rsidR="00D37985" w:rsidRPr="00610663" w:rsidRDefault="00D37985" w:rsidP="00E312BA">
      <w:pPr>
        <w:pStyle w:val="Akapitzlist"/>
        <w:numPr>
          <w:ilvl w:val="0"/>
          <w:numId w:val="50"/>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gwarancjach bankowych;</w:t>
      </w:r>
    </w:p>
    <w:p w14:paraId="62CE9FB5" w14:textId="7762294B" w:rsidR="00D37985" w:rsidRPr="00610663" w:rsidRDefault="00D37985" w:rsidP="00E312BA">
      <w:pPr>
        <w:pStyle w:val="Akapitzlist"/>
        <w:numPr>
          <w:ilvl w:val="0"/>
          <w:numId w:val="50"/>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gwarancjach ubezpieczeniowych;</w:t>
      </w:r>
    </w:p>
    <w:p w14:paraId="0BD70AED" w14:textId="314D704C" w:rsidR="00D37985" w:rsidRPr="00610663" w:rsidRDefault="00440115" w:rsidP="00E312BA">
      <w:pPr>
        <w:pStyle w:val="Akapitzlist"/>
        <w:numPr>
          <w:ilvl w:val="0"/>
          <w:numId w:val="50"/>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lastRenderedPageBreak/>
        <w:t>poręczeniach udzielanych przez podmioty, o których mowa w art. 6b ust. 5 pkt 2 ustawy z dnia 9 listopada 2000 r. o utworzeniu Polskiej Agencji Rozwoju Przedsiębiorczości.</w:t>
      </w:r>
    </w:p>
    <w:p w14:paraId="45D0D699" w14:textId="774CD8F6" w:rsidR="000F34AD" w:rsidRPr="00610663" w:rsidRDefault="000F34AD" w:rsidP="008F461C">
      <w:pPr>
        <w:pStyle w:val="Akapitzlist"/>
        <w:numPr>
          <w:ilvl w:val="3"/>
          <w:numId w:val="81"/>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Za zgodą Zamawiającego zabezpieczenie może być wnoszone również:</w:t>
      </w:r>
    </w:p>
    <w:p w14:paraId="77C58C89" w14:textId="5A2C3EF1" w:rsidR="000F34AD" w:rsidRPr="00610663" w:rsidRDefault="000F34AD" w:rsidP="0071486E">
      <w:pPr>
        <w:pStyle w:val="Akapitzlist"/>
        <w:numPr>
          <w:ilvl w:val="1"/>
          <w:numId w:val="115"/>
        </w:numPr>
        <w:tabs>
          <w:tab w:val="left" w:pos="993"/>
        </w:tabs>
        <w:suppressAutoHyphens/>
        <w:autoSpaceDN w:val="0"/>
        <w:spacing w:before="0" w:after="0" w:line="240" w:lineRule="auto"/>
        <w:ind w:left="1276" w:hanging="425"/>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w wekslach z poręczeniem wekslowym banku lub spółdzielczej kasy oszczędnościowo-kredytowej;</w:t>
      </w:r>
    </w:p>
    <w:p w14:paraId="70AD659E" w14:textId="50BA01CE" w:rsidR="000F34AD" w:rsidRPr="00610663" w:rsidRDefault="000F34AD" w:rsidP="0071486E">
      <w:pPr>
        <w:pStyle w:val="Akapitzlist"/>
        <w:numPr>
          <w:ilvl w:val="1"/>
          <w:numId w:val="115"/>
        </w:numPr>
        <w:tabs>
          <w:tab w:val="left" w:pos="993"/>
        </w:tabs>
        <w:suppressAutoHyphens/>
        <w:autoSpaceDN w:val="0"/>
        <w:spacing w:before="0" w:after="0" w:line="240" w:lineRule="auto"/>
        <w:ind w:left="1276" w:hanging="425"/>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przez ustanowienie zastawu na papierach wartościowych emitowanych przez Skarb Państwa lub jednostkę samorządu terytorialnego;</w:t>
      </w:r>
    </w:p>
    <w:p w14:paraId="581B2289" w14:textId="36B8A037" w:rsidR="00AB5B62" w:rsidRPr="00610663" w:rsidRDefault="000F34AD" w:rsidP="0071486E">
      <w:pPr>
        <w:pStyle w:val="Akapitzlist"/>
        <w:numPr>
          <w:ilvl w:val="1"/>
          <w:numId w:val="115"/>
        </w:numPr>
        <w:tabs>
          <w:tab w:val="left" w:pos="993"/>
        </w:tabs>
        <w:suppressAutoHyphens/>
        <w:autoSpaceDN w:val="0"/>
        <w:spacing w:before="0" w:after="0" w:line="240" w:lineRule="auto"/>
        <w:ind w:left="1276" w:hanging="425"/>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 xml:space="preserve">przez ustanowienie zastawu rejestrowego na zasadach określonych w ustawie z dnia </w:t>
      </w:r>
      <w:r w:rsidR="00887602" w:rsidRPr="00610663">
        <w:rPr>
          <w:rFonts w:cstheme="minorHAnsi"/>
          <w:color w:val="000000" w:themeColor="text1"/>
          <w:kern w:val="3"/>
          <w:sz w:val="22"/>
          <w:szCs w:val="22"/>
          <w:lang w:eastAsia="zh-CN"/>
        </w:rPr>
        <w:t xml:space="preserve">                    </w:t>
      </w:r>
      <w:r w:rsidRPr="00610663">
        <w:rPr>
          <w:rFonts w:cstheme="minorHAnsi"/>
          <w:color w:val="000000" w:themeColor="text1"/>
          <w:kern w:val="3"/>
          <w:sz w:val="22"/>
          <w:szCs w:val="22"/>
          <w:lang w:eastAsia="zh-CN"/>
        </w:rPr>
        <w:t>6 grudnia 1996 r. o zastawie rejestrowym i rejestrze zastawów.</w:t>
      </w:r>
    </w:p>
    <w:p w14:paraId="649959CA" w14:textId="256AA631" w:rsidR="00BF06A1" w:rsidRPr="00610663" w:rsidRDefault="004157DD" w:rsidP="008F461C">
      <w:pPr>
        <w:pStyle w:val="Akapitzlist"/>
        <w:numPr>
          <w:ilvl w:val="3"/>
          <w:numId w:val="81"/>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Gwarancja lub poręczenie musi być bezwarunkowe, nieodwołalne i płatne na pierwsze żądanie Zamawiającego a t</w:t>
      </w:r>
      <w:r w:rsidR="00BF06A1" w:rsidRPr="00610663">
        <w:rPr>
          <w:rFonts w:cstheme="minorHAnsi"/>
          <w:color w:val="000000" w:themeColor="text1"/>
          <w:kern w:val="3"/>
          <w:sz w:val="22"/>
          <w:szCs w:val="22"/>
          <w:lang w:eastAsia="zh-CN"/>
        </w:rPr>
        <w:t xml:space="preserve">reść oświadczenia zawartego w gwarancji lub w poręczeniu musi </w:t>
      </w:r>
      <w:r w:rsidR="004C39DD" w:rsidRPr="00610663">
        <w:rPr>
          <w:rFonts w:cstheme="minorHAnsi"/>
          <w:color w:val="000000" w:themeColor="text1"/>
          <w:kern w:val="3"/>
          <w:sz w:val="22"/>
          <w:szCs w:val="22"/>
          <w:lang w:eastAsia="zh-CN"/>
        </w:rPr>
        <w:t>zostać</w:t>
      </w:r>
      <w:r w:rsidR="00BF06A1" w:rsidRPr="00610663">
        <w:rPr>
          <w:rFonts w:cstheme="minorHAnsi"/>
          <w:color w:val="000000" w:themeColor="text1"/>
          <w:kern w:val="3"/>
          <w:sz w:val="22"/>
          <w:szCs w:val="22"/>
          <w:lang w:eastAsia="zh-CN"/>
        </w:rPr>
        <w:t xml:space="preserve"> zaakceptowana przez Zamawiającego przed podpisaniem umowy.</w:t>
      </w:r>
    </w:p>
    <w:p w14:paraId="7A5E62D7" w14:textId="0A511B84" w:rsidR="000F34AD" w:rsidRPr="00610663" w:rsidRDefault="00AB5B62" w:rsidP="008F461C">
      <w:pPr>
        <w:pStyle w:val="Akapitzlist"/>
        <w:numPr>
          <w:ilvl w:val="3"/>
          <w:numId w:val="81"/>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 xml:space="preserve">W przypadku zabezpieczenia należytego wykonania umowy wnoszonego w pieniądzu, należy je wpłacić przelewem na konto: </w:t>
      </w:r>
      <w:bookmarkStart w:id="16" w:name="_Hlk118962873"/>
      <w:r w:rsidR="00F04825" w:rsidRPr="00610663">
        <w:rPr>
          <w:rFonts w:cstheme="minorHAnsi"/>
          <w:b/>
          <w:color w:val="000000" w:themeColor="text1"/>
          <w:sz w:val="22"/>
          <w:szCs w:val="22"/>
        </w:rPr>
        <w:t>13 1020 5402 0000 0502 0027 8747.</w:t>
      </w:r>
      <w:bookmarkEnd w:id="16"/>
    </w:p>
    <w:p w14:paraId="4E7804D4" w14:textId="77777777" w:rsidR="000F34AD" w:rsidRPr="00610663" w:rsidRDefault="00AB5B62" w:rsidP="008F461C">
      <w:pPr>
        <w:pStyle w:val="Akapitzlist"/>
        <w:numPr>
          <w:ilvl w:val="3"/>
          <w:numId w:val="81"/>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W przypadku wniesienia wadium w pieniądzu Wykonawca może wyrazić zgodę na zaliczenie kwoty wadium na poczet zabezpieczenia.</w:t>
      </w:r>
    </w:p>
    <w:p w14:paraId="38BBD241" w14:textId="1915E58B" w:rsidR="004B31D3" w:rsidRPr="00610663" w:rsidRDefault="00FD56D6" w:rsidP="008F461C">
      <w:pPr>
        <w:pStyle w:val="Akapitzlist"/>
        <w:numPr>
          <w:ilvl w:val="3"/>
          <w:numId w:val="81"/>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 xml:space="preserve">Zamawiający zwróci zabezpieczenie należytego wykonania umowy w terminie i na warunkach określonych </w:t>
      </w:r>
      <w:r w:rsidR="00B122F6" w:rsidRPr="00610663">
        <w:rPr>
          <w:rFonts w:cstheme="minorHAnsi"/>
          <w:color w:val="000000" w:themeColor="text1"/>
          <w:kern w:val="3"/>
          <w:sz w:val="22"/>
          <w:szCs w:val="22"/>
          <w:lang w:eastAsia="zh-CN"/>
        </w:rPr>
        <w:t xml:space="preserve">w ustawie oraz </w:t>
      </w:r>
      <w:r w:rsidR="00A7769F" w:rsidRPr="00610663">
        <w:rPr>
          <w:rFonts w:cstheme="minorHAnsi"/>
          <w:color w:val="000000" w:themeColor="text1"/>
          <w:kern w:val="3"/>
          <w:sz w:val="22"/>
          <w:szCs w:val="22"/>
          <w:lang w:eastAsia="zh-CN"/>
        </w:rPr>
        <w:t xml:space="preserve">w projektowanych postanowieniach umowy w sprawie zamówienia, które zostaną wprowadzone do treści tej umowy (załącznik nr </w:t>
      </w:r>
      <w:r w:rsidR="00AE0803" w:rsidRPr="00610663">
        <w:rPr>
          <w:rFonts w:cstheme="minorHAnsi"/>
          <w:color w:val="000000" w:themeColor="text1"/>
          <w:kern w:val="3"/>
          <w:sz w:val="22"/>
          <w:szCs w:val="22"/>
          <w:lang w:eastAsia="zh-CN"/>
        </w:rPr>
        <w:t>8</w:t>
      </w:r>
      <w:r w:rsidR="00A7769F" w:rsidRPr="00610663">
        <w:rPr>
          <w:rFonts w:cstheme="minorHAnsi"/>
          <w:color w:val="000000" w:themeColor="text1"/>
          <w:kern w:val="3"/>
          <w:sz w:val="22"/>
          <w:szCs w:val="22"/>
          <w:lang w:eastAsia="zh-CN"/>
        </w:rPr>
        <w:t xml:space="preserve"> do SWZ)</w:t>
      </w:r>
      <w:r w:rsidRPr="00610663">
        <w:rPr>
          <w:rFonts w:cstheme="minorHAnsi"/>
          <w:color w:val="000000" w:themeColor="text1"/>
          <w:kern w:val="3"/>
          <w:sz w:val="22"/>
          <w:szCs w:val="22"/>
          <w:lang w:eastAsia="zh-CN"/>
        </w:rPr>
        <w:t>.</w:t>
      </w:r>
    </w:p>
    <w:p w14:paraId="7813BDB0" w14:textId="77777777" w:rsidR="004405AC" w:rsidRPr="00610663" w:rsidRDefault="004405AC" w:rsidP="004405AC">
      <w:pPr>
        <w:pStyle w:val="Akapitzlist"/>
        <w:tabs>
          <w:tab w:val="left" w:pos="993"/>
        </w:tabs>
        <w:suppressAutoHyphens/>
        <w:autoSpaceDN w:val="0"/>
        <w:spacing w:before="0" w:after="0" w:line="240" w:lineRule="auto"/>
        <w:ind w:left="426"/>
        <w:jc w:val="both"/>
        <w:textAlignment w:val="baseline"/>
        <w:rPr>
          <w:rFonts w:cstheme="minorHAnsi"/>
          <w:color w:val="000000" w:themeColor="text1"/>
          <w:kern w:val="3"/>
          <w:sz w:val="22"/>
          <w:szCs w:val="22"/>
          <w:lang w:eastAsia="zh-CN"/>
        </w:rPr>
      </w:pPr>
    </w:p>
    <w:p w14:paraId="676F6356" w14:textId="31CEB020" w:rsidR="004901C6" w:rsidRPr="00610663" w:rsidRDefault="004901C6" w:rsidP="005D624A">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xxx</w:t>
      </w:r>
      <w:r w:rsidR="00F60F72" w:rsidRPr="00610663">
        <w:rPr>
          <w:rFonts w:cstheme="minorHAnsi"/>
          <w:b/>
          <w:color w:val="000000" w:themeColor="text1"/>
          <w:sz w:val="22"/>
          <w:szCs w:val="22"/>
        </w:rPr>
        <w:t>VI</w:t>
      </w:r>
      <w:r w:rsidR="0007688F" w:rsidRPr="00610663">
        <w:rPr>
          <w:rFonts w:cstheme="minorHAnsi"/>
          <w:b/>
          <w:color w:val="000000" w:themeColor="text1"/>
          <w:sz w:val="22"/>
          <w:szCs w:val="22"/>
        </w:rPr>
        <w:t>I</w:t>
      </w:r>
      <w:r w:rsidRPr="00610663">
        <w:rPr>
          <w:rFonts w:cstheme="minorHAnsi"/>
          <w:b/>
          <w:color w:val="000000" w:themeColor="text1"/>
          <w:sz w:val="22"/>
          <w:szCs w:val="22"/>
        </w:rPr>
        <w:t>. POUCZENIE O ŚRODKACH OCHRONY PRAWNEJ PRZYSŁUGUJĄCYCH WYKONAWCY</w:t>
      </w:r>
    </w:p>
    <w:p w14:paraId="2EF51463" w14:textId="77777777" w:rsidR="002C555A" w:rsidRPr="00610663" w:rsidRDefault="002C555A" w:rsidP="00FC3B63">
      <w:pPr>
        <w:spacing w:before="0" w:after="0" w:line="240" w:lineRule="auto"/>
        <w:ind w:left="1701" w:right="28" w:hanging="1701"/>
        <w:jc w:val="both"/>
        <w:rPr>
          <w:rFonts w:cstheme="minorHAnsi"/>
          <w:b/>
          <w:color w:val="000000" w:themeColor="text1"/>
          <w:sz w:val="22"/>
          <w:szCs w:val="22"/>
        </w:rPr>
      </w:pPr>
    </w:p>
    <w:p w14:paraId="0B1BF515" w14:textId="30D33DB4" w:rsidR="002C555A" w:rsidRPr="00610663" w:rsidRDefault="002C555A" w:rsidP="00377C55">
      <w:pPr>
        <w:numPr>
          <w:ilvl w:val="0"/>
          <w:numId w:val="25"/>
        </w:numPr>
        <w:tabs>
          <w:tab w:val="num" w:pos="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 xml:space="preserve">Zasady, terminy oraz sposób korzystania ze środków ochrony prawnej szczegółowo regulują przepisy działu </w:t>
      </w:r>
      <w:r w:rsidR="00CA7C05" w:rsidRPr="00610663">
        <w:rPr>
          <w:rFonts w:cstheme="minorHAnsi"/>
          <w:color w:val="000000" w:themeColor="text1"/>
          <w:sz w:val="22"/>
          <w:szCs w:val="22"/>
        </w:rPr>
        <w:t>IX</w:t>
      </w:r>
      <w:r w:rsidRPr="00610663">
        <w:rPr>
          <w:rFonts w:cstheme="minorHAnsi"/>
          <w:color w:val="000000" w:themeColor="text1"/>
          <w:sz w:val="22"/>
          <w:szCs w:val="22"/>
        </w:rPr>
        <w:t xml:space="preserve"> ustawy – Środki ochrony prawnej (art. </w:t>
      </w:r>
      <w:r w:rsidR="00CA7C05" w:rsidRPr="00610663">
        <w:rPr>
          <w:rFonts w:cstheme="minorHAnsi"/>
          <w:color w:val="000000" w:themeColor="text1"/>
          <w:sz w:val="22"/>
          <w:szCs w:val="22"/>
        </w:rPr>
        <w:t>505</w:t>
      </w:r>
      <w:r w:rsidRPr="00610663">
        <w:rPr>
          <w:rFonts w:cstheme="minorHAnsi"/>
          <w:color w:val="000000" w:themeColor="text1"/>
          <w:sz w:val="22"/>
          <w:szCs w:val="22"/>
        </w:rPr>
        <w:t xml:space="preserve"> – </w:t>
      </w:r>
      <w:r w:rsidR="00CA7C05" w:rsidRPr="00610663">
        <w:rPr>
          <w:rFonts w:cstheme="minorHAnsi"/>
          <w:color w:val="000000" w:themeColor="text1"/>
          <w:sz w:val="22"/>
          <w:szCs w:val="22"/>
        </w:rPr>
        <w:t>590</w:t>
      </w:r>
      <w:r w:rsidRPr="00610663">
        <w:rPr>
          <w:rFonts w:cstheme="minorHAnsi"/>
          <w:color w:val="000000" w:themeColor="text1"/>
          <w:sz w:val="22"/>
          <w:szCs w:val="22"/>
        </w:rPr>
        <w:t xml:space="preserve"> ustawy).</w:t>
      </w:r>
    </w:p>
    <w:p w14:paraId="712517C1" w14:textId="4692B0D6" w:rsidR="002C555A" w:rsidRPr="00610663" w:rsidRDefault="00F3363B"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Środki ochrony prawnej przysługują Wykonawcy oraz innemu podmiotowi, jeżeli ma lub miał interes w uzyskaniu zamówienia oraz poniósł lub może ponieść szkodę w wyniku naruszenia przez zamawiającego przepisów ustawy</w:t>
      </w:r>
      <w:r w:rsidR="002C555A" w:rsidRPr="00610663">
        <w:rPr>
          <w:rFonts w:cstheme="minorHAnsi"/>
          <w:color w:val="000000" w:themeColor="text1"/>
          <w:sz w:val="22"/>
          <w:szCs w:val="22"/>
        </w:rPr>
        <w:t>.</w:t>
      </w:r>
    </w:p>
    <w:p w14:paraId="12AC893A" w14:textId="09EB2D2E" w:rsidR="002C555A" w:rsidRPr="00610663" w:rsidRDefault="00F3363B" w:rsidP="00377C55">
      <w:pPr>
        <w:numPr>
          <w:ilvl w:val="0"/>
          <w:numId w:val="25"/>
        </w:numPr>
        <w:tabs>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r w:rsidR="002C555A" w:rsidRPr="00610663">
        <w:rPr>
          <w:rFonts w:cstheme="minorHAnsi"/>
          <w:color w:val="000000" w:themeColor="text1"/>
          <w:sz w:val="22"/>
          <w:szCs w:val="22"/>
        </w:rPr>
        <w:t>.</w:t>
      </w:r>
    </w:p>
    <w:p w14:paraId="7377E46E" w14:textId="108024EF" w:rsidR="002C555A" w:rsidRPr="00610663" w:rsidRDefault="002C555A"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 xml:space="preserve">Odwołanie przysługuje </w:t>
      </w:r>
      <w:r w:rsidR="001A0454" w:rsidRPr="00610663">
        <w:rPr>
          <w:rFonts w:cstheme="minorHAnsi"/>
          <w:color w:val="000000" w:themeColor="text1"/>
          <w:sz w:val="22"/>
          <w:szCs w:val="22"/>
        </w:rPr>
        <w:t>na:</w:t>
      </w:r>
    </w:p>
    <w:p w14:paraId="42740EFB" w14:textId="503F0D8E" w:rsidR="001A0454" w:rsidRPr="00610663" w:rsidRDefault="001A0454" w:rsidP="00FC3B63">
      <w:pPr>
        <w:tabs>
          <w:tab w:val="left" w:pos="851"/>
        </w:tabs>
        <w:spacing w:before="0" w:after="0" w:line="240" w:lineRule="auto"/>
        <w:ind w:left="851" w:hanging="425"/>
        <w:jc w:val="both"/>
        <w:rPr>
          <w:rFonts w:cstheme="minorHAnsi"/>
          <w:color w:val="000000" w:themeColor="text1"/>
          <w:sz w:val="22"/>
          <w:szCs w:val="22"/>
        </w:rPr>
      </w:pPr>
      <w:r w:rsidRPr="00610663">
        <w:rPr>
          <w:rFonts w:cstheme="minorHAnsi"/>
          <w:color w:val="000000" w:themeColor="text1"/>
          <w:sz w:val="22"/>
          <w:szCs w:val="22"/>
        </w:rPr>
        <w:t xml:space="preserve">1) </w:t>
      </w:r>
      <w:r w:rsidRPr="00610663">
        <w:rPr>
          <w:rFonts w:cstheme="minorHAnsi"/>
          <w:color w:val="000000" w:themeColor="text1"/>
          <w:sz w:val="22"/>
          <w:szCs w:val="22"/>
        </w:rPr>
        <w:tab/>
        <w:t>niezgodną z przepisami ustawy czynność zamawiającego, podjętą w postępowaniu o udzielenie zamówienia, o zawarcie umowy ramowej, dynamicznym systemie zakupów, systemie kwalifikowania wykonawców lub konkursie, w tym na projektowane postanowienie umowy;</w:t>
      </w:r>
    </w:p>
    <w:p w14:paraId="796F8B72" w14:textId="6060C230" w:rsidR="001A0454" w:rsidRPr="00610663" w:rsidRDefault="001A0454" w:rsidP="00FC3B63">
      <w:pPr>
        <w:spacing w:before="0" w:after="0" w:line="240" w:lineRule="auto"/>
        <w:ind w:left="851" w:hanging="425"/>
        <w:jc w:val="both"/>
        <w:rPr>
          <w:rFonts w:cstheme="minorHAnsi"/>
          <w:color w:val="000000" w:themeColor="text1"/>
          <w:sz w:val="22"/>
          <w:szCs w:val="22"/>
        </w:rPr>
      </w:pPr>
      <w:r w:rsidRPr="00610663">
        <w:rPr>
          <w:rFonts w:cstheme="minorHAnsi"/>
          <w:color w:val="000000" w:themeColor="text1"/>
          <w:sz w:val="22"/>
          <w:szCs w:val="22"/>
        </w:rPr>
        <w:t xml:space="preserve">2) </w:t>
      </w:r>
      <w:r w:rsidRPr="00610663">
        <w:rPr>
          <w:rFonts w:cstheme="minorHAnsi"/>
          <w:color w:val="000000" w:themeColor="text1"/>
          <w:sz w:val="22"/>
          <w:szCs w:val="22"/>
        </w:rPr>
        <w:tab/>
        <w:t>zaniechanie czynności w postępowaniu o udzielenie zamówienia, o zawarcie umowy ramowej, dynamicznym systemie zakupów, systemie kwalifikowania wykonawców lub konkursie, do której zamawiający był obowiązany na podstawie ustawy;</w:t>
      </w:r>
    </w:p>
    <w:p w14:paraId="47459391" w14:textId="7B0688CB" w:rsidR="001A0454" w:rsidRPr="00610663" w:rsidRDefault="001A0454" w:rsidP="00FC3B63">
      <w:pPr>
        <w:spacing w:before="0" w:after="0" w:line="240" w:lineRule="auto"/>
        <w:ind w:left="851" w:hanging="425"/>
        <w:jc w:val="both"/>
        <w:rPr>
          <w:rFonts w:cstheme="minorHAnsi"/>
          <w:color w:val="000000" w:themeColor="text1"/>
          <w:sz w:val="22"/>
          <w:szCs w:val="22"/>
        </w:rPr>
      </w:pPr>
      <w:r w:rsidRPr="00610663">
        <w:rPr>
          <w:rFonts w:cstheme="minorHAnsi"/>
          <w:color w:val="000000" w:themeColor="text1"/>
          <w:sz w:val="22"/>
          <w:szCs w:val="22"/>
        </w:rPr>
        <w:t xml:space="preserve">3) </w:t>
      </w:r>
      <w:r w:rsidRPr="00610663">
        <w:rPr>
          <w:rFonts w:cstheme="minorHAnsi"/>
          <w:color w:val="000000" w:themeColor="text1"/>
          <w:sz w:val="22"/>
          <w:szCs w:val="22"/>
        </w:rPr>
        <w:tab/>
        <w:t>zaniechanie przeprowadzenia postępowania o udzielenie zamówienia lub zorganizowania konkursu na podstawie ustawy, mimo że zamawiający był do tego obowiązany.</w:t>
      </w:r>
    </w:p>
    <w:p w14:paraId="2C964BF1" w14:textId="745A1061" w:rsidR="00496995" w:rsidRPr="00610663" w:rsidRDefault="00496995"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Odwołanie wnosi się do Prezesa Izby.</w:t>
      </w:r>
    </w:p>
    <w:p w14:paraId="55A9F648" w14:textId="09B4DFBD" w:rsidR="00496995" w:rsidRPr="00610663" w:rsidRDefault="00496995"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7AF7FA39" w14:textId="773237D2" w:rsidR="00496995" w:rsidRPr="00610663" w:rsidRDefault="00496995"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9960EB8" w14:textId="16E69A00" w:rsidR="00684B38" w:rsidRPr="00610663" w:rsidRDefault="00684B38"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Zgodnie z art. 515 ustawy</w:t>
      </w:r>
      <w:r w:rsidR="00CE1470" w:rsidRPr="00610663">
        <w:rPr>
          <w:rFonts w:cstheme="minorHAnsi"/>
          <w:color w:val="000000" w:themeColor="text1"/>
          <w:sz w:val="22"/>
          <w:szCs w:val="22"/>
        </w:rPr>
        <w:t xml:space="preserve"> Pzp</w:t>
      </w:r>
      <w:r w:rsidRPr="00610663">
        <w:rPr>
          <w:rFonts w:cstheme="minorHAnsi"/>
          <w:color w:val="000000" w:themeColor="text1"/>
          <w:sz w:val="22"/>
          <w:szCs w:val="22"/>
        </w:rPr>
        <w:t>, odwołanie wnosi się</w:t>
      </w:r>
      <w:r w:rsidR="00CE1470" w:rsidRPr="00610663">
        <w:rPr>
          <w:rFonts w:cstheme="minorHAnsi"/>
          <w:color w:val="000000" w:themeColor="text1"/>
          <w:sz w:val="22"/>
          <w:szCs w:val="22"/>
        </w:rPr>
        <w:t xml:space="preserve"> </w:t>
      </w:r>
      <w:r w:rsidRPr="00610663">
        <w:rPr>
          <w:rFonts w:cstheme="minorHAnsi"/>
          <w:color w:val="000000" w:themeColor="text1"/>
          <w:sz w:val="22"/>
          <w:szCs w:val="22"/>
        </w:rPr>
        <w:t>w terminie:</w:t>
      </w:r>
    </w:p>
    <w:p w14:paraId="6CBF99FC" w14:textId="20B4464D" w:rsidR="00684B38" w:rsidRPr="00610663" w:rsidRDefault="00684B38" w:rsidP="008F461C">
      <w:pPr>
        <w:pStyle w:val="Akapitzlist"/>
        <w:numPr>
          <w:ilvl w:val="0"/>
          <w:numId w:val="68"/>
        </w:numPr>
        <w:tabs>
          <w:tab w:val="clear" w:pos="720"/>
          <w:tab w:val="num" w:pos="993"/>
        </w:tabs>
        <w:spacing w:before="0" w:after="0" w:line="240" w:lineRule="auto"/>
        <w:ind w:left="851" w:hanging="284"/>
        <w:jc w:val="both"/>
        <w:rPr>
          <w:rFonts w:cstheme="minorHAnsi"/>
          <w:color w:val="000000" w:themeColor="text1"/>
          <w:sz w:val="22"/>
          <w:szCs w:val="22"/>
        </w:rPr>
      </w:pPr>
      <w:r w:rsidRPr="00610663">
        <w:rPr>
          <w:rFonts w:cstheme="minorHAnsi"/>
          <w:color w:val="000000" w:themeColor="text1"/>
          <w:sz w:val="22"/>
          <w:szCs w:val="22"/>
        </w:rPr>
        <w:t>5 dni od dnia przekazania informacji o czynności zamawiającego stanowiącej podstawę jego wniesienia, jeżeli informacja została przekazana przy użyciu środków komunikacji elektronicznej,</w:t>
      </w:r>
    </w:p>
    <w:p w14:paraId="0D833D07" w14:textId="3255A534" w:rsidR="00684B38" w:rsidRPr="00610663" w:rsidRDefault="00684B38" w:rsidP="008F461C">
      <w:pPr>
        <w:pStyle w:val="Akapitzlist"/>
        <w:numPr>
          <w:ilvl w:val="0"/>
          <w:numId w:val="68"/>
        </w:numPr>
        <w:tabs>
          <w:tab w:val="clear" w:pos="720"/>
          <w:tab w:val="num" w:pos="993"/>
        </w:tabs>
        <w:spacing w:before="0" w:after="0" w:line="240" w:lineRule="auto"/>
        <w:ind w:left="851" w:hanging="284"/>
        <w:jc w:val="both"/>
        <w:rPr>
          <w:rFonts w:cstheme="minorHAnsi"/>
          <w:color w:val="000000" w:themeColor="text1"/>
          <w:sz w:val="22"/>
          <w:szCs w:val="22"/>
        </w:rPr>
      </w:pPr>
      <w:r w:rsidRPr="00610663">
        <w:rPr>
          <w:rFonts w:cstheme="minorHAnsi"/>
          <w:color w:val="000000" w:themeColor="text1"/>
          <w:sz w:val="22"/>
          <w:szCs w:val="22"/>
        </w:rPr>
        <w:lastRenderedPageBreak/>
        <w:t>10 dni od dnia przekazania informacji o czynności zamawiającego stanowiącej podstawę jego wniesienia, jeżeli informacja została przekazana w sposób inny niż określony w lit. a.</w:t>
      </w:r>
    </w:p>
    <w:p w14:paraId="39878A29" w14:textId="6457A48F" w:rsidR="00CE1470" w:rsidRPr="00610663" w:rsidRDefault="00684B38" w:rsidP="00377C55">
      <w:pPr>
        <w:pStyle w:val="Akapitzlist"/>
        <w:numPr>
          <w:ilvl w:val="0"/>
          <w:numId w:val="25"/>
        </w:numPr>
        <w:tabs>
          <w:tab w:val="clear" w:pos="720"/>
          <w:tab w:val="num" w:pos="426"/>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Odwołanie wobec treści ogłoszenia wszczynającego postępowanie o udzielenie zamówienia lub wobec treści dokumentów zamówienia wnosi się w terminie</w:t>
      </w:r>
      <w:r w:rsidR="00CE1470" w:rsidRPr="00610663">
        <w:rPr>
          <w:rFonts w:cstheme="minorHAnsi"/>
          <w:color w:val="000000" w:themeColor="text1"/>
          <w:sz w:val="22"/>
          <w:szCs w:val="22"/>
        </w:rPr>
        <w:t xml:space="preserve"> </w:t>
      </w:r>
      <w:r w:rsidRPr="00610663">
        <w:rPr>
          <w:rFonts w:cstheme="minorHAnsi"/>
          <w:color w:val="000000" w:themeColor="text1"/>
          <w:sz w:val="22"/>
          <w:szCs w:val="22"/>
        </w:rPr>
        <w:t xml:space="preserve">5 dni od dnia zamieszczenia ogłoszenia w Biuletynie Zamówień Publicznych lub dokumentów zamówienia na stronie internetowej,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w przypadku zamówień, których wartość jest mniejsza niż progi unijne.</w:t>
      </w:r>
    </w:p>
    <w:p w14:paraId="32B65046" w14:textId="77777777" w:rsidR="00CE1470" w:rsidRPr="00610663" w:rsidRDefault="00684B38" w:rsidP="00377C55">
      <w:pPr>
        <w:pStyle w:val="Akapitzlist"/>
        <w:numPr>
          <w:ilvl w:val="0"/>
          <w:numId w:val="25"/>
        </w:numPr>
        <w:tabs>
          <w:tab w:val="clear" w:pos="720"/>
          <w:tab w:val="num" w:pos="426"/>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 xml:space="preserve">Odwołanie w przypadkach innych niż określone </w:t>
      </w:r>
      <w:r w:rsidR="00CE1470" w:rsidRPr="00610663">
        <w:rPr>
          <w:rFonts w:cstheme="minorHAnsi"/>
          <w:color w:val="000000" w:themeColor="text1"/>
          <w:sz w:val="22"/>
          <w:szCs w:val="22"/>
        </w:rPr>
        <w:t xml:space="preserve">wyżej </w:t>
      </w:r>
      <w:r w:rsidRPr="00610663">
        <w:rPr>
          <w:rFonts w:cstheme="minorHAnsi"/>
          <w:color w:val="000000" w:themeColor="text1"/>
          <w:sz w:val="22"/>
          <w:szCs w:val="22"/>
        </w:rPr>
        <w:t>wnosi się w terminie</w:t>
      </w:r>
      <w:r w:rsidR="00CE1470" w:rsidRPr="00610663">
        <w:rPr>
          <w:rFonts w:cstheme="minorHAnsi"/>
          <w:color w:val="000000" w:themeColor="text1"/>
          <w:sz w:val="22"/>
          <w:szCs w:val="22"/>
        </w:rPr>
        <w:t xml:space="preserve"> </w:t>
      </w:r>
      <w:r w:rsidRPr="00610663">
        <w:rPr>
          <w:rFonts w:cstheme="minorHAnsi"/>
          <w:color w:val="000000" w:themeColor="text1"/>
          <w:sz w:val="22"/>
          <w:szCs w:val="22"/>
        </w:rPr>
        <w:t>5 dni od dnia, w którym powzięto lub przy zachowaniu należytej staranności można było powziąć wiadomość o okolicznościach stanowiących podstawę jego wniesienia, w przypadku zamówień, których wartość jest mniejsza niż progi unijne.</w:t>
      </w:r>
    </w:p>
    <w:p w14:paraId="1FD2D7F8" w14:textId="709A5D34" w:rsidR="00684B38" w:rsidRPr="00610663" w:rsidRDefault="00684B38" w:rsidP="00377C55">
      <w:pPr>
        <w:pStyle w:val="Akapitzlist"/>
        <w:numPr>
          <w:ilvl w:val="0"/>
          <w:numId w:val="25"/>
        </w:numPr>
        <w:tabs>
          <w:tab w:val="clear" w:pos="720"/>
          <w:tab w:val="num" w:pos="426"/>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 xml:space="preserve">Jeżeli </w:t>
      </w:r>
      <w:r w:rsidR="00CE1470" w:rsidRPr="00610663">
        <w:rPr>
          <w:rFonts w:cstheme="minorHAnsi"/>
          <w:color w:val="000000" w:themeColor="text1"/>
          <w:sz w:val="22"/>
          <w:szCs w:val="22"/>
        </w:rPr>
        <w:t>Z</w:t>
      </w:r>
      <w:r w:rsidRPr="00610663">
        <w:rPr>
          <w:rFonts w:cstheme="minorHAnsi"/>
          <w:color w:val="000000" w:themeColor="text1"/>
          <w:sz w:val="22"/>
          <w:szCs w:val="22"/>
        </w:rPr>
        <w:t xml:space="preserve">amawiający nie przesłał </w:t>
      </w:r>
      <w:r w:rsidR="00CE1470" w:rsidRPr="00610663">
        <w:rPr>
          <w:rFonts w:cstheme="minorHAnsi"/>
          <w:color w:val="000000" w:themeColor="text1"/>
          <w:sz w:val="22"/>
          <w:szCs w:val="22"/>
        </w:rPr>
        <w:t>W</w:t>
      </w:r>
      <w:r w:rsidRPr="00610663">
        <w:rPr>
          <w:rFonts w:cstheme="minorHAnsi"/>
          <w:color w:val="000000" w:themeColor="text1"/>
          <w:sz w:val="22"/>
          <w:szCs w:val="22"/>
        </w:rPr>
        <w:t>ykonawcy zawiadomienia o wyborze najkorzystniejszej oferty odwołanie wnosi się nie później niż w terminie:</w:t>
      </w:r>
    </w:p>
    <w:p w14:paraId="019C257D" w14:textId="77777777" w:rsidR="00CE1470" w:rsidRPr="00610663" w:rsidRDefault="00684B38" w:rsidP="008F461C">
      <w:pPr>
        <w:pStyle w:val="Akapitzlist"/>
        <w:numPr>
          <w:ilvl w:val="2"/>
          <w:numId w:val="69"/>
        </w:numPr>
        <w:spacing w:before="0" w:after="0" w:line="240" w:lineRule="auto"/>
        <w:ind w:left="851" w:hanging="284"/>
        <w:jc w:val="both"/>
        <w:rPr>
          <w:rFonts w:cstheme="minorHAnsi"/>
          <w:color w:val="000000" w:themeColor="text1"/>
          <w:sz w:val="22"/>
          <w:szCs w:val="22"/>
        </w:rPr>
      </w:pPr>
      <w:r w:rsidRPr="00610663">
        <w:rPr>
          <w:rFonts w:cstheme="minorHAnsi"/>
          <w:color w:val="000000" w:themeColor="text1"/>
          <w:sz w:val="22"/>
          <w:szCs w:val="22"/>
        </w:rPr>
        <w:t xml:space="preserve">15 dni od dnia zamieszczenia w Biuletynie Zamówień Publicznych ogłoszenia o wyniku postępowania, </w:t>
      </w:r>
    </w:p>
    <w:p w14:paraId="0BBB3697" w14:textId="45705DCB" w:rsidR="00684B38" w:rsidRPr="00610663" w:rsidRDefault="00684B38" w:rsidP="008F461C">
      <w:pPr>
        <w:pStyle w:val="Akapitzlist"/>
        <w:numPr>
          <w:ilvl w:val="2"/>
          <w:numId w:val="69"/>
        </w:numPr>
        <w:spacing w:before="0" w:after="0" w:line="240" w:lineRule="auto"/>
        <w:ind w:left="851" w:hanging="284"/>
        <w:jc w:val="both"/>
        <w:rPr>
          <w:rFonts w:cstheme="minorHAnsi"/>
          <w:color w:val="000000" w:themeColor="text1"/>
          <w:sz w:val="22"/>
          <w:szCs w:val="22"/>
        </w:rPr>
      </w:pPr>
      <w:r w:rsidRPr="00610663">
        <w:rPr>
          <w:rFonts w:cstheme="minorHAnsi"/>
          <w:color w:val="000000" w:themeColor="text1"/>
          <w:sz w:val="22"/>
          <w:szCs w:val="22"/>
        </w:rPr>
        <w:t xml:space="preserve">miesiąca od dnia zawarcia umowy, jeżeli </w:t>
      </w:r>
      <w:r w:rsidR="00CE1470" w:rsidRPr="00610663">
        <w:rPr>
          <w:rFonts w:cstheme="minorHAnsi"/>
          <w:color w:val="000000" w:themeColor="text1"/>
          <w:sz w:val="22"/>
          <w:szCs w:val="22"/>
        </w:rPr>
        <w:t>Z</w:t>
      </w:r>
      <w:r w:rsidRPr="00610663">
        <w:rPr>
          <w:rFonts w:cstheme="minorHAnsi"/>
          <w:color w:val="000000" w:themeColor="text1"/>
          <w:sz w:val="22"/>
          <w:szCs w:val="22"/>
        </w:rPr>
        <w:t>amawiający</w:t>
      </w:r>
      <w:r w:rsidR="00CE1470" w:rsidRPr="00610663">
        <w:rPr>
          <w:rFonts w:cstheme="minorHAnsi"/>
          <w:color w:val="000000" w:themeColor="text1"/>
          <w:sz w:val="22"/>
          <w:szCs w:val="22"/>
        </w:rPr>
        <w:t xml:space="preserve"> </w:t>
      </w:r>
      <w:r w:rsidRPr="00610663">
        <w:rPr>
          <w:rFonts w:cstheme="minorHAnsi"/>
          <w:color w:val="000000" w:themeColor="text1"/>
          <w:sz w:val="22"/>
          <w:szCs w:val="22"/>
        </w:rPr>
        <w:t xml:space="preserve">nie zamieścił w Biuletynie Zamówień </w:t>
      </w:r>
      <w:r w:rsidR="00CE1470" w:rsidRPr="00610663">
        <w:rPr>
          <w:rFonts w:cstheme="minorHAnsi"/>
          <w:color w:val="000000" w:themeColor="text1"/>
          <w:sz w:val="22"/>
          <w:szCs w:val="22"/>
        </w:rPr>
        <w:t>p</w:t>
      </w:r>
      <w:r w:rsidRPr="00610663">
        <w:rPr>
          <w:rFonts w:cstheme="minorHAnsi"/>
          <w:color w:val="000000" w:themeColor="text1"/>
          <w:sz w:val="22"/>
          <w:szCs w:val="22"/>
        </w:rPr>
        <w:t>ublicznych ogłoszenia o wyniku postępowania</w:t>
      </w:r>
      <w:r w:rsidR="00CE1470" w:rsidRPr="00610663">
        <w:rPr>
          <w:rFonts w:cstheme="minorHAnsi"/>
          <w:color w:val="000000" w:themeColor="text1"/>
          <w:sz w:val="22"/>
          <w:szCs w:val="22"/>
        </w:rPr>
        <w:t>.</w:t>
      </w:r>
    </w:p>
    <w:p w14:paraId="7EC77A10" w14:textId="52F2E223" w:rsidR="00684B38" w:rsidRPr="00610663" w:rsidRDefault="00684B38"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40CBD703" w14:textId="2832B312" w:rsidR="00684B38" w:rsidRPr="00610663" w:rsidRDefault="00684B38"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 xml:space="preserve">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w rozumieniu ustawy z dnia 23 listopada 2012 r. – Prawo pocztowe jest równoznaczne z jej wniesieniem.</w:t>
      </w:r>
    </w:p>
    <w:p w14:paraId="7370DC4A" w14:textId="18587B10" w:rsidR="00684B38" w:rsidRPr="00610663" w:rsidRDefault="00E51C52"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Od wyroku sądu lub postanowienia kończącego postępowanie w sprawie przysługuje skarga kasacyjna do Sądu Najwyższego.</w:t>
      </w:r>
    </w:p>
    <w:p w14:paraId="7605C6C1" w14:textId="77777777" w:rsidR="003A2C48" w:rsidRPr="00610663" w:rsidRDefault="003A2C48" w:rsidP="00CE1470">
      <w:pPr>
        <w:tabs>
          <w:tab w:val="num" w:pos="426"/>
          <w:tab w:val="left" w:pos="900"/>
        </w:tabs>
        <w:spacing w:before="0" w:after="0" w:line="240" w:lineRule="auto"/>
        <w:ind w:left="425" w:right="28"/>
        <w:jc w:val="both"/>
        <w:rPr>
          <w:rFonts w:cstheme="minorHAnsi"/>
          <w:color w:val="000000" w:themeColor="text1"/>
          <w:sz w:val="22"/>
          <w:szCs w:val="22"/>
        </w:rPr>
      </w:pPr>
    </w:p>
    <w:p w14:paraId="3742BAC0" w14:textId="61477ACA" w:rsidR="004901C6" w:rsidRPr="0061066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xxx</w:t>
      </w:r>
      <w:r w:rsidR="00F60F72" w:rsidRPr="00610663">
        <w:rPr>
          <w:rFonts w:cstheme="minorHAnsi"/>
          <w:b/>
          <w:color w:val="000000" w:themeColor="text1"/>
          <w:sz w:val="22"/>
          <w:szCs w:val="22"/>
        </w:rPr>
        <w:t>VI</w:t>
      </w:r>
      <w:r w:rsidR="0007688F" w:rsidRPr="00610663">
        <w:rPr>
          <w:rFonts w:cstheme="minorHAnsi"/>
          <w:b/>
          <w:color w:val="000000" w:themeColor="text1"/>
          <w:sz w:val="22"/>
          <w:szCs w:val="22"/>
        </w:rPr>
        <w:t>I</w:t>
      </w:r>
      <w:r w:rsidR="005D624A" w:rsidRPr="00610663">
        <w:rPr>
          <w:rFonts w:cstheme="minorHAnsi"/>
          <w:b/>
          <w:color w:val="000000" w:themeColor="text1"/>
          <w:sz w:val="22"/>
          <w:szCs w:val="22"/>
        </w:rPr>
        <w:t>I</w:t>
      </w:r>
      <w:r w:rsidRPr="00610663">
        <w:rPr>
          <w:rFonts w:cstheme="minorHAnsi"/>
          <w:b/>
          <w:color w:val="000000" w:themeColor="text1"/>
          <w:sz w:val="22"/>
          <w:szCs w:val="22"/>
        </w:rPr>
        <w:t xml:space="preserve">. INFORMACJA </w:t>
      </w:r>
      <w:r w:rsidR="003F6A84" w:rsidRPr="00610663">
        <w:rPr>
          <w:rFonts w:cstheme="minorHAnsi"/>
          <w:b/>
          <w:color w:val="000000" w:themeColor="text1"/>
          <w:sz w:val="22"/>
          <w:szCs w:val="22"/>
        </w:rPr>
        <w:t>DOTYCZĄCA</w:t>
      </w:r>
      <w:r w:rsidRPr="00610663">
        <w:rPr>
          <w:rFonts w:cstheme="minorHAnsi"/>
          <w:b/>
          <w:color w:val="000000" w:themeColor="text1"/>
          <w:sz w:val="22"/>
          <w:szCs w:val="22"/>
        </w:rPr>
        <w:t xml:space="preserve"> ZWROTU KOSZTÓW</w:t>
      </w:r>
      <w:r w:rsidR="003F6A84" w:rsidRPr="00610663">
        <w:rPr>
          <w:rFonts w:cstheme="minorHAnsi"/>
          <w:b/>
          <w:color w:val="000000" w:themeColor="text1"/>
          <w:sz w:val="22"/>
          <w:szCs w:val="22"/>
        </w:rPr>
        <w:t xml:space="preserve"> UDZIAŁU</w:t>
      </w:r>
      <w:r w:rsidRPr="00610663">
        <w:rPr>
          <w:rFonts w:cstheme="minorHAnsi"/>
          <w:b/>
          <w:color w:val="000000" w:themeColor="text1"/>
          <w:sz w:val="22"/>
          <w:szCs w:val="22"/>
        </w:rPr>
        <w:t xml:space="preserve"> W POSTĘPOWANIU</w:t>
      </w:r>
    </w:p>
    <w:p w14:paraId="45CFE6B1" w14:textId="009C4789" w:rsidR="003616AB" w:rsidRPr="00610663" w:rsidRDefault="003616AB" w:rsidP="00FC3B63">
      <w:pPr>
        <w:spacing w:before="0" w:after="0" w:line="240" w:lineRule="auto"/>
        <w:jc w:val="both"/>
        <w:rPr>
          <w:rFonts w:cstheme="minorHAnsi"/>
          <w:color w:val="000000" w:themeColor="text1"/>
          <w:sz w:val="22"/>
          <w:szCs w:val="22"/>
        </w:rPr>
      </w:pPr>
    </w:p>
    <w:p w14:paraId="268A0D25" w14:textId="5BB55153" w:rsidR="003616AB" w:rsidRPr="00610663" w:rsidRDefault="003616AB" w:rsidP="00FC3B63">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Koszty udziału w postępowaniu, a w szczególności koszty sporządzenia oferty, pokrywa Wykonawca. Zamawiający nie przewiduje zwrotu kosztów udziału w postępowaniu (za wyjątkiem zaistnienia </w:t>
      </w:r>
      <w:r w:rsidR="00E51C52" w:rsidRPr="00610663">
        <w:rPr>
          <w:rFonts w:cstheme="minorHAnsi"/>
          <w:color w:val="000000" w:themeColor="text1"/>
          <w:sz w:val="22"/>
          <w:szCs w:val="22"/>
        </w:rPr>
        <w:t>okoliczności</w:t>
      </w:r>
      <w:r w:rsidRPr="00610663">
        <w:rPr>
          <w:rFonts w:cstheme="minorHAnsi"/>
          <w:color w:val="000000" w:themeColor="text1"/>
          <w:sz w:val="22"/>
          <w:szCs w:val="22"/>
        </w:rPr>
        <w:t xml:space="preserve">, o której mowa w art. </w:t>
      </w:r>
      <w:r w:rsidR="00E51C52" w:rsidRPr="00610663">
        <w:rPr>
          <w:rFonts w:cstheme="minorHAnsi"/>
          <w:color w:val="000000" w:themeColor="text1"/>
          <w:sz w:val="22"/>
          <w:szCs w:val="22"/>
        </w:rPr>
        <w:t>261</w:t>
      </w:r>
      <w:r w:rsidRPr="00610663">
        <w:rPr>
          <w:rFonts w:cstheme="minorHAnsi"/>
          <w:color w:val="000000" w:themeColor="text1"/>
          <w:sz w:val="22"/>
          <w:szCs w:val="22"/>
        </w:rPr>
        <w:t xml:space="preserve"> ustawy).</w:t>
      </w:r>
    </w:p>
    <w:p w14:paraId="3E051A3A" w14:textId="77777777" w:rsidR="005C5F58" w:rsidRPr="00610663" w:rsidRDefault="005C5F58" w:rsidP="00FC3B63">
      <w:pPr>
        <w:spacing w:before="0" w:after="0" w:line="240" w:lineRule="auto"/>
        <w:jc w:val="both"/>
        <w:rPr>
          <w:rFonts w:cstheme="minorHAnsi"/>
          <w:color w:val="000000" w:themeColor="text1"/>
          <w:sz w:val="22"/>
          <w:szCs w:val="22"/>
        </w:rPr>
      </w:pPr>
    </w:p>
    <w:p w14:paraId="3CF44C0F" w14:textId="273919E2" w:rsidR="004901C6" w:rsidRPr="0061066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xxx</w:t>
      </w:r>
      <w:r w:rsidR="0007688F" w:rsidRPr="00610663">
        <w:rPr>
          <w:rFonts w:cstheme="minorHAnsi"/>
          <w:b/>
          <w:color w:val="000000" w:themeColor="text1"/>
          <w:sz w:val="22"/>
          <w:szCs w:val="22"/>
        </w:rPr>
        <w:t>IX</w:t>
      </w:r>
      <w:r w:rsidRPr="00610663">
        <w:rPr>
          <w:rFonts w:cstheme="minorHAnsi"/>
          <w:b/>
          <w:color w:val="000000" w:themeColor="text1"/>
          <w:sz w:val="22"/>
          <w:szCs w:val="22"/>
        </w:rPr>
        <w:t>. INFORMACJA DOTYCZĄCA OCHRONY DANYCH ODOBOWYCH – RODO</w:t>
      </w:r>
    </w:p>
    <w:p w14:paraId="5531505B" w14:textId="4BBC6031" w:rsidR="003616AB" w:rsidRPr="00610663" w:rsidRDefault="003616AB" w:rsidP="00FC3B63">
      <w:pPr>
        <w:spacing w:before="0" w:after="0" w:line="240" w:lineRule="auto"/>
        <w:jc w:val="both"/>
        <w:rPr>
          <w:rFonts w:cstheme="minorHAnsi"/>
          <w:color w:val="000000" w:themeColor="text1"/>
          <w:sz w:val="22"/>
          <w:szCs w:val="22"/>
        </w:rPr>
      </w:pPr>
    </w:p>
    <w:p w14:paraId="6B675F17" w14:textId="77777777" w:rsidR="00141F77" w:rsidRPr="00610663" w:rsidRDefault="00141F77" w:rsidP="00FC3B63">
      <w:pPr>
        <w:spacing w:before="0" w:after="0" w:line="240" w:lineRule="auto"/>
        <w:jc w:val="both"/>
        <w:rPr>
          <w:rFonts w:cstheme="minorHAnsi"/>
          <w:b/>
          <w:color w:val="000000" w:themeColor="text1"/>
          <w:sz w:val="22"/>
          <w:szCs w:val="22"/>
        </w:rPr>
      </w:pPr>
      <w:r w:rsidRPr="00610663">
        <w:rPr>
          <w:rFonts w:cstheme="minorHAnsi"/>
          <w:b/>
          <w:color w:val="000000" w:themeColor="text1"/>
          <w:sz w:val="22"/>
          <w:szCs w:val="22"/>
        </w:rPr>
        <w:t>Klauzula informacyjna wynikająca z art. 13 RODO</w:t>
      </w:r>
    </w:p>
    <w:p w14:paraId="77B7F2DB" w14:textId="4C4E123B" w:rsidR="00141F77" w:rsidRPr="00610663" w:rsidRDefault="00141F77" w:rsidP="00FC3B63">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Zgodnie z art. 13 ust. 1 i 2 rozporządzenia Parlamentu Europejskiego i Rady (UE) 2016/679 z dnia </w:t>
      </w:r>
      <w:r w:rsidR="00CE1470" w:rsidRPr="00610663">
        <w:rPr>
          <w:rFonts w:cstheme="minorHAnsi"/>
          <w:color w:val="000000" w:themeColor="text1"/>
          <w:sz w:val="22"/>
          <w:szCs w:val="22"/>
        </w:rPr>
        <w:t xml:space="preserve">                      2</w:t>
      </w:r>
      <w:r w:rsidRPr="00610663">
        <w:rPr>
          <w:rFonts w:cstheme="minorHAnsi"/>
          <w:color w:val="000000" w:themeColor="text1"/>
          <w:sz w:val="22"/>
          <w:szCs w:val="22"/>
        </w:rPr>
        <w:t>7 kwietnia 2016 r. w sprawie ochrony osób fizycznych w związku z przetwarzaniem dany osobowych</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 xml:space="preserve"> i w sprawie swobodnego przepływu takich danych oraz uchylenia dyrektywy 95/46/WE (ogólne rozporządzenie o ochronie danych) (Dz. Urz. UE L 119 z 04.05.2016, str. 1), dalej „RODO”, informuję, że:</w:t>
      </w:r>
    </w:p>
    <w:p w14:paraId="66ECC55A" w14:textId="77777777" w:rsidR="00141F77" w:rsidRPr="00610663" w:rsidRDefault="00141F77" w:rsidP="00E312BA">
      <w:pPr>
        <w:numPr>
          <w:ilvl w:val="0"/>
          <w:numId w:val="56"/>
        </w:numPr>
        <w:spacing w:before="0" w:after="0" w:line="240" w:lineRule="auto"/>
        <w:ind w:left="426" w:hanging="284"/>
        <w:jc w:val="both"/>
        <w:rPr>
          <w:rFonts w:cstheme="minorHAnsi"/>
          <w:b/>
          <w:color w:val="000000" w:themeColor="text1"/>
          <w:sz w:val="22"/>
          <w:szCs w:val="22"/>
        </w:rPr>
      </w:pPr>
      <w:r w:rsidRPr="00610663">
        <w:rPr>
          <w:rFonts w:cstheme="minorHAnsi"/>
          <w:bCs/>
          <w:color w:val="000000" w:themeColor="text1"/>
          <w:sz w:val="22"/>
          <w:szCs w:val="22"/>
        </w:rPr>
        <w:t>administratorem danych osobowych Wykonawcy będącego osobą fizyczną jest</w:t>
      </w:r>
      <w:r w:rsidRPr="00610663">
        <w:rPr>
          <w:rFonts w:cstheme="minorHAnsi"/>
          <w:b/>
          <w:color w:val="000000" w:themeColor="text1"/>
          <w:sz w:val="22"/>
          <w:szCs w:val="22"/>
        </w:rPr>
        <w:t xml:space="preserve"> Burmistrz Miasta Gubina z siedzibą przy ul. Piastowskiej 24, 66-620 Gubin</w:t>
      </w:r>
    </w:p>
    <w:p w14:paraId="245BE909" w14:textId="3CFE5C4A" w:rsidR="00141F77" w:rsidRPr="00610663" w:rsidRDefault="00141F77" w:rsidP="00E312BA">
      <w:pPr>
        <w:numPr>
          <w:ilvl w:val="0"/>
          <w:numId w:val="56"/>
        </w:numPr>
        <w:spacing w:before="0" w:after="0" w:line="240" w:lineRule="auto"/>
        <w:ind w:left="426" w:hanging="284"/>
        <w:jc w:val="both"/>
        <w:rPr>
          <w:rFonts w:cstheme="minorHAnsi"/>
          <w:b/>
          <w:color w:val="000000" w:themeColor="text1"/>
          <w:sz w:val="22"/>
          <w:szCs w:val="22"/>
        </w:rPr>
      </w:pPr>
      <w:r w:rsidRPr="00610663">
        <w:rPr>
          <w:rFonts w:cstheme="minorHAnsi"/>
          <w:bCs/>
          <w:color w:val="000000" w:themeColor="text1"/>
          <w:sz w:val="22"/>
          <w:szCs w:val="22"/>
        </w:rPr>
        <w:t>Administrator wyznaczył Inspektora Ochrony Danych (IOD), który w jego imieniu nadzoruje sferę przetwarzania danych osobowych w Urzędzie Miejskim w Gubinie. Z Inspektorem Ochrony Danych Osobowych w Urzędzie Miejskim w Gubinie  można się skontaktować pod adresem:  iod@gubin.pl.</w:t>
      </w:r>
    </w:p>
    <w:p w14:paraId="7507C1DA" w14:textId="5FD64D33" w:rsidR="00141F77" w:rsidRPr="00610663" w:rsidRDefault="00141F77" w:rsidP="003A013F">
      <w:pPr>
        <w:numPr>
          <w:ilvl w:val="0"/>
          <w:numId w:val="56"/>
        </w:numPr>
        <w:spacing w:before="0" w:after="0" w:line="240" w:lineRule="auto"/>
        <w:ind w:left="426" w:hanging="284"/>
        <w:jc w:val="both"/>
        <w:rPr>
          <w:rFonts w:cstheme="minorHAnsi"/>
          <w:b/>
          <w:color w:val="000000" w:themeColor="text1"/>
          <w:sz w:val="22"/>
          <w:szCs w:val="22"/>
        </w:rPr>
      </w:pPr>
      <w:r w:rsidRPr="00610663">
        <w:rPr>
          <w:rFonts w:cstheme="minorHAnsi"/>
          <w:color w:val="000000" w:themeColor="text1"/>
          <w:sz w:val="22"/>
          <w:szCs w:val="22"/>
        </w:rPr>
        <w:t xml:space="preserve">dane osobowe Wykonawcy przetwarzane będą na podstawie art. 6 ust. 1 lit. c RODO </w:t>
      </w:r>
      <w:r w:rsidR="003A013F" w:rsidRPr="00610663">
        <w:rPr>
          <w:rFonts w:cstheme="minorHAnsi"/>
          <w:color w:val="000000" w:themeColor="text1"/>
          <w:sz w:val="22"/>
          <w:szCs w:val="22"/>
        </w:rPr>
        <w:t>w celu przeprowadzenia przedmiotowego postępowania o udzielenie zamówienia publicznego oraz jego rozstrzygnięcia, jak również zawarcia umowy w sprawie zamówienia publicznego i jego archiwizacji</w:t>
      </w:r>
    </w:p>
    <w:p w14:paraId="45A4C241" w14:textId="1215D6CE" w:rsidR="00141F77" w:rsidRPr="00610663" w:rsidRDefault="00141F77" w:rsidP="00E312BA">
      <w:pPr>
        <w:numPr>
          <w:ilvl w:val="0"/>
          <w:numId w:val="56"/>
        </w:numPr>
        <w:spacing w:before="0" w:after="0" w:line="240" w:lineRule="auto"/>
        <w:ind w:left="426" w:hanging="284"/>
        <w:jc w:val="both"/>
        <w:rPr>
          <w:rFonts w:cstheme="minorHAnsi"/>
          <w:color w:val="000000" w:themeColor="text1"/>
          <w:sz w:val="22"/>
          <w:szCs w:val="22"/>
        </w:rPr>
      </w:pPr>
      <w:r w:rsidRPr="00610663">
        <w:rPr>
          <w:rFonts w:cstheme="minorHAnsi"/>
          <w:color w:val="000000" w:themeColor="text1"/>
          <w:sz w:val="22"/>
          <w:szCs w:val="22"/>
        </w:rPr>
        <w:lastRenderedPageBreak/>
        <w:t xml:space="preserve">odbiorcami danych osobowych Wykonawcy będą osoby lub podmioty, którym udostępniona zostanie dokumentacja postępowania w oparciu o art. </w:t>
      </w:r>
      <w:r w:rsidR="00545F0D" w:rsidRPr="00610663">
        <w:rPr>
          <w:rFonts w:cstheme="minorHAnsi"/>
          <w:color w:val="000000" w:themeColor="text1"/>
          <w:sz w:val="22"/>
          <w:szCs w:val="22"/>
        </w:rPr>
        <w:t>1</w:t>
      </w:r>
      <w:r w:rsidRPr="00610663">
        <w:rPr>
          <w:rFonts w:cstheme="minorHAnsi"/>
          <w:color w:val="000000" w:themeColor="text1"/>
          <w:sz w:val="22"/>
          <w:szCs w:val="22"/>
        </w:rPr>
        <w:t xml:space="preserve">8 oraz art. </w:t>
      </w:r>
      <w:r w:rsidR="00545F0D" w:rsidRPr="00610663">
        <w:rPr>
          <w:rFonts w:cstheme="minorHAnsi"/>
          <w:color w:val="000000" w:themeColor="text1"/>
          <w:sz w:val="22"/>
          <w:szCs w:val="22"/>
        </w:rPr>
        <w:t>74</w:t>
      </w:r>
      <w:r w:rsidRPr="00610663">
        <w:rPr>
          <w:rFonts w:cstheme="minorHAnsi"/>
          <w:color w:val="000000" w:themeColor="text1"/>
          <w:sz w:val="22"/>
          <w:szCs w:val="22"/>
        </w:rPr>
        <w:t xml:space="preserve"> ustawy z dnia </w:t>
      </w:r>
      <w:r w:rsidR="00545F0D" w:rsidRPr="00610663">
        <w:rPr>
          <w:rFonts w:cstheme="minorHAnsi"/>
          <w:color w:val="000000" w:themeColor="text1"/>
          <w:sz w:val="22"/>
          <w:szCs w:val="22"/>
        </w:rPr>
        <w:t>11 września 2019 r. - Prawo zamówień publicznych (t.j. Dz. U. z 2021 r. poz. 1129 z późn. zm.), zwaną</w:t>
      </w:r>
      <w:r w:rsidRPr="00610663">
        <w:rPr>
          <w:rFonts w:cstheme="minorHAnsi"/>
          <w:color w:val="000000" w:themeColor="text1"/>
          <w:sz w:val="22"/>
          <w:szCs w:val="22"/>
        </w:rPr>
        <w:t xml:space="preserve"> dalej ustaw</w:t>
      </w:r>
      <w:r w:rsidR="00545F0D" w:rsidRPr="00610663">
        <w:rPr>
          <w:rFonts w:cstheme="minorHAnsi"/>
          <w:color w:val="000000" w:themeColor="text1"/>
          <w:sz w:val="22"/>
          <w:szCs w:val="22"/>
        </w:rPr>
        <w:t>ą</w:t>
      </w:r>
      <w:r w:rsidRPr="00610663">
        <w:rPr>
          <w:rFonts w:cstheme="minorHAnsi"/>
          <w:color w:val="000000" w:themeColor="text1"/>
          <w:sz w:val="22"/>
          <w:szCs w:val="22"/>
        </w:rPr>
        <w:t xml:space="preserve"> Pzp,</w:t>
      </w:r>
    </w:p>
    <w:p w14:paraId="5CBD0D68" w14:textId="0B42080C" w:rsidR="00141F77" w:rsidRPr="00610663" w:rsidRDefault="00141F77" w:rsidP="00E312BA">
      <w:pPr>
        <w:numPr>
          <w:ilvl w:val="0"/>
          <w:numId w:val="56"/>
        </w:numPr>
        <w:spacing w:before="0" w:after="0" w:line="240" w:lineRule="auto"/>
        <w:ind w:left="426" w:hanging="284"/>
        <w:jc w:val="both"/>
        <w:rPr>
          <w:rFonts w:cstheme="minorHAnsi"/>
          <w:color w:val="000000" w:themeColor="text1"/>
          <w:sz w:val="22"/>
          <w:szCs w:val="22"/>
        </w:rPr>
      </w:pPr>
      <w:r w:rsidRPr="00610663">
        <w:rPr>
          <w:rFonts w:cstheme="minorHAnsi"/>
          <w:color w:val="000000" w:themeColor="text1"/>
          <w:sz w:val="22"/>
          <w:szCs w:val="22"/>
        </w:rPr>
        <w:t xml:space="preserve">dane osobowe Wykonawcy będą przechowywane </w:t>
      </w:r>
      <w:r w:rsidR="003A013F" w:rsidRPr="00610663">
        <w:rPr>
          <w:rFonts w:cstheme="minorHAnsi"/>
          <w:color w:val="000000" w:themeColor="text1"/>
          <w:sz w:val="22"/>
          <w:szCs w:val="22"/>
        </w:rPr>
        <w:t>jedynie w okresie niezbędnym do spełnienia celu, dla którego zostały zebrane, a następnie w celach archiwalnych przechowywane będą przez 5 lat, chyba, że przepisy szczególne będą stanowić inaczej</w:t>
      </w:r>
      <w:r w:rsidRPr="00610663">
        <w:rPr>
          <w:rFonts w:cstheme="minorHAnsi"/>
          <w:color w:val="000000" w:themeColor="text1"/>
          <w:sz w:val="22"/>
          <w:szCs w:val="22"/>
        </w:rPr>
        <w:t>,</w:t>
      </w:r>
    </w:p>
    <w:p w14:paraId="5BB827CB" w14:textId="29D494C0" w:rsidR="00141F77" w:rsidRPr="00610663" w:rsidRDefault="00141F77" w:rsidP="00E312BA">
      <w:pPr>
        <w:numPr>
          <w:ilvl w:val="0"/>
          <w:numId w:val="56"/>
        </w:numPr>
        <w:spacing w:before="0" w:after="0" w:line="240" w:lineRule="auto"/>
        <w:ind w:left="426" w:hanging="284"/>
        <w:jc w:val="both"/>
        <w:rPr>
          <w:rFonts w:cstheme="minorHAnsi"/>
          <w:color w:val="000000" w:themeColor="text1"/>
          <w:sz w:val="22"/>
          <w:szCs w:val="22"/>
        </w:rPr>
      </w:pPr>
      <w:r w:rsidRPr="00610663">
        <w:rPr>
          <w:rFonts w:cstheme="minorHAnsi"/>
          <w:color w:val="000000" w:themeColor="text1"/>
          <w:sz w:val="22"/>
          <w:szCs w:val="22"/>
        </w:rPr>
        <w:t xml:space="preserve">obowiązek podania przez Wykonawcę danych osobowych bezpośrednio go dotyczących jest wymogiem ustawowym określonym w przepisach ustawy Pzp, związanym z udziałem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w postępowaniu o udzielenie zamówienia publicznego; konsekwencje niepodania określonych danych wynikają z ustawy Pzp,</w:t>
      </w:r>
    </w:p>
    <w:p w14:paraId="42DB8EDB" w14:textId="77777777" w:rsidR="00141F77" w:rsidRPr="00610663" w:rsidRDefault="00141F77" w:rsidP="00E312BA">
      <w:pPr>
        <w:numPr>
          <w:ilvl w:val="0"/>
          <w:numId w:val="56"/>
        </w:numPr>
        <w:spacing w:before="0" w:after="0" w:line="240" w:lineRule="auto"/>
        <w:ind w:left="426" w:hanging="284"/>
        <w:jc w:val="both"/>
        <w:rPr>
          <w:rFonts w:cstheme="minorHAnsi"/>
          <w:color w:val="000000" w:themeColor="text1"/>
          <w:sz w:val="22"/>
          <w:szCs w:val="22"/>
        </w:rPr>
      </w:pPr>
      <w:r w:rsidRPr="00610663">
        <w:rPr>
          <w:rFonts w:cstheme="minorHAnsi"/>
          <w:color w:val="000000" w:themeColor="text1"/>
          <w:sz w:val="22"/>
          <w:szCs w:val="22"/>
        </w:rPr>
        <w:t>w odniesieniu do danych osobowych Wykonawcy decyzje nie będą podejmowane w sposób zautomatyzowany, stosowanie do art. 22 RODO;</w:t>
      </w:r>
    </w:p>
    <w:p w14:paraId="7C0447EA" w14:textId="77777777" w:rsidR="00141F77" w:rsidRPr="00610663" w:rsidRDefault="00141F77" w:rsidP="00E312BA">
      <w:pPr>
        <w:numPr>
          <w:ilvl w:val="0"/>
          <w:numId w:val="56"/>
        </w:numPr>
        <w:spacing w:before="0" w:after="0" w:line="240" w:lineRule="auto"/>
        <w:ind w:left="426" w:hanging="284"/>
        <w:jc w:val="both"/>
        <w:rPr>
          <w:rFonts w:cstheme="minorHAnsi"/>
          <w:color w:val="000000" w:themeColor="text1"/>
          <w:sz w:val="22"/>
          <w:szCs w:val="22"/>
        </w:rPr>
      </w:pPr>
      <w:r w:rsidRPr="00610663">
        <w:rPr>
          <w:rFonts w:cstheme="minorHAnsi"/>
          <w:color w:val="000000" w:themeColor="text1"/>
          <w:sz w:val="22"/>
          <w:szCs w:val="22"/>
        </w:rPr>
        <w:t>Wykonawca posiada:</w:t>
      </w:r>
    </w:p>
    <w:p w14:paraId="4B47CC7A" w14:textId="77777777" w:rsidR="00141F77" w:rsidRPr="00610663" w:rsidRDefault="00141F77" w:rsidP="00E312BA">
      <w:pPr>
        <w:numPr>
          <w:ilvl w:val="0"/>
          <w:numId w:val="57"/>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na podstawie art. 15 RODO prawo dostępu do danych osobowych Pani/Pana dotyczących;</w:t>
      </w:r>
    </w:p>
    <w:p w14:paraId="1C7C3086" w14:textId="77777777" w:rsidR="00141F77" w:rsidRPr="00610663" w:rsidRDefault="00141F77" w:rsidP="00E312BA">
      <w:pPr>
        <w:numPr>
          <w:ilvl w:val="0"/>
          <w:numId w:val="57"/>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na podstawie art. 16 RODO prawo do sprostowania Pani/Pana danych osobowych;</w:t>
      </w:r>
    </w:p>
    <w:p w14:paraId="635E541A" w14:textId="77777777" w:rsidR="00141F77" w:rsidRPr="00610663" w:rsidRDefault="00141F77" w:rsidP="00E312BA">
      <w:pPr>
        <w:numPr>
          <w:ilvl w:val="0"/>
          <w:numId w:val="57"/>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na podstawie art. 18 RODO prawo żądania od administratora ograniczenia przetwarzania danych osobowych z zastrzeżeniem przypadków, o których mowa w art. 18 ust. 2 RODO;</w:t>
      </w:r>
    </w:p>
    <w:p w14:paraId="34CD57F7" w14:textId="77777777" w:rsidR="00141F77" w:rsidRPr="00610663" w:rsidRDefault="00141F77" w:rsidP="00E312BA">
      <w:pPr>
        <w:numPr>
          <w:ilvl w:val="0"/>
          <w:numId w:val="57"/>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prawo do wniesienia skargi do Prezesa Urzędu Ochrony Danych Osobowych, gdy uzna Pani/Pan, że przetwarzanie danych osobowych Pani/Pana dotyczących narusza przepisy RODO;</w:t>
      </w:r>
    </w:p>
    <w:p w14:paraId="44B4757F" w14:textId="77777777" w:rsidR="00141F77" w:rsidRPr="00610663" w:rsidRDefault="00141F77" w:rsidP="00FC3B63">
      <w:pPr>
        <w:spacing w:before="0" w:after="0" w:line="240" w:lineRule="auto"/>
        <w:ind w:left="360"/>
        <w:jc w:val="both"/>
        <w:rPr>
          <w:rFonts w:cstheme="minorHAnsi"/>
          <w:color w:val="000000" w:themeColor="text1"/>
          <w:sz w:val="22"/>
          <w:szCs w:val="22"/>
        </w:rPr>
      </w:pPr>
      <w:r w:rsidRPr="00610663">
        <w:rPr>
          <w:rFonts w:cstheme="minorHAnsi"/>
          <w:color w:val="000000" w:themeColor="text1"/>
          <w:sz w:val="22"/>
          <w:szCs w:val="22"/>
        </w:rPr>
        <w:t>8. Wykonawcy nie przysługuje:</w:t>
      </w:r>
    </w:p>
    <w:p w14:paraId="5A0C7003" w14:textId="77777777" w:rsidR="00141F77" w:rsidRPr="00610663" w:rsidRDefault="00141F77" w:rsidP="00E312BA">
      <w:pPr>
        <w:numPr>
          <w:ilvl w:val="0"/>
          <w:numId w:val="58"/>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w związku z art. 17 ust. 3 lit. b, d lub e RODO prawo do usunięcia danych osobowych,</w:t>
      </w:r>
    </w:p>
    <w:p w14:paraId="2A320BFE" w14:textId="77777777" w:rsidR="00141F77" w:rsidRPr="00610663" w:rsidRDefault="00141F77" w:rsidP="00E312BA">
      <w:pPr>
        <w:numPr>
          <w:ilvl w:val="0"/>
          <w:numId w:val="58"/>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prawo do przenoszenia danych osobowych, o którym mowa w art. 20 RODO,</w:t>
      </w:r>
    </w:p>
    <w:p w14:paraId="5D02CE23" w14:textId="0527651E" w:rsidR="00141F77" w:rsidRPr="00610663" w:rsidRDefault="00141F77" w:rsidP="00E312BA">
      <w:pPr>
        <w:numPr>
          <w:ilvl w:val="0"/>
          <w:numId w:val="58"/>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na podstawie art. 21 RODO prawo sprzeciwu, wobec przetwarzania danych osobowych, gdyż podstawą prawną przetwarzania Pani/Pana danych osobowych jest art. 6 ust. 1 lit. c RODO.</w:t>
      </w:r>
    </w:p>
    <w:p w14:paraId="3DF0219E" w14:textId="404675B4" w:rsidR="00473849" w:rsidRPr="00610663" w:rsidRDefault="00473849" w:rsidP="00CE1470">
      <w:pPr>
        <w:spacing w:before="0" w:after="0" w:line="240" w:lineRule="auto"/>
        <w:ind w:left="720"/>
        <w:jc w:val="both"/>
        <w:rPr>
          <w:rFonts w:cstheme="minorHAnsi"/>
          <w:color w:val="000000" w:themeColor="text1"/>
          <w:sz w:val="22"/>
          <w:szCs w:val="22"/>
        </w:rPr>
      </w:pPr>
    </w:p>
    <w:p w14:paraId="684CB844" w14:textId="3888E341" w:rsidR="003A18D6" w:rsidRPr="00610663" w:rsidRDefault="003A18D6" w:rsidP="00FC3B63">
      <w:pPr>
        <w:pBdr>
          <w:top w:val="single" w:sz="4" w:space="1" w:color="auto"/>
          <w:left w:val="single" w:sz="4" w:space="4" w:color="auto"/>
          <w:bottom w:val="single" w:sz="4" w:space="1" w:color="auto"/>
          <w:right w:val="single" w:sz="4" w:space="4" w:color="auto"/>
        </w:pBdr>
        <w:shd w:val="clear" w:color="auto" w:fill="DDDDDD"/>
        <w:tabs>
          <w:tab w:val="left" w:pos="0"/>
        </w:tabs>
        <w:spacing w:before="0" w:after="0" w:line="240" w:lineRule="auto"/>
        <w:jc w:val="center"/>
        <w:rPr>
          <w:rFonts w:cstheme="minorHAnsi"/>
          <w:b/>
          <w:bCs/>
          <w:color w:val="000000" w:themeColor="text1"/>
          <w:sz w:val="22"/>
          <w:szCs w:val="22"/>
        </w:rPr>
      </w:pPr>
      <w:r w:rsidRPr="00610663">
        <w:rPr>
          <w:rFonts w:cstheme="minorHAnsi"/>
          <w:i/>
          <w:color w:val="000000" w:themeColor="text1"/>
          <w:sz w:val="22"/>
          <w:szCs w:val="22"/>
        </w:rPr>
        <w:tab/>
      </w:r>
      <w:r w:rsidR="0007688F" w:rsidRPr="00610663">
        <w:rPr>
          <w:rFonts w:cstheme="minorHAnsi"/>
          <w:b/>
          <w:bCs/>
          <w:iCs/>
          <w:color w:val="000000" w:themeColor="text1"/>
          <w:sz w:val="22"/>
          <w:szCs w:val="22"/>
        </w:rPr>
        <w:t>XL</w:t>
      </w:r>
      <w:r w:rsidRPr="00610663">
        <w:rPr>
          <w:rFonts w:cstheme="minorHAnsi"/>
          <w:b/>
          <w:bCs/>
          <w:iCs/>
          <w:color w:val="000000" w:themeColor="text1"/>
          <w:sz w:val="22"/>
          <w:szCs w:val="22"/>
        </w:rPr>
        <w:t>.</w:t>
      </w:r>
      <w:r w:rsidRPr="00610663">
        <w:rPr>
          <w:rFonts w:cstheme="minorHAnsi"/>
          <w:b/>
          <w:bCs/>
          <w:color w:val="000000" w:themeColor="text1"/>
          <w:sz w:val="22"/>
          <w:szCs w:val="22"/>
        </w:rPr>
        <w:t xml:space="preserve"> </w:t>
      </w:r>
      <w:r w:rsidR="00703D08" w:rsidRPr="00610663">
        <w:rPr>
          <w:rFonts w:cstheme="minorHAnsi"/>
          <w:b/>
          <w:bCs/>
          <w:color w:val="000000" w:themeColor="text1"/>
          <w:sz w:val="22"/>
          <w:szCs w:val="22"/>
        </w:rPr>
        <w:t>ZAŁĄCZNIKI DO SPECYFIKACJI</w:t>
      </w:r>
    </w:p>
    <w:p w14:paraId="70D3053B" w14:textId="6245EED4" w:rsidR="00B96420" w:rsidRPr="00610663" w:rsidRDefault="00B96420" w:rsidP="00FC3B63">
      <w:pPr>
        <w:tabs>
          <w:tab w:val="left" w:pos="1920"/>
        </w:tabs>
        <w:spacing w:before="0" w:after="0" w:line="240" w:lineRule="auto"/>
        <w:jc w:val="both"/>
        <w:rPr>
          <w:rFonts w:cstheme="minorHAnsi"/>
          <w:i/>
          <w:color w:val="000000" w:themeColor="text1"/>
          <w:sz w:val="22"/>
          <w:szCs w:val="22"/>
        </w:rPr>
      </w:pPr>
    </w:p>
    <w:p w14:paraId="1C985879" w14:textId="1B86D84D" w:rsidR="00865F23" w:rsidRPr="00610663" w:rsidRDefault="00865F23" w:rsidP="00FC3B63">
      <w:pPr>
        <w:spacing w:before="0" w:after="0" w:line="240" w:lineRule="auto"/>
        <w:rPr>
          <w:rFonts w:cstheme="minorHAnsi"/>
          <w:i/>
          <w:color w:val="000000" w:themeColor="text1"/>
          <w:sz w:val="22"/>
          <w:szCs w:val="22"/>
        </w:rPr>
      </w:pPr>
    </w:p>
    <w:tbl>
      <w:tblPr>
        <w:tblStyle w:val="Tabela-Siatka"/>
        <w:tblW w:w="9351"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2132"/>
        <w:gridCol w:w="7219"/>
      </w:tblGrid>
      <w:tr w:rsidR="00610663" w:rsidRPr="00610663" w14:paraId="5325123F" w14:textId="77777777" w:rsidTr="00C62220">
        <w:trPr>
          <w:trHeight w:val="429"/>
        </w:trPr>
        <w:tc>
          <w:tcPr>
            <w:tcW w:w="2132" w:type="dxa"/>
            <w:tcBorders>
              <w:top w:val="single" w:sz="4" w:space="0" w:color="auto"/>
              <w:left w:val="single" w:sz="4" w:space="0" w:color="auto"/>
              <w:right w:val="single" w:sz="4" w:space="0" w:color="auto"/>
            </w:tcBorders>
            <w:vAlign w:val="center"/>
          </w:tcPr>
          <w:p w14:paraId="22EB5442" w14:textId="77777777" w:rsidR="00C62220" w:rsidRPr="00610663" w:rsidRDefault="00C62220"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Załącznik nr 1</w:t>
            </w:r>
          </w:p>
        </w:tc>
        <w:tc>
          <w:tcPr>
            <w:tcW w:w="7219" w:type="dxa"/>
            <w:tcBorders>
              <w:top w:val="single" w:sz="4" w:space="0" w:color="auto"/>
              <w:left w:val="single" w:sz="4" w:space="0" w:color="auto"/>
              <w:right w:val="single" w:sz="4" w:space="0" w:color="auto"/>
            </w:tcBorders>
            <w:vAlign w:val="center"/>
          </w:tcPr>
          <w:p w14:paraId="3E4E0BBC" w14:textId="4649D343" w:rsidR="00C62220" w:rsidRPr="00610663" w:rsidRDefault="00C62220"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Formularz oferty</w:t>
            </w:r>
          </w:p>
        </w:tc>
      </w:tr>
      <w:tr w:rsidR="00610663" w:rsidRPr="00610663" w14:paraId="10FB6AB3" w14:textId="77777777" w:rsidTr="00C62220">
        <w:trPr>
          <w:trHeight w:val="691"/>
        </w:trPr>
        <w:tc>
          <w:tcPr>
            <w:tcW w:w="2132" w:type="dxa"/>
            <w:tcBorders>
              <w:top w:val="single" w:sz="4" w:space="0" w:color="auto"/>
              <w:left w:val="single" w:sz="4" w:space="0" w:color="auto"/>
              <w:right w:val="single" w:sz="4" w:space="0" w:color="auto"/>
            </w:tcBorders>
            <w:vAlign w:val="center"/>
          </w:tcPr>
          <w:p w14:paraId="58EFCF38" w14:textId="77777777" w:rsidR="00C62220" w:rsidRPr="00610663" w:rsidRDefault="00C62220"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Załącznik nr 2</w:t>
            </w:r>
          </w:p>
        </w:tc>
        <w:tc>
          <w:tcPr>
            <w:tcW w:w="7219" w:type="dxa"/>
            <w:tcBorders>
              <w:top w:val="single" w:sz="4" w:space="0" w:color="auto"/>
              <w:left w:val="single" w:sz="4" w:space="0" w:color="auto"/>
              <w:right w:val="single" w:sz="4" w:space="0" w:color="auto"/>
            </w:tcBorders>
            <w:vAlign w:val="center"/>
          </w:tcPr>
          <w:p w14:paraId="65192709" w14:textId="193A9B4B" w:rsidR="00C62220" w:rsidRPr="00610663" w:rsidRDefault="00C62220"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Wzór oświadczenia Wykonawcy o niepodleganiu wykluczeniu z postępowania oraz o spełnianiu warunków udziału w postępowaniu</w:t>
            </w:r>
          </w:p>
        </w:tc>
      </w:tr>
      <w:tr w:rsidR="00610663" w:rsidRPr="00610663" w14:paraId="0B001315" w14:textId="77777777" w:rsidTr="00C62220">
        <w:trPr>
          <w:trHeight w:val="984"/>
        </w:trPr>
        <w:tc>
          <w:tcPr>
            <w:tcW w:w="2132" w:type="dxa"/>
            <w:tcBorders>
              <w:top w:val="single" w:sz="4" w:space="0" w:color="auto"/>
              <w:left w:val="single" w:sz="4" w:space="0" w:color="auto"/>
              <w:right w:val="single" w:sz="4" w:space="0" w:color="auto"/>
            </w:tcBorders>
            <w:vAlign w:val="center"/>
          </w:tcPr>
          <w:p w14:paraId="60C59A7D" w14:textId="77777777" w:rsidR="00C62220" w:rsidRPr="00610663" w:rsidRDefault="00C62220"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Załącznik nr 3</w:t>
            </w:r>
          </w:p>
        </w:tc>
        <w:tc>
          <w:tcPr>
            <w:tcW w:w="7219" w:type="dxa"/>
            <w:tcBorders>
              <w:top w:val="single" w:sz="4" w:space="0" w:color="auto"/>
              <w:left w:val="single" w:sz="4" w:space="0" w:color="auto"/>
              <w:right w:val="single" w:sz="4" w:space="0" w:color="auto"/>
            </w:tcBorders>
            <w:vAlign w:val="center"/>
          </w:tcPr>
          <w:p w14:paraId="45528D35" w14:textId="41ADDED1" w:rsidR="00C62220" w:rsidRPr="00610663" w:rsidRDefault="00C62220"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Wzór oświadczenia podmiotu udostępniającego zasoby o braku podstaw wykluczenia oraz spełnianiu warunków udziału w postępowaniu, w zakresie w jakim Wykonawca powołuje się na jego zasoby</w:t>
            </w:r>
          </w:p>
        </w:tc>
      </w:tr>
      <w:tr w:rsidR="00610663" w:rsidRPr="00610663" w14:paraId="1585D57F" w14:textId="77777777" w:rsidTr="00C62220">
        <w:tblPrEx>
          <w:tblBorders>
            <w:top w:val="single" w:sz="4" w:space="0" w:color="auto"/>
            <w:left w:val="single" w:sz="4" w:space="0" w:color="auto"/>
            <w:right w:val="single" w:sz="4" w:space="0" w:color="auto"/>
            <w:insideV w:val="single" w:sz="4" w:space="0" w:color="auto"/>
          </w:tblBorders>
        </w:tblPrEx>
        <w:trPr>
          <w:trHeight w:val="417"/>
        </w:trPr>
        <w:tc>
          <w:tcPr>
            <w:tcW w:w="2132" w:type="dxa"/>
            <w:tcBorders>
              <w:top w:val="single" w:sz="4" w:space="0" w:color="auto"/>
            </w:tcBorders>
            <w:vAlign w:val="center"/>
          </w:tcPr>
          <w:p w14:paraId="268EE880" w14:textId="40190D7D" w:rsidR="00EA524C" w:rsidRPr="00610663" w:rsidRDefault="00EA524C"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Załącznik nr 4</w:t>
            </w:r>
          </w:p>
        </w:tc>
        <w:tc>
          <w:tcPr>
            <w:tcW w:w="7219" w:type="dxa"/>
            <w:tcBorders>
              <w:top w:val="single" w:sz="4" w:space="0" w:color="auto"/>
            </w:tcBorders>
            <w:vAlign w:val="center"/>
          </w:tcPr>
          <w:p w14:paraId="537A4A6B" w14:textId="3E282AD7" w:rsidR="00EA524C" w:rsidRPr="00610663" w:rsidRDefault="00EA524C" w:rsidP="001E01F1">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Oświadczenie Wykonawców wspólnie ubiegających się o udzielenie zamówienia składane na podstawie art. 117 ust. 4 ustawy z dnia 11 września 2019 r. Prawo zamówień publicznych</w:t>
            </w:r>
          </w:p>
        </w:tc>
      </w:tr>
      <w:tr w:rsidR="00610663" w:rsidRPr="00610663" w14:paraId="2AD50D7B" w14:textId="77777777" w:rsidTr="00C62220">
        <w:tblPrEx>
          <w:tblBorders>
            <w:top w:val="single" w:sz="4" w:space="0" w:color="auto"/>
            <w:left w:val="single" w:sz="4" w:space="0" w:color="auto"/>
            <w:right w:val="single" w:sz="4" w:space="0" w:color="auto"/>
            <w:insideV w:val="single" w:sz="4" w:space="0" w:color="auto"/>
          </w:tblBorders>
        </w:tblPrEx>
        <w:trPr>
          <w:trHeight w:val="417"/>
        </w:trPr>
        <w:tc>
          <w:tcPr>
            <w:tcW w:w="2132" w:type="dxa"/>
            <w:tcBorders>
              <w:top w:val="single" w:sz="4" w:space="0" w:color="auto"/>
            </w:tcBorders>
            <w:vAlign w:val="center"/>
          </w:tcPr>
          <w:p w14:paraId="28C835DA" w14:textId="75FBF91D" w:rsidR="00C62220" w:rsidRPr="00610663" w:rsidRDefault="00C62220"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 xml:space="preserve">Załącznik nr </w:t>
            </w:r>
            <w:r w:rsidR="001777D8" w:rsidRPr="00610663">
              <w:rPr>
                <w:rFonts w:cstheme="minorHAnsi"/>
                <w:color w:val="000000" w:themeColor="text1"/>
                <w:sz w:val="22"/>
                <w:szCs w:val="22"/>
              </w:rPr>
              <w:t>5</w:t>
            </w:r>
          </w:p>
        </w:tc>
        <w:tc>
          <w:tcPr>
            <w:tcW w:w="7219" w:type="dxa"/>
            <w:tcBorders>
              <w:top w:val="single" w:sz="4" w:space="0" w:color="auto"/>
            </w:tcBorders>
            <w:vAlign w:val="center"/>
          </w:tcPr>
          <w:p w14:paraId="7F95A482" w14:textId="68F51C5D" w:rsidR="00C62220" w:rsidRPr="00610663" w:rsidRDefault="00C62220" w:rsidP="001E01F1">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Projekt</w:t>
            </w:r>
            <w:r w:rsidR="00B976BA" w:rsidRPr="00610663">
              <w:rPr>
                <w:rFonts w:cstheme="minorHAnsi"/>
                <w:color w:val="000000" w:themeColor="text1"/>
                <w:sz w:val="22"/>
                <w:szCs w:val="22"/>
              </w:rPr>
              <w:t>y</w:t>
            </w:r>
            <w:r w:rsidRPr="00610663">
              <w:rPr>
                <w:rFonts w:cstheme="minorHAnsi"/>
                <w:color w:val="000000" w:themeColor="text1"/>
                <w:sz w:val="22"/>
                <w:szCs w:val="22"/>
              </w:rPr>
              <w:t xml:space="preserve"> budowlano </w:t>
            </w:r>
            <w:r w:rsidR="00B976BA" w:rsidRPr="00610663">
              <w:rPr>
                <w:rFonts w:cstheme="minorHAnsi"/>
                <w:color w:val="000000" w:themeColor="text1"/>
                <w:sz w:val="22"/>
                <w:szCs w:val="22"/>
              </w:rPr>
              <w:t>- wykonawcze</w:t>
            </w:r>
          </w:p>
        </w:tc>
      </w:tr>
      <w:tr w:rsidR="00610663" w:rsidRPr="00610663" w14:paraId="6B9BA8E0" w14:textId="77777777" w:rsidTr="00C62220">
        <w:tblPrEx>
          <w:tblBorders>
            <w:top w:val="single" w:sz="4" w:space="0" w:color="auto"/>
            <w:left w:val="single" w:sz="4" w:space="0" w:color="auto"/>
            <w:right w:val="single" w:sz="4" w:space="0" w:color="auto"/>
            <w:insideV w:val="single" w:sz="4" w:space="0" w:color="auto"/>
          </w:tblBorders>
        </w:tblPrEx>
        <w:trPr>
          <w:trHeight w:val="422"/>
        </w:trPr>
        <w:tc>
          <w:tcPr>
            <w:tcW w:w="2132" w:type="dxa"/>
            <w:vAlign w:val="center"/>
          </w:tcPr>
          <w:p w14:paraId="396FFEF5" w14:textId="726891E4" w:rsidR="00C62220" w:rsidRPr="00610663" w:rsidRDefault="00C62220"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 xml:space="preserve">Załącznik nr </w:t>
            </w:r>
            <w:r w:rsidR="001777D8" w:rsidRPr="00610663">
              <w:rPr>
                <w:rFonts w:cstheme="minorHAnsi"/>
                <w:color w:val="000000" w:themeColor="text1"/>
                <w:sz w:val="22"/>
                <w:szCs w:val="22"/>
              </w:rPr>
              <w:t>6</w:t>
            </w:r>
          </w:p>
        </w:tc>
        <w:tc>
          <w:tcPr>
            <w:tcW w:w="7219" w:type="dxa"/>
            <w:vAlign w:val="center"/>
          </w:tcPr>
          <w:p w14:paraId="12F211A5" w14:textId="4AEABD61" w:rsidR="00C62220" w:rsidRPr="00610663" w:rsidRDefault="00C62220" w:rsidP="001E01F1">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Specyfikacje techniczne wykonania i odbioru robót</w:t>
            </w:r>
          </w:p>
        </w:tc>
      </w:tr>
      <w:tr w:rsidR="00610663" w:rsidRPr="00610663" w14:paraId="79EF3F35" w14:textId="77777777" w:rsidTr="00C62220">
        <w:tblPrEx>
          <w:tblBorders>
            <w:top w:val="single" w:sz="4" w:space="0" w:color="auto"/>
            <w:left w:val="single" w:sz="4" w:space="0" w:color="auto"/>
            <w:right w:val="single" w:sz="4" w:space="0" w:color="auto"/>
            <w:insideV w:val="single" w:sz="4" w:space="0" w:color="auto"/>
          </w:tblBorders>
        </w:tblPrEx>
        <w:trPr>
          <w:trHeight w:val="375"/>
        </w:trPr>
        <w:tc>
          <w:tcPr>
            <w:tcW w:w="2132" w:type="dxa"/>
            <w:vAlign w:val="center"/>
          </w:tcPr>
          <w:p w14:paraId="23EC9EDC" w14:textId="321E1834" w:rsidR="00C62220" w:rsidRPr="00610663" w:rsidRDefault="00C62220"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 xml:space="preserve">Załącznik nr </w:t>
            </w:r>
            <w:r w:rsidR="001777D8" w:rsidRPr="00610663">
              <w:rPr>
                <w:rFonts w:cstheme="minorHAnsi"/>
                <w:color w:val="000000" w:themeColor="text1"/>
                <w:sz w:val="22"/>
                <w:szCs w:val="22"/>
              </w:rPr>
              <w:t>7</w:t>
            </w:r>
          </w:p>
        </w:tc>
        <w:tc>
          <w:tcPr>
            <w:tcW w:w="7219" w:type="dxa"/>
            <w:vAlign w:val="center"/>
          </w:tcPr>
          <w:p w14:paraId="0DE7352A" w14:textId="2A700496" w:rsidR="00C62220" w:rsidRPr="00610663" w:rsidRDefault="00C62220"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Przedmiar robót</w:t>
            </w:r>
          </w:p>
        </w:tc>
      </w:tr>
      <w:tr w:rsidR="005C796D" w:rsidRPr="00610663" w14:paraId="08F081EA" w14:textId="77777777" w:rsidTr="00C62220">
        <w:tblPrEx>
          <w:tblBorders>
            <w:top w:val="single" w:sz="4" w:space="0" w:color="auto"/>
            <w:left w:val="single" w:sz="4" w:space="0" w:color="auto"/>
            <w:right w:val="single" w:sz="4" w:space="0" w:color="auto"/>
            <w:insideV w:val="single" w:sz="4" w:space="0" w:color="auto"/>
          </w:tblBorders>
        </w:tblPrEx>
        <w:trPr>
          <w:trHeight w:val="732"/>
        </w:trPr>
        <w:tc>
          <w:tcPr>
            <w:tcW w:w="2132" w:type="dxa"/>
            <w:vAlign w:val="center"/>
          </w:tcPr>
          <w:p w14:paraId="6A127E52" w14:textId="79007EA2" w:rsidR="00C62220" w:rsidRPr="00610663" w:rsidRDefault="00C62220"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 xml:space="preserve">Załącznik nr </w:t>
            </w:r>
            <w:r w:rsidR="001777D8" w:rsidRPr="00610663">
              <w:rPr>
                <w:rFonts w:cstheme="minorHAnsi"/>
                <w:color w:val="000000" w:themeColor="text1"/>
                <w:sz w:val="22"/>
                <w:szCs w:val="22"/>
              </w:rPr>
              <w:t>8</w:t>
            </w:r>
          </w:p>
        </w:tc>
        <w:tc>
          <w:tcPr>
            <w:tcW w:w="7219" w:type="dxa"/>
            <w:vAlign w:val="center"/>
          </w:tcPr>
          <w:p w14:paraId="24AC817E" w14:textId="7BF1B2C0" w:rsidR="00C62220" w:rsidRPr="00610663" w:rsidRDefault="00C62220"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Projektowane postanowienia umowy, które zostaną wprowadzone do treści umowy w sprawie zamówienia</w:t>
            </w:r>
          </w:p>
        </w:tc>
      </w:tr>
    </w:tbl>
    <w:p w14:paraId="1F24BA3F" w14:textId="5BA4CD68" w:rsidR="00865F23" w:rsidRPr="00610663" w:rsidRDefault="00865F23" w:rsidP="00FC3B63">
      <w:pPr>
        <w:spacing w:before="0" w:after="0" w:line="240" w:lineRule="auto"/>
        <w:rPr>
          <w:rFonts w:cstheme="minorHAnsi"/>
          <w:color w:val="000000" w:themeColor="text1"/>
          <w:sz w:val="22"/>
          <w:szCs w:val="22"/>
        </w:rPr>
      </w:pPr>
    </w:p>
    <w:p w14:paraId="5C68F788" w14:textId="41ECF3B3" w:rsidR="00233FBC" w:rsidRPr="00610663" w:rsidRDefault="00233FBC" w:rsidP="00FC3B63">
      <w:pPr>
        <w:spacing w:before="0" w:after="0" w:line="240" w:lineRule="auto"/>
        <w:rPr>
          <w:rFonts w:cstheme="minorHAnsi"/>
          <w:color w:val="000000" w:themeColor="text1"/>
          <w:sz w:val="22"/>
          <w:szCs w:val="22"/>
        </w:rPr>
      </w:pPr>
    </w:p>
    <w:p w14:paraId="5422230A" w14:textId="2FF482E4" w:rsidR="00233FBC" w:rsidRPr="00610663" w:rsidRDefault="00233FBC" w:rsidP="00233FBC">
      <w:pPr>
        <w:pStyle w:val="Tekstpodstawowy"/>
        <w:ind w:hanging="142"/>
        <w:jc w:val="right"/>
        <w:rPr>
          <w:rFonts w:cstheme="minorHAnsi"/>
          <w:bCs/>
          <w:color w:val="000000" w:themeColor="text1"/>
          <w:sz w:val="20"/>
        </w:rPr>
      </w:pPr>
      <w:r w:rsidRPr="00610663">
        <w:rPr>
          <w:rFonts w:cstheme="minorHAnsi"/>
          <w:bCs/>
          <w:color w:val="000000" w:themeColor="text1"/>
          <w:sz w:val="20"/>
        </w:rPr>
        <w:lastRenderedPageBreak/>
        <w:t xml:space="preserve">                                                                                                               Załącznik 1</w:t>
      </w:r>
      <w:r w:rsidR="003920C3" w:rsidRPr="00610663">
        <w:rPr>
          <w:rFonts w:cstheme="minorHAnsi"/>
          <w:bCs/>
          <w:color w:val="000000" w:themeColor="text1"/>
          <w:sz w:val="20"/>
        </w:rPr>
        <w:t xml:space="preserve"> do SWZ</w:t>
      </w:r>
    </w:p>
    <w:p w14:paraId="111033CD" w14:textId="7F7E3E63" w:rsidR="00233FBC" w:rsidRPr="00610663" w:rsidRDefault="00233FBC" w:rsidP="00C617ED">
      <w:pPr>
        <w:pStyle w:val="Tekstpodstawowy"/>
        <w:rPr>
          <w:rFonts w:cstheme="minorHAnsi"/>
          <w:b/>
          <w:color w:val="000000" w:themeColor="text1"/>
          <w:sz w:val="28"/>
          <w:szCs w:val="28"/>
          <w:u w:val="single"/>
        </w:rPr>
      </w:pPr>
      <w:r w:rsidRPr="00610663">
        <w:rPr>
          <w:rFonts w:cstheme="minorHAnsi"/>
          <w:color w:val="000000" w:themeColor="text1"/>
          <w:sz w:val="20"/>
        </w:rPr>
        <w:t xml:space="preserve"> </w:t>
      </w:r>
      <w:r w:rsidRPr="00610663">
        <w:rPr>
          <w:rFonts w:cstheme="minorHAnsi"/>
          <w:color w:val="000000" w:themeColor="text1"/>
          <w:sz w:val="16"/>
          <w:szCs w:val="16"/>
        </w:rPr>
        <w:tab/>
      </w:r>
      <w:r w:rsidRPr="00610663">
        <w:rPr>
          <w:rFonts w:cstheme="minorHAnsi"/>
          <w:color w:val="000000" w:themeColor="text1"/>
          <w:sz w:val="16"/>
          <w:szCs w:val="16"/>
        </w:rPr>
        <w:tab/>
      </w:r>
      <w:r w:rsidRPr="00610663">
        <w:rPr>
          <w:rFonts w:cstheme="minorHAnsi"/>
          <w:color w:val="000000" w:themeColor="text1"/>
          <w:sz w:val="16"/>
          <w:szCs w:val="16"/>
        </w:rPr>
        <w:tab/>
      </w:r>
      <w:r w:rsidRPr="00610663">
        <w:rPr>
          <w:rFonts w:cstheme="minorHAnsi"/>
          <w:color w:val="000000" w:themeColor="text1"/>
          <w:sz w:val="16"/>
          <w:szCs w:val="16"/>
        </w:rPr>
        <w:tab/>
      </w:r>
      <w:r w:rsidRPr="00610663">
        <w:rPr>
          <w:rFonts w:cstheme="minorHAnsi"/>
          <w:color w:val="000000" w:themeColor="text1"/>
          <w:sz w:val="16"/>
          <w:szCs w:val="16"/>
        </w:rPr>
        <w:tab/>
      </w:r>
      <w:r w:rsidRPr="00610663">
        <w:rPr>
          <w:rFonts w:cstheme="minorHAnsi"/>
          <w:b/>
          <w:color w:val="000000" w:themeColor="text1"/>
          <w:sz w:val="28"/>
          <w:szCs w:val="28"/>
          <w:u w:val="single"/>
        </w:rPr>
        <w:t>FORMULARZ OFERTY</w:t>
      </w:r>
    </w:p>
    <w:p w14:paraId="3D31D310" w14:textId="77777777" w:rsidR="00814FE6" w:rsidRPr="00610663" w:rsidRDefault="00814FE6" w:rsidP="00DA524C">
      <w:pPr>
        <w:autoSpaceDE w:val="0"/>
        <w:autoSpaceDN w:val="0"/>
        <w:adjustRightInd w:val="0"/>
        <w:spacing w:before="0" w:after="0" w:line="240" w:lineRule="auto"/>
        <w:rPr>
          <w:rFonts w:cstheme="minorHAnsi"/>
          <w:color w:val="000000" w:themeColor="text1"/>
          <w:sz w:val="22"/>
          <w:szCs w:val="22"/>
        </w:rPr>
      </w:pPr>
    </w:p>
    <w:p w14:paraId="61EDC78D" w14:textId="7059B997"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Ja/my* niżej podpisani:</w:t>
      </w:r>
    </w:p>
    <w:p w14:paraId="7A0D4D67" w14:textId="77777777"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w:t>
      </w:r>
    </w:p>
    <w:p w14:paraId="6B5F58CF" w14:textId="77777777" w:rsidR="00DA524C" w:rsidRPr="00610663" w:rsidRDefault="00DA524C" w:rsidP="00DA524C">
      <w:pPr>
        <w:autoSpaceDE w:val="0"/>
        <w:autoSpaceDN w:val="0"/>
        <w:adjustRightInd w:val="0"/>
        <w:spacing w:before="0" w:after="0" w:line="240" w:lineRule="auto"/>
        <w:rPr>
          <w:rFonts w:cstheme="minorHAnsi"/>
          <w:i/>
          <w:iCs/>
          <w:color w:val="000000" w:themeColor="text1"/>
          <w:sz w:val="16"/>
          <w:szCs w:val="16"/>
        </w:rPr>
      </w:pPr>
      <w:r w:rsidRPr="00610663">
        <w:rPr>
          <w:rFonts w:cstheme="minorHAnsi"/>
          <w:i/>
          <w:iCs/>
          <w:color w:val="000000" w:themeColor="text1"/>
          <w:sz w:val="16"/>
          <w:szCs w:val="16"/>
        </w:rPr>
        <w:t>(imię, nazwisko, stanowisko/podstawa do reprezentacji)</w:t>
      </w:r>
    </w:p>
    <w:p w14:paraId="629F7B64" w14:textId="77777777" w:rsidR="00B6415D" w:rsidRPr="00610663" w:rsidRDefault="00B6415D" w:rsidP="00DA524C">
      <w:pPr>
        <w:autoSpaceDE w:val="0"/>
        <w:autoSpaceDN w:val="0"/>
        <w:adjustRightInd w:val="0"/>
        <w:spacing w:before="0" w:after="0" w:line="240" w:lineRule="auto"/>
        <w:rPr>
          <w:rFonts w:cstheme="minorHAnsi"/>
          <w:color w:val="000000" w:themeColor="text1"/>
          <w:sz w:val="22"/>
          <w:szCs w:val="22"/>
        </w:rPr>
      </w:pPr>
    </w:p>
    <w:p w14:paraId="43DEE8B9" w14:textId="4C9A9DAB"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działając w imieniu i na rzecz:</w:t>
      </w:r>
    </w:p>
    <w:p w14:paraId="5992CDDC" w14:textId="77777777"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w:t>
      </w:r>
    </w:p>
    <w:p w14:paraId="6F659889" w14:textId="77777777" w:rsidR="00DA524C" w:rsidRPr="00610663" w:rsidRDefault="00DA524C" w:rsidP="00DA524C">
      <w:pPr>
        <w:autoSpaceDE w:val="0"/>
        <w:autoSpaceDN w:val="0"/>
        <w:adjustRightInd w:val="0"/>
        <w:spacing w:before="0" w:after="0" w:line="240" w:lineRule="auto"/>
        <w:rPr>
          <w:rFonts w:cstheme="minorHAnsi"/>
          <w:i/>
          <w:iCs/>
          <w:color w:val="000000" w:themeColor="text1"/>
          <w:sz w:val="16"/>
          <w:szCs w:val="16"/>
        </w:rPr>
      </w:pPr>
      <w:r w:rsidRPr="00610663">
        <w:rPr>
          <w:rFonts w:cstheme="minorHAnsi"/>
          <w:i/>
          <w:iCs/>
          <w:color w:val="000000" w:themeColor="text1"/>
          <w:sz w:val="16"/>
          <w:szCs w:val="16"/>
        </w:rPr>
        <w:t>(pełna nazwa Wykonawcy/Wykonawców w przypadku wykonawców wspólnie ubiegających się o udzielenie</w:t>
      </w:r>
    </w:p>
    <w:p w14:paraId="2799BF39" w14:textId="77777777" w:rsidR="00DA524C" w:rsidRPr="00610663" w:rsidRDefault="00DA524C" w:rsidP="00DA524C">
      <w:pPr>
        <w:autoSpaceDE w:val="0"/>
        <w:autoSpaceDN w:val="0"/>
        <w:adjustRightInd w:val="0"/>
        <w:spacing w:before="0" w:after="0" w:line="240" w:lineRule="auto"/>
        <w:rPr>
          <w:rFonts w:cstheme="minorHAnsi"/>
          <w:i/>
          <w:iCs/>
          <w:color w:val="000000" w:themeColor="text1"/>
          <w:sz w:val="16"/>
          <w:szCs w:val="16"/>
        </w:rPr>
      </w:pPr>
      <w:r w:rsidRPr="00610663">
        <w:rPr>
          <w:rFonts w:cstheme="minorHAnsi"/>
          <w:i/>
          <w:iCs/>
          <w:color w:val="000000" w:themeColor="text1"/>
          <w:sz w:val="16"/>
          <w:szCs w:val="16"/>
        </w:rPr>
        <w:t>zamówienia)</w:t>
      </w:r>
    </w:p>
    <w:p w14:paraId="0A843712" w14:textId="77777777" w:rsidR="00B6415D" w:rsidRPr="00610663" w:rsidRDefault="00B6415D" w:rsidP="00DA524C">
      <w:pPr>
        <w:autoSpaceDE w:val="0"/>
        <w:autoSpaceDN w:val="0"/>
        <w:adjustRightInd w:val="0"/>
        <w:spacing w:before="0" w:after="0" w:line="240" w:lineRule="auto"/>
        <w:rPr>
          <w:rFonts w:cstheme="minorHAnsi"/>
          <w:color w:val="000000" w:themeColor="text1"/>
          <w:sz w:val="22"/>
          <w:szCs w:val="22"/>
        </w:rPr>
      </w:pPr>
    </w:p>
    <w:p w14:paraId="5049C67F" w14:textId="1B4D961A"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Adres: …………………………………………………………………………………………………………………………………..</w:t>
      </w:r>
    </w:p>
    <w:p w14:paraId="3950D958" w14:textId="77777777"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Kraj: ……………………………………</w:t>
      </w:r>
    </w:p>
    <w:p w14:paraId="6DAECB53" w14:textId="77777777"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REGON: …….………………………………..</w:t>
      </w:r>
    </w:p>
    <w:p w14:paraId="65BB1E7E" w14:textId="77777777"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NIP: ………………………………….</w:t>
      </w:r>
    </w:p>
    <w:p w14:paraId="568DC4FA" w14:textId="77777777"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TEL.: …………………….………………………</w:t>
      </w:r>
    </w:p>
    <w:p w14:paraId="17CA98AB" w14:textId="3BF37946" w:rsidR="00DA524C" w:rsidRPr="00610663" w:rsidRDefault="00DA524C" w:rsidP="00CA4BB4">
      <w:pPr>
        <w:tabs>
          <w:tab w:val="left" w:pos="6624"/>
        </w:tabs>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Adres skrzynki ePUAP: ……………………………………………</w:t>
      </w:r>
      <w:r w:rsidR="00CA4BB4" w:rsidRPr="00610663">
        <w:rPr>
          <w:rFonts w:cstheme="minorHAnsi"/>
          <w:color w:val="000000" w:themeColor="text1"/>
          <w:sz w:val="22"/>
          <w:szCs w:val="22"/>
        </w:rPr>
        <w:tab/>
      </w:r>
    </w:p>
    <w:p w14:paraId="524F9689" w14:textId="63F3812A"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adres e-mail</w:t>
      </w:r>
      <w:r w:rsidR="003920C3" w:rsidRPr="00610663">
        <w:rPr>
          <w:rFonts w:cstheme="minorHAnsi"/>
          <w:color w:val="000000" w:themeColor="text1"/>
          <w:sz w:val="22"/>
          <w:szCs w:val="22"/>
        </w:rPr>
        <w:t xml:space="preserve">, na który Zamawiający ma przesyłać korespondencję: </w:t>
      </w:r>
      <w:r w:rsidRPr="00610663">
        <w:rPr>
          <w:rFonts w:cstheme="minorHAnsi"/>
          <w:color w:val="000000" w:themeColor="text1"/>
          <w:sz w:val="22"/>
          <w:szCs w:val="22"/>
        </w:rPr>
        <w:t>……………………………………</w:t>
      </w:r>
    </w:p>
    <w:p w14:paraId="0FAF140C" w14:textId="18847883" w:rsidR="00216546" w:rsidRPr="00610663" w:rsidRDefault="00216546"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nr konta, na które należy zwrócić wadium </w:t>
      </w:r>
      <w:r w:rsidRPr="00610663">
        <w:rPr>
          <w:rFonts w:cstheme="minorHAnsi"/>
          <w:color w:val="000000" w:themeColor="text1"/>
          <w:sz w:val="16"/>
          <w:szCs w:val="16"/>
        </w:rPr>
        <w:t>(</w:t>
      </w:r>
      <w:r w:rsidRPr="00610663">
        <w:rPr>
          <w:rFonts w:cstheme="minorHAnsi"/>
          <w:i/>
          <w:iCs/>
          <w:color w:val="000000" w:themeColor="text1"/>
          <w:sz w:val="16"/>
          <w:szCs w:val="16"/>
        </w:rPr>
        <w:t>w przypadku złożenia wadium w formie pieniężnej</w:t>
      </w:r>
      <w:r w:rsidRPr="00610663">
        <w:rPr>
          <w:rFonts w:cstheme="minorHAnsi"/>
          <w:color w:val="000000" w:themeColor="text1"/>
          <w:sz w:val="16"/>
          <w:szCs w:val="16"/>
        </w:rPr>
        <w:t xml:space="preserve">) </w:t>
      </w:r>
      <w:r w:rsidRPr="00610663">
        <w:rPr>
          <w:rFonts w:cstheme="minorHAnsi"/>
          <w:color w:val="000000" w:themeColor="text1"/>
          <w:sz w:val="22"/>
          <w:szCs w:val="22"/>
        </w:rPr>
        <w:t>…………..………</w:t>
      </w:r>
    </w:p>
    <w:p w14:paraId="1E8A3B44" w14:textId="77777777" w:rsidR="00B6415D" w:rsidRPr="00610663" w:rsidRDefault="00B6415D" w:rsidP="00DA524C">
      <w:pPr>
        <w:autoSpaceDE w:val="0"/>
        <w:autoSpaceDN w:val="0"/>
        <w:adjustRightInd w:val="0"/>
        <w:spacing w:before="0" w:after="0" w:line="240" w:lineRule="auto"/>
        <w:rPr>
          <w:rFonts w:cstheme="minorHAnsi"/>
          <w:color w:val="000000" w:themeColor="text1"/>
          <w:sz w:val="22"/>
          <w:szCs w:val="22"/>
        </w:rPr>
      </w:pPr>
    </w:p>
    <w:p w14:paraId="38A8810A" w14:textId="12A4D882" w:rsidR="00DA524C" w:rsidRPr="00610663" w:rsidRDefault="00375CC0"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bCs/>
          <w:color w:val="000000" w:themeColor="text1"/>
        </w:rPr>
        <w:t>Rodzaj przedsiębiorstwa jakim jest Wykonawca</w:t>
      </w:r>
      <w:r w:rsidR="00DA524C" w:rsidRPr="00610663">
        <w:rPr>
          <w:rFonts w:cstheme="minorHAnsi"/>
          <w:color w:val="000000" w:themeColor="text1"/>
          <w:sz w:val="22"/>
          <w:szCs w:val="22"/>
        </w:rPr>
        <w:t>:</w:t>
      </w:r>
    </w:p>
    <w:tbl>
      <w:tblPr>
        <w:tblStyle w:val="Tabela-Siatka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610663" w:rsidRPr="00610663" w14:paraId="63DB8F0C" w14:textId="77777777" w:rsidTr="00375CC0">
        <w:tc>
          <w:tcPr>
            <w:tcW w:w="641" w:type="dxa"/>
          </w:tcPr>
          <w:p w14:paraId="3551AB13" w14:textId="6A10D79E" w:rsidR="00375CC0" w:rsidRPr="00610663" w:rsidRDefault="00375CC0" w:rsidP="0065318D">
            <w:pPr>
              <w:jc w:val="right"/>
              <w:rPr>
                <w:rFonts w:asciiTheme="minorHAnsi" w:hAnsiTheme="minorHAnsi" w:cstheme="minorHAnsi"/>
                <w:color w:val="000000" w:themeColor="text1"/>
                <w:sz w:val="22"/>
                <w:szCs w:val="22"/>
              </w:rPr>
            </w:pPr>
            <w:r w:rsidRPr="00610663">
              <w:rPr>
                <w:rFonts w:cstheme="minorHAnsi"/>
                <w:color w:val="000000" w:themeColor="text1"/>
                <w:lang w:eastAsia="zh-CN"/>
              </w:rPr>
              <w:object w:dxaOrig="225" w:dyaOrig="225" w14:anchorId="5DFE3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6.5pt;height:18pt" o:ole="">
                  <v:imagedata r:id="rId35" o:title=""/>
                </v:shape>
                <w:control r:id="rId36" w:name="CheckBox15" w:shapeid="_x0000_i1047"/>
              </w:object>
            </w:r>
          </w:p>
        </w:tc>
        <w:tc>
          <w:tcPr>
            <w:tcW w:w="8106" w:type="dxa"/>
          </w:tcPr>
          <w:p w14:paraId="191CC827" w14:textId="1F1A321B" w:rsidR="00375CC0" w:rsidRPr="00610663" w:rsidRDefault="00375CC0" w:rsidP="0065318D">
            <w:pPr>
              <w:ind w:right="28"/>
              <w:jc w:val="both"/>
              <w:rPr>
                <w:rFonts w:asciiTheme="minorHAnsi" w:hAnsiTheme="minorHAnsi" w:cstheme="minorHAnsi"/>
                <w:color w:val="000000" w:themeColor="text1"/>
                <w:sz w:val="22"/>
                <w:szCs w:val="22"/>
              </w:rPr>
            </w:pPr>
            <w:r w:rsidRPr="00610663">
              <w:rPr>
                <w:rFonts w:asciiTheme="minorHAnsi" w:hAnsiTheme="minorHAnsi" w:cstheme="minorHAnsi"/>
                <w:color w:val="000000" w:themeColor="text1"/>
                <w:sz w:val="22"/>
                <w:szCs w:val="22"/>
              </w:rPr>
              <w:t>Mikroprzedsiębiorstwo</w:t>
            </w:r>
          </w:p>
          <w:p w14:paraId="00374841" w14:textId="77777777" w:rsidR="00375CC0" w:rsidRPr="00610663" w:rsidRDefault="00375CC0" w:rsidP="0065318D">
            <w:pPr>
              <w:ind w:right="28"/>
              <w:jc w:val="both"/>
              <w:rPr>
                <w:rFonts w:asciiTheme="minorHAnsi" w:hAnsiTheme="minorHAnsi" w:cstheme="minorHAnsi"/>
                <w:i/>
                <w:color w:val="000000" w:themeColor="text1"/>
                <w:sz w:val="16"/>
                <w:szCs w:val="16"/>
              </w:rPr>
            </w:pPr>
            <w:r w:rsidRPr="00610663">
              <w:rPr>
                <w:rFonts w:asciiTheme="minorHAnsi" w:hAnsiTheme="minorHAnsi" w:cstheme="minorHAnsi"/>
                <w:i/>
                <w:color w:val="000000" w:themeColor="text1"/>
                <w:sz w:val="16"/>
                <w:szCs w:val="16"/>
              </w:rPr>
              <w:t>(Przedsiębiorstwo, które zatrudnia mniej niż 10 osób i którego roczny obrót lub roczna suma bilansowa nie przekracza 2 milionów EURO).</w:t>
            </w:r>
          </w:p>
        </w:tc>
      </w:tr>
      <w:tr w:rsidR="00610663" w:rsidRPr="00610663" w14:paraId="14361AE9" w14:textId="77777777" w:rsidTr="00375CC0">
        <w:tc>
          <w:tcPr>
            <w:tcW w:w="641" w:type="dxa"/>
          </w:tcPr>
          <w:p w14:paraId="790BAA5B" w14:textId="1A7CBDB7" w:rsidR="00375CC0" w:rsidRPr="00610663" w:rsidRDefault="00375CC0" w:rsidP="0065318D">
            <w:pPr>
              <w:jc w:val="right"/>
              <w:rPr>
                <w:rFonts w:asciiTheme="minorHAnsi" w:hAnsiTheme="minorHAnsi" w:cstheme="minorHAnsi"/>
                <w:color w:val="000000" w:themeColor="text1"/>
                <w:sz w:val="22"/>
                <w:szCs w:val="22"/>
              </w:rPr>
            </w:pPr>
            <w:r w:rsidRPr="00610663">
              <w:rPr>
                <w:rFonts w:cstheme="minorHAnsi"/>
                <w:color w:val="000000" w:themeColor="text1"/>
                <w:lang w:eastAsia="zh-CN"/>
              </w:rPr>
              <w:object w:dxaOrig="225" w:dyaOrig="225" w14:anchorId="7CA120D8">
                <v:shape id="_x0000_i1049" type="#_x0000_t75" style="width:16.5pt;height:18pt" o:ole="">
                  <v:imagedata r:id="rId35" o:title=""/>
                </v:shape>
                <w:control r:id="rId37" w:name="CheckBox121" w:shapeid="_x0000_i1049"/>
              </w:object>
            </w:r>
          </w:p>
        </w:tc>
        <w:tc>
          <w:tcPr>
            <w:tcW w:w="8106" w:type="dxa"/>
          </w:tcPr>
          <w:p w14:paraId="4F935BF8" w14:textId="65D20F2A" w:rsidR="00375CC0" w:rsidRPr="00610663" w:rsidRDefault="00375CC0" w:rsidP="0065318D">
            <w:pPr>
              <w:ind w:right="28"/>
              <w:jc w:val="both"/>
              <w:rPr>
                <w:rFonts w:asciiTheme="minorHAnsi" w:hAnsiTheme="minorHAnsi" w:cstheme="minorHAnsi"/>
                <w:color w:val="000000" w:themeColor="text1"/>
                <w:sz w:val="22"/>
                <w:szCs w:val="22"/>
              </w:rPr>
            </w:pPr>
            <w:r w:rsidRPr="00610663">
              <w:rPr>
                <w:rFonts w:asciiTheme="minorHAnsi" w:hAnsiTheme="minorHAnsi" w:cstheme="minorHAnsi"/>
                <w:color w:val="000000" w:themeColor="text1"/>
                <w:sz w:val="22"/>
                <w:szCs w:val="22"/>
              </w:rPr>
              <w:t>Małe przedsiębiorstwo</w:t>
            </w:r>
          </w:p>
          <w:p w14:paraId="633C1D1F" w14:textId="77777777" w:rsidR="00375CC0" w:rsidRPr="00610663" w:rsidRDefault="00375CC0" w:rsidP="0065318D">
            <w:pPr>
              <w:ind w:right="28"/>
              <w:jc w:val="both"/>
              <w:rPr>
                <w:rFonts w:asciiTheme="minorHAnsi" w:hAnsiTheme="minorHAnsi" w:cstheme="minorHAnsi"/>
                <w:i/>
                <w:color w:val="000000" w:themeColor="text1"/>
                <w:sz w:val="16"/>
                <w:szCs w:val="16"/>
              </w:rPr>
            </w:pPr>
            <w:r w:rsidRPr="00610663">
              <w:rPr>
                <w:rFonts w:asciiTheme="minorHAnsi" w:hAnsiTheme="minorHAnsi" w:cstheme="minorHAnsi"/>
                <w:i/>
                <w:color w:val="000000" w:themeColor="text1"/>
                <w:sz w:val="16"/>
                <w:szCs w:val="16"/>
              </w:rPr>
              <w:t xml:space="preserve">(Przedsiębiorstwo, które zatrudnia mniej niż 50 osób i katorgo roczny obrót lub roczna suma bilansowa nie przekracza 10 milionów EURO). </w:t>
            </w:r>
          </w:p>
        </w:tc>
      </w:tr>
      <w:tr w:rsidR="00610663" w:rsidRPr="00610663" w14:paraId="5DA68B8A" w14:textId="77777777" w:rsidTr="00375CC0">
        <w:tc>
          <w:tcPr>
            <w:tcW w:w="641" w:type="dxa"/>
          </w:tcPr>
          <w:p w14:paraId="7AB31EA7" w14:textId="6D2746F7" w:rsidR="00375CC0" w:rsidRPr="00610663" w:rsidRDefault="00375CC0" w:rsidP="0065318D">
            <w:pPr>
              <w:jc w:val="right"/>
              <w:rPr>
                <w:rFonts w:asciiTheme="minorHAnsi" w:hAnsiTheme="minorHAnsi" w:cstheme="minorHAnsi"/>
                <w:color w:val="000000" w:themeColor="text1"/>
                <w:sz w:val="22"/>
                <w:szCs w:val="22"/>
              </w:rPr>
            </w:pPr>
            <w:r w:rsidRPr="00610663">
              <w:rPr>
                <w:rFonts w:cstheme="minorHAnsi"/>
                <w:color w:val="000000" w:themeColor="text1"/>
                <w:lang w:eastAsia="zh-CN"/>
              </w:rPr>
              <w:object w:dxaOrig="225" w:dyaOrig="225" w14:anchorId="4C75ECEA">
                <v:shape id="_x0000_i1051" type="#_x0000_t75" style="width:16.5pt;height:18pt" o:ole="">
                  <v:imagedata r:id="rId35" o:title=""/>
                </v:shape>
                <w:control r:id="rId38" w:name="CheckBox1211" w:shapeid="_x0000_i1051"/>
              </w:object>
            </w:r>
          </w:p>
        </w:tc>
        <w:tc>
          <w:tcPr>
            <w:tcW w:w="8106" w:type="dxa"/>
          </w:tcPr>
          <w:p w14:paraId="44ABEDD8" w14:textId="73921F70" w:rsidR="00375CC0" w:rsidRPr="00610663" w:rsidRDefault="00375CC0" w:rsidP="0065318D">
            <w:pPr>
              <w:rPr>
                <w:rFonts w:asciiTheme="minorHAnsi" w:hAnsiTheme="minorHAnsi" w:cstheme="minorHAnsi"/>
                <w:color w:val="000000" w:themeColor="text1"/>
                <w:sz w:val="22"/>
                <w:szCs w:val="22"/>
              </w:rPr>
            </w:pPr>
            <w:r w:rsidRPr="00610663">
              <w:rPr>
                <w:rFonts w:asciiTheme="minorHAnsi" w:hAnsiTheme="minorHAnsi" w:cstheme="minorHAnsi"/>
                <w:color w:val="000000" w:themeColor="text1"/>
                <w:sz w:val="22"/>
                <w:szCs w:val="22"/>
              </w:rPr>
              <w:t>Średnie przedsiębiorstwo</w:t>
            </w:r>
          </w:p>
          <w:p w14:paraId="12D05701" w14:textId="77777777" w:rsidR="00375CC0" w:rsidRPr="00610663" w:rsidRDefault="00375CC0" w:rsidP="0065318D">
            <w:pPr>
              <w:ind w:right="28"/>
              <w:jc w:val="both"/>
              <w:rPr>
                <w:rFonts w:asciiTheme="minorHAnsi" w:hAnsiTheme="minorHAnsi" w:cstheme="minorHAnsi"/>
                <w:i/>
                <w:color w:val="000000" w:themeColor="text1"/>
                <w:sz w:val="16"/>
                <w:szCs w:val="16"/>
              </w:rPr>
            </w:pPr>
            <w:r w:rsidRPr="00610663">
              <w:rPr>
                <w:rFonts w:asciiTheme="minorHAnsi" w:hAnsiTheme="minorHAnsi" w:cstheme="minorHAnsi"/>
                <w:i/>
                <w:color w:val="000000" w:themeColor="text1"/>
                <w:sz w:val="16"/>
                <w:szCs w:val="16"/>
              </w:rPr>
              <w:t>(Przedsiębiorstwo, które nie jest mikroprzedsiębiorstwem ani małym przedsiębiorstwem i które zatrudnia mniej niż 250 osób i którego roczny obrót nie przekracza 50 milionów EUR. lub roczna suma bilansowa nie przekracza 43 milionów EURO).</w:t>
            </w:r>
          </w:p>
        </w:tc>
      </w:tr>
      <w:tr w:rsidR="00610663" w:rsidRPr="00610663" w14:paraId="7E3D693C" w14:textId="77777777" w:rsidTr="00375CC0">
        <w:tc>
          <w:tcPr>
            <w:tcW w:w="641" w:type="dxa"/>
          </w:tcPr>
          <w:p w14:paraId="59442697" w14:textId="36CB7686" w:rsidR="00375CC0" w:rsidRPr="00610663" w:rsidRDefault="00375CC0" w:rsidP="0065318D">
            <w:pPr>
              <w:jc w:val="right"/>
              <w:rPr>
                <w:rFonts w:asciiTheme="minorHAnsi" w:hAnsiTheme="minorHAnsi" w:cstheme="minorHAnsi"/>
                <w:color w:val="000000" w:themeColor="text1"/>
                <w:sz w:val="22"/>
                <w:szCs w:val="22"/>
              </w:rPr>
            </w:pPr>
            <w:r w:rsidRPr="00610663">
              <w:rPr>
                <w:rFonts w:cstheme="minorHAnsi"/>
                <w:color w:val="000000" w:themeColor="text1"/>
                <w:lang w:eastAsia="zh-CN"/>
              </w:rPr>
              <w:object w:dxaOrig="225" w:dyaOrig="225" w14:anchorId="630E9CF4">
                <v:shape id="_x0000_i1053" type="#_x0000_t75" style="width:16.5pt;height:18pt" o:ole="">
                  <v:imagedata r:id="rId35" o:title=""/>
                </v:shape>
                <w:control r:id="rId39" w:name="CheckBox1212" w:shapeid="_x0000_i1053"/>
              </w:object>
            </w:r>
          </w:p>
        </w:tc>
        <w:tc>
          <w:tcPr>
            <w:tcW w:w="8106" w:type="dxa"/>
          </w:tcPr>
          <w:p w14:paraId="2689598E" w14:textId="77777777" w:rsidR="00375CC0" w:rsidRPr="00610663" w:rsidRDefault="00375CC0" w:rsidP="0065318D">
            <w:pPr>
              <w:rPr>
                <w:rFonts w:asciiTheme="minorHAnsi" w:hAnsiTheme="minorHAnsi" w:cstheme="minorHAnsi"/>
                <w:color w:val="000000" w:themeColor="text1"/>
                <w:sz w:val="22"/>
                <w:szCs w:val="22"/>
              </w:rPr>
            </w:pPr>
            <w:r w:rsidRPr="00610663">
              <w:rPr>
                <w:rFonts w:asciiTheme="minorHAnsi" w:hAnsiTheme="minorHAnsi" w:cstheme="minorHAnsi"/>
                <w:color w:val="000000" w:themeColor="text1"/>
                <w:sz w:val="22"/>
                <w:szCs w:val="22"/>
              </w:rPr>
              <w:t>Jednoosobowa działalność gospodarcza</w:t>
            </w:r>
          </w:p>
        </w:tc>
      </w:tr>
      <w:tr w:rsidR="00610663" w:rsidRPr="00610663" w14:paraId="454B4FC9" w14:textId="77777777" w:rsidTr="00375CC0">
        <w:tc>
          <w:tcPr>
            <w:tcW w:w="641" w:type="dxa"/>
          </w:tcPr>
          <w:p w14:paraId="14FB1C09" w14:textId="5D81E6F1" w:rsidR="00375CC0" w:rsidRPr="00610663" w:rsidRDefault="00375CC0" w:rsidP="0065318D">
            <w:pPr>
              <w:jc w:val="right"/>
              <w:rPr>
                <w:rFonts w:asciiTheme="minorHAnsi" w:hAnsiTheme="minorHAnsi" w:cstheme="minorHAnsi"/>
                <w:color w:val="000000" w:themeColor="text1"/>
                <w:sz w:val="22"/>
                <w:szCs w:val="22"/>
              </w:rPr>
            </w:pPr>
            <w:r w:rsidRPr="00610663">
              <w:rPr>
                <w:rFonts w:cstheme="minorHAnsi"/>
                <w:color w:val="000000" w:themeColor="text1"/>
                <w:lang w:eastAsia="zh-CN"/>
              </w:rPr>
              <w:object w:dxaOrig="225" w:dyaOrig="225" w14:anchorId="42A83593">
                <v:shape id="_x0000_i1055" type="#_x0000_t75" style="width:16.5pt;height:18pt" o:ole="">
                  <v:imagedata r:id="rId35" o:title=""/>
                </v:shape>
                <w:control r:id="rId40" w:name="CheckBox1213" w:shapeid="_x0000_i1055"/>
              </w:object>
            </w:r>
          </w:p>
        </w:tc>
        <w:tc>
          <w:tcPr>
            <w:tcW w:w="8106" w:type="dxa"/>
          </w:tcPr>
          <w:p w14:paraId="006F34DA" w14:textId="77777777" w:rsidR="00375CC0" w:rsidRPr="00610663" w:rsidRDefault="00375CC0" w:rsidP="0065318D">
            <w:pPr>
              <w:rPr>
                <w:rFonts w:asciiTheme="minorHAnsi" w:hAnsiTheme="minorHAnsi" w:cstheme="minorHAnsi"/>
                <w:color w:val="000000" w:themeColor="text1"/>
                <w:sz w:val="22"/>
                <w:szCs w:val="22"/>
              </w:rPr>
            </w:pPr>
            <w:r w:rsidRPr="00610663">
              <w:rPr>
                <w:rFonts w:asciiTheme="minorHAnsi" w:hAnsiTheme="minorHAnsi" w:cstheme="minorHAnsi"/>
                <w:color w:val="000000" w:themeColor="text1"/>
                <w:sz w:val="22"/>
                <w:szCs w:val="22"/>
              </w:rPr>
              <w:t>Osoba fizyczna nieprowadząca działalności gospodarczej</w:t>
            </w:r>
          </w:p>
        </w:tc>
      </w:tr>
      <w:tr w:rsidR="009547BC" w:rsidRPr="00610663" w14:paraId="436288BB" w14:textId="77777777" w:rsidTr="00375CC0">
        <w:tc>
          <w:tcPr>
            <w:tcW w:w="641" w:type="dxa"/>
          </w:tcPr>
          <w:p w14:paraId="75409B86" w14:textId="4473BB9C" w:rsidR="00375CC0" w:rsidRPr="00610663" w:rsidRDefault="00375CC0" w:rsidP="0065318D">
            <w:pPr>
              <w:jc w:val="right"/>
              <w:rPr>
                <w:rFonts w:asciiTheme="minorHAnsi" w:hAnsiTheme="minorHAnsi" w:cstheme="minorHAnsi"/>
                <w:color w:val="000000" w:themeColor="text1"/>
                <w:sz w:val="22"/>
                <w:szCs w:val="22"/>
              </w:rPr>
            </w:pPr>
            <w:r w:rsidRPr="00610663">
              <w:rPr>
                <w:rFonts w:cstheme="minorHAnsi"/>
                <w:color w:val="000000" w:themeColor="text1"/>
                <w:lang w:eastAsia="zh-CN"/>
              </w:rPr>
              <w:object w:dxaOrig="225" w:dyaOrig="225" w14:anchorId="4A1C28AF">
                <v:shape id="_x0000_i1057" type="#_x0000_t75" style="width:16.5pt;height:18pt" o:ole="">
                  <v:imagedata r:id="rId35" o:title=""/>
                </v:shape>
                <w:control r:id="rId41" w:name="CheckBox1214" w:shapeid="_x0000_i1057"/>
              </w:object>
            </w:r>
          </w:p>
        </w:tc>
        <w:tc>
          <w:tcPr>
            <w:tcW w:w="8106" w:type="dxa"/>
          </w:tcPr>
          <w:p w14:paraId="4A9B5040" w14:textId="77777777" w:rsidR="00375CC0" w:rsidRPr="00610663" w:rsidRDefault="00375CC0" w:rsidP="0065318D">
            <w:pPr>
              <w:rPr>
                <w:rFonts w:asciiTheme="minorHAnsi" w:hAnsiTheme="minorHAnsi" w:cstheme="minorHAnsi"/>
                <w:color w:val="000000" w:themeColor="text1"/>
                <w:sz w:val="22"/>
                <w:szCs w:val="22"/>
              </w:rPr>
            </w:pPr>
            <w:r w:rsidRPr="00610663">
              <w:rPr>
                <w:rFonts w:asciiTheme="minorHAnsi" w:hAnsiTheme="minorHAnsi" w:cstheme="minorHAnsi"/>
                <w:color w:val="000000" w:themeColor="text1"/>
                <w:sz w:val="22"/>
                <w:szCs w:val="22"/>
              </w:rPr>
              <w:t>Inne (jakie?): …………………………………</w:t>
            </w:r>
          </w:p>
        </w:tc>
      </w:tr>
    </w:tbl>
    <w:p w14:paraId="5345AA20" w14:textId="77777777" w:rsidR="00D03578" w:rsidRPr="00610663" w:rsidRDefault="00D03578" w:rsidP="00C617ED">
      <w:pPr>
        <w:tabs>
          <w:tab w:val="left" w:pos="360"/>
        </w:tabs>
        <w:spacing w:before="0" w:after="0" w:line="240" w:lineRule="auto"/>
        <w:ind w:right="28"/>
        <w:jc w:val="both"/>
        <w:rPr>
          <w:rFonts w:cstheme="minorHAnsi"/>
          <w:i/>
          <w:color w:val="000000" w:themeColor="text1"/>
          <w:sz w:val="16"/>
          <w:szCs w:val="16"/>
        </w:rPr>
      </w:pPr>
    </w:p>
    <w:p w14:paraId="4C554D2B" w14:textId="14F9EEAA" w:rsidR="00C617ED" w:rsidRPr="00610663" w:rsidRDefault="009327A5" w:rsidP="00C617ED">
      <w:pPr>
        <w:tabs>
          <w:tab w:val="left" w:pos="360"/>
        </w:tabs>
        <w:spacing w:before="0" w:after="0" w:line="240" w:lineRule="auto"/>
        <w:ind w:right="28"/>
        <w:jc w:val="both"/>
        <w:rPr>
          <w:rFonts w:cstheme="minorHAnsi"/>
          <w:i/>
          <w:color w:val="000000" w:themeColor="text1"/>
          <w:sz w:val="16"/>
          <w:szCs w:val="16"/>
        </w:rPr>
      </w:pPr>
      <w:r w:rsidRPr="00610663">
        <w:rPr>
          <w:rFonts w:cstheme="minorHAnsi"/>
          <w:i/>
          <w:color w:val="000000" w:themeColor="text1"/>
          <w:sz w:val="16"/>
          <w:szCs w:val="16"/>
        </w:rPr>
        <w:t>W</w:t>
      </w:r>
      <w:r w:rsidR="00C617ED" w:rsidRPr="00610663">
        <w:rPr>
          <w:rFonts w:cstheme="minorHAnsi"/>
          <w:i/>
          <w:color w:val="000000" w:themeColor="text1"/>
          <w:sz w:val="16"/>
          <w:szCs w:val="16"/>
        </w:rPr>
        <w:t>łaściwe zaznaczyć</w:t>
      </w:r>
    </w:p>
    <w:p w14:paraId="70D8220A" w14:textId="5EB83BE2" w:rsidR="009327A5" w:rsidRPr="00610663" w:rsidRDefault="00C617ED" w:rsidP="00C617ED">
      <w:pPr>
        <w:tabs>
          <w:tab w:val="left" w:pos="360"/>
        </w:tabs>
        <w:spacing w:before="0" w:after="0" w:line="240" w:lineRule="auto"/>
        <w:ind w:right="28"/>
        <w:jc w:val="both"/>
        <w:rPr>
          <w:rFonts w:cstheme="minorHAnsi"/>
          <w:i/>
          <w:color w:val="000000" w:themeColor="text1"/>
          <w:sz w:val="16"/>
          <w:szCs w:val="16"/>
        </w:rPr>
      </w:pPr>
      <w:r w:rsidRPr="00610663">
        <w:rPr>
          <w:rFonts w:cstheme="minorHAnsi"/>
          <w:i/>
          <w:color w:val="000000" w:themeColor="text1"/>
          <w:sz w:val="16"/>
          <w:szCs w:val="16"/>
        </w:rPr>
        <w:t>W</w:t>
      </w:r>
      <w:r w:rsidR="009327A5" w:rsidRPr="00610663">
        <w:rPr>
          <w:rFonts w:cstheme="minorHAnsi"/>
          <w:i/>
          <w:color w:val="000000" w:themeColor="text1"/>
          <w:sz w:val="16"/>
          <w:szCs w:val="16"/>
        </w:rPr>
        <w:t xml:space="preserve"> przypadku Wykonawców składających ofertę wspólną należy wypełnić dla każdego podmiotu osobno. </w:t>
      </w:r>
    </w:p>
    <w:p w14:paraId="65A60AEF" w14:textId="77777777" w:rsidR="00B6415D" w:rsidRPr="00610663" w:rsidRDefault="00B6415D" w:rsidP="00B6415D">
      <w:pPr>
        <w:autoSpaceDE w:val="0"/>
        <w:autoSpaceDN w:val="0"/>
        <w:adjustRightInd w:val="0"/>
        <w:spacing w:before="0" w:after="0" w:line="240" w:lineRule="auto"/>
        <w:rPr>
          <w:rFonts w:cstheme="minorHAnsi"/>
          <w:b/>
          <w:color w:val="000000" w:themeColor="text1"/>
        </w:rPr>
      </w:pPr>
    </w:p>
    <w:p w14:paraId="4883245D" w14:textId="77777777" w:rsidR="00C617ED" w:rsidRPr="00610663" w:rsidRDefault="00C617ED" w:rsidP="00B6415D">
      <w:pPr>
        <w:autoSpaceDE w:val="0"/>
        <w:autoSpaceDN w:val="0"/>
        <w:adjustRightInd w:val="0"/>
        <w:spacing w:before="0" w:after="0" w:line="240" w:lineRule="auto"/>
        <w:rPr>
          <w:rFonts w:cstheme="minorHAnsi"/>
          <w:color w:val="000000" w:themeColor="text1"/>
          <w:sz w:val="22"/>
          <w:szCs w:val="22"/>
        </w:rPr>
      </w:pPr>
    </w:p>
    <w:p w14:paraId="6071744F" w14:textId="4A62B421" w:rsidR="00B6415D" w:rsidRPr="00610663" w:rsidRDefault="00B6415D" w:rsidP="00B6415D">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Ubiegając się o udzielenie zamówienia publicznego na </w:t>
      </w:r>
    </w:p>
    <w:p w14:paraId="47A524D0" w14:textId="77777777" w:rsidR="00C617ED" w:rsidRPr="00610663" w:rsidRDefault="00C617ED" w:rsidP="00B6415D">
      <w:pPr>
        <w:autoSpaceDE w:val="0"/>
        <w:autoSpaceDN w:val="0"/>
        <w:adjustRightInd w:val="0"/>
        <w:spacing w:before="0" w:after="0" w:line="240" w:lineRule="auto"/>
        <w:rPr>
          <w:rFonts w:cstheme="minorHAnsi"/>
          <w:color w:val="000000" w:themeColor="text1"/>
          <w:sz w:val="22"/>
          <w:szCs w:val="22"/>
        </w:rPr>
      </w:pPr>
    </w:p>
    <w:p w14:paraId="254F67EA" w14:textId="2945E36E" w:rsidR="00B6415D" w:rsidRPr="00610663" w:rsidRDefault="005325A5" w:rsidP="00B6415D">
      <w:pPr>
        <w:autoSpaceDE w:val="0"/>
        <w:autoSpaceDN w:val="0"/>
        <w:adjustRightInd w:val="0"/>
        <w:spacing w:before="0" w:after="0" w:line="240" w:lineRule="auto"/>
        <w:jc w:val="center"/>
        <w:rPr>
          <w:rFonts w:cstheme="minorHAnsi"/>
          <w:b/>
          <w:bCs/>
          <w:color w:val="000000" w:themeColor="text1"/>
          <w:sz w:val="22"/>
          <w:szCs w:val="22"/>
        </w:rPr>
      </w:pPr>
      <w:bookmarkStart w:id="17" w:name="_Hlk70502927"/>
      <w:r w:rsidRPr="00610663">
        <w:rPr>
          <w:rFonts w:cstheme="minorHAnsi"/>
          <w:b/>
          <w:bCs/>
          <w:color w:val="000000" w:themeColor="text1"/>
          <w:sz w:val="22"/>
          <w:szCs w:val="22"/>
        </w:rPr>
        <w:t>„</w:t>
      </w:r>
      <w:r w:rsidR="00482F47" w:rsidRPr="00610663">
        <w:rPr>
          <w:rFonts w:cstheme="minorHAnsi"/>
          <w:b/>
          <w:bCs/>
          <w:color w:val="000000" w:themeColor="text1"/>
          <w:sz w:val="22"/>
          <w:szCs w:val="22"/>
        </w:rPr>
        <w:t>Budowa wojewódzkiego centrum szkoleniowego lekkoatletyczno - piłkarskiego w Gubinie - I etap</w:t>
      </w:r>
      <w:r w:rsidRPr="00610663">
        <w:rPr>
          <w:rFonts w:cstheme="minorHAnsi"/>
          <w:b/>
          <w:bCs/>
          <w:color w:val="000000" w:themeColor="text1"/>
          <w:sz w:val="22"/>
          <w:szCs w:val="22"/>
        </w:rPr>
        <w:t>”</w:t>
      </w:r>
    </w:p>
    <w:bookmarkEnd w:id="17"/>
    <w:p w14:paraId="28024080" w14:textId="77777777" w:rsidR="00B6415D" w:rsidRPr="00610663" w:rsidRDefault="00B6415D" w:rsidP="00B6415D">
      <w:pPr>
        <w:autoSpaceDE w:val="0"/>
        <w:autoSpaceDN w:val="0"/>
        <w:adjustRightInd w:val="0"/>
        <w:spacing w:before="0" w:after="0" w:line="240" w:lineRule="auto"/>
        <w:rPr>
          <w:rFonts w:cstheme="minorHAnsi"/>
          <w:b/>
          <w:bCs/>
          <w:color w:val="000000" w:themeColor="text1"/>
          <w:sz w:val="22"/>
          <w:szCs w:val="22"/>
        </w:rPr>
      </w:pPr>
    </w:p>
    <w:p w14:paraId="5A866515" w14:textId="29BCFF53" w:rsidR="00B6415D" w:rsidRPr="00610663" w:rsidRDefault="00B6415D" w:rsidP="00E312BA">
      <w:pPr>
        <w:pStyle w:val="Akapitzlist"/>
        <w:numPr>
          <w:ilvl w:val="3"/>
          <w:numId w:val="56"/>
        </w:numPr>
        <w:autoSpaceDE w:val="0"/>
        <w:autoSpaceDN w:val="0"/>
        <w:adjustRightInd w:val="0"/>
        <w:spacing w:before="0" w:after="0" w:line="240" w:lineRule="auto"/>
        <w:ind w:left="284" w:hanging="284"/>
        <w:jc w:val="both"/>
        <w:rPr>
          <w:rFonts w:cstheme="minorHAnsi"/>
          <w:color w:val="000000" w:themeColor="text1"/>
          <w:sz w:val="22"/>
          <w:szCs w:val="22"/>
        </w:rPr>
      </w:pPr>
      <w:r w:rsidRPr="00610663">
        <w:rPr>
          <w:rFonts w:cstheme="minorHAnsi"/>
          <w:b/>
          <w:bCs/>
          <w:color w:val="000000" w:themeColor="text1"/>
          <w:sz w:val="22"/>
          <w:szCs w:val="22"/>
        </w:rPr>
        <w:t xml:space="preserve">SKŁADAMY OFERTĘ </w:t>
      </w:r>
      <w:r w:rsidRPr="00610663">
        <w:rPr>
          <w:rFonts w:cstheme="minorHAnsi"/>
          <w:color w:val="000000" w:themeColor="text1"/>
          <w:sz w:val="22"/>
          <w:szCs w:val="22"/>
        </w:rPr>
        <w:t>na realizację przedmiotu zamówienia w zakresie określonym w Specyfikacji Warunków Zamówienia, na następujących warunkach:</w:t>
      </w:r>
    </w:p>
    <w:p w14:paraId="529BCE58" w14:textId="668B1074" w:rsidR="00F20FC5" w:rsidRPr="00610663" w:rsidRDefault="00DD4FF8" w:rsidP="00DD4FF8">
      <w:pPr>
        <w:autoSpaceDE w:val="0"/>
        <w:autoSpaceDN w:val="0"/>
        <w:adjustRightInd w:val="0"/>
        <w:spacing w:before="0" w:after="0" w:line="240" w:lineRule="auto"/>
        <w:ind w:left="426"/>
        <w:jc w:val="both"/>
        <w:rPr>
          <w:rFonts w:cstheme="minorHAnsi"/>
          <w:color w:val="000000" w:themeColor="text1"/>
          <w:sz w:val="22"/>
          <w:szCs w:val="22"/>
        </w:rPr>
      </w:pPr>
      <w:r w:rsidRPr="00610663">
        <w:rPr>
          <w:rFonts w:cstheme="minorHAnsi"/>
          <w:color w:val="000000" w:themeColor="text1"/>
          <w:sz w:val="22"/>
          <w:szCs w:val="22"/>
        </w:rPr>
        <w:t>1)</w:t>
      </w:r>
    </w:p>
    <w:p w14:paraId="00033040" w14:textId="77777777" w:rsidR="00DD4FF8" w:rsidRPr="00610663" w:rsidRDefault="00DD4FF8" w:rsidP="00DD4FF8">
      <w:pPr>
        <w:autoSpaceDE w:val="0"/>
        <w:autoSpaceDN w:val="0"/>
        <w:adjustRightInd w:val="0"/>
        <w:spacing w:before="0" w:after="0" w:line="240" w:lineRule="auto"/>
        <w:ind w:left="426"/>
        <w:jc w:val="both"/>
        <w:rPr>
          <w:rFonts w:cstheme="minorHAnsi"/>
          <w:color w:val="000000" w:themeColor="text1"/>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1701"/>
        <w:gridCol w:w="1417"/>
        <w:gridCol w:w="1985"/>
        <w:gridCol w:w="1701"/>
      </w:tblGrid>
      <w:tr w:rsidR="00610663" w:rsidRPr="00610663" w14:paraId="7282BA2F" w14:textId="77777777" w:rsidTr="00DD4FF8">
        <w:trPr>
          <w:trHeight w:val="319"/>
          <w:jc w:val="center"/>
        </w:trPr>
        <w:tc>
          <w:tcPr>
            <w:tcW w:w="851" w:type="dxa"/>
            <w:vAlign w:val="center"/>
          </w:tcPr>
          <w:p w14:paraId="6D2FBFAF" w14:textId="77777777" w:rsidR="00191D22" w:rsidRPr="00610663" w:rsidRDefault="00191D22" w:rsidP="00BF090A">
            <w:pPr>
              <w:spacing w:before="0" w:after="0" w:line="240" w:lineRule="auto"/>
              <w:ind w:left="-40"/>
              <w:jc w:val="center"/>
              <w:rPr>
                <w:rFonts w:cstheme="minorHAnsi"/>
                <w:b/>
                <w:color w:val="000000" w:themeColor="text1"/>
              </w:rPr>
            </w:pPr>
            <w:r w:rsidRPr="00610663">
              <w:rPr>
                <w:rFonts w:cstheme="minorHAnsi"/>
                <w:b/>
                <w:color w:val="000000" w:themeColor="text1"/>
              </w:rPr>
              <w:t>Nr części</w:t>
            </w:r>
          </w:p>
        </w:tc>
        <w:tc>
          <w:tcPr>
            <w:tcW w:w="1701" w:type="dxa"/>
            <w:vAlign w:val="center"/>
          </w:tcPr>
          <w:p w14:paraId="5BD99369" w14:textId="77777777" w:rsidR="00191D22" w:rsidRPr="00610663" w:rsidRDefault="00191D22" w:rsidP="00BF090A">
            <w:pPr>
              <w:spacing w:before="0" w:after="0" w:line="240" w:lineRule="auto"/>
              <w:ind w:left="-40"/>
              <w:jc w:val="center"/>
              <w:rPr>
                <w:rFonts w:cstheme="minorHAnsi"/>
                <w:b/>
                <w:color w:val="000000" w:themeColor="text1"/>
              </w:rPr>
            </w:pPr>
            <w:r w:rsidRPr="00610663">
              <w:rPr>
                <w:rFonts w:cstheme="minorHAnsi"/>
                <w:b/>
                <w:color w:val="000000" w:themeColor="text1"/>
              </w:rPr>
              <w:t>Nazwa części zamówienia</w:t>
            </w:r>
          </w:p>
        </w:tc>
        <w:tc>
          <w:tcPr>
            <w:tcW w:w="1417" w:type="dxa"/>
            <w:vAlign w:val="center"/>
          </w:tcPr>
          <w:p w14:paraId="4807E641" w14:textId="77777777" w:rsidR="00191D22" w:rsidRPr="00610663" w:rsidRDefault="00191D22" w:rsidP="00BF090A">
            <w:pPr>
              <w:spacing w:before="0" w:after="0" w:line="240" w:lineRule="auto"/>
              <w:ind w:left="-40"/>
              <w:jc w:val="center"/>
              <w:rPr>
                <w:rFonts w:cstheme="minorHAnsi"/>
                <w:b/>
                <w:color w:val="000000" w:themeColor="text1"/>
              </w:rPr>
            </w:pPr>
            <w:r w:rsidRPr="00610663">
              <w:rPr>
                <w:rFonts w:cstheme="minorHAnsi"/>
                <w:b/>
                <w:color w:val="000000" w:themeColor="text1"/>
              </w:rPr>
              <w:t>Wynagrodzenie</w:t>
            </w:r>
          </w:p>
          <w:p w14:paraId="1F8C9B88" w14:textId="697C8681" w:rsidR="00191D22" w:rsidRPr="00610663" w:rsidRDefault="00191D22" w:rsidP="00BF090A">
            <w:pPr>
              <w:spacing w:before="0" w:after="0" w:line="240" w:lineRule="auto"/>
              <w:ind w:left="-40"/>
              <w:jc w:val="center"/>
              <w:rPr>
                <w:rFonts w:cstheme="minorHAnsi"/>
                <w:b/>
                <w:color w:val="000000" w:themeColor="text1"/>
              </w:rPr>
            </w:pPr>
            <w:r w:rsidRPr="00610663">
              <w:rPr>
                <w:rFonts w:cstheme="minorHAnsi"/>
                <w:b/>
                <w:color w:val="000000" w:themeColor="text1"/>
              </w:rPr>
              <w:t>netto (zł)</w:t>
            </w:r>
          </w:p>
        </w:tc>
        <w:tc>
          <w:tcPr>
            <w:tcW w:w="1985" w:type="dxa"/>
            <w:vAlign w:val="center"/>
          </w:tcPr>
          <w:p w14:paraId="1980D572" w14:textId="4918F744" w:rsidR="00191D22" w:rsidRPr="00610663" w:rsidRDefault="00191D22" w:rsidP="00BF090A">
            <w:pPr>
              <w:spacing w:before="0" w:after="0" w:line="240" w:lineRule="auto"/>
              <w:ind w:left="-40"/>
              <w:jc w:val="center"/>
              <w:rPr>
                <w:rFonts w:cstheme="minorHAnsi"/>
                <w:b/>
                <w:color w:val="000000" w:themeColor="text1"/>
              </w:rPr>
            </w:pPr>
            <w:r w:rsidRPr="00610663">
              <w:rPr>
                <w:rFonts w:cstheme="minorHAnsi"/>
                <w:b/>
                <w:color w:val="000000" w:themeColor="text1"/>
              </w:rPr>
              <w:t>Podatek od towarów i usług (VAT) (zł)</w:t>
            </w:r>
          </w:p>
        </w:tc>
        <w:tc>
          <w:tcPr>
            <w:tcW w:w="1701" w:type="dxa"/>
            <w:vAlign w:val="center"/>
          </w:tcPr>
          <w:p w14:paraId="7E8940AA" w14:textId="77777777" w:rsidR="00191D22" w:rsidRPr="00610663" w:rsidRDefault="00191D22" w:rsidP="00BF090A">
            <w:pPr>
              <w:spacing w:before="0" w:after="0" w:line="240" w:lineRule="auto"/>
              <w:ind w:left="-40"/>
              <w:jc w:val="center"/>
              <w:rPr>
                <w:rFonts w:cstheme="minorHAnsi"/>
                <w:b/>
                <w:color w:val="000000" w:themeColor="text1"/>
              </w:rPr>
            </w:pPr>
            <w:r w:rsidRPr="00610663">
              <w:rPr>
                <w:rFonts w:cstheme="minorHAnsi"/>
                <w:b/>
                <w:color w:val="000000" w:themeColor="text1"/>
              </w:rPr>
              <w:t>Cena oferty brutto za realizację całego zamówienia</w:t>
            </w:r>
          </w:p>
        </w:tc>
      </w:tr>
      <w:tr w:rsidR="00610663" w:rsidRPr="00610663" w14:paraId="3F28AEEA" w14:textId="77777777" w:rsidTr="00DD4FF8">
        <w:trPr>
          <w:trHeight w:val="285"/>
          <w:jc w:val="center"/>
        </w:trPr>
        <w:tc>
          <w:tcPr>
            <w:tcW w:w="851" w:type="dxa"/>
            <w:vAlign w:val="center"/>
          </w:tcPr>
          <w:p w14:paraId="1C2D83CE" w14:textId="77777777" w:rsidR="00191D22" w:rsidRPr="00610663" w:rsidRDefault="00191D22" w:rsidP="00BF090A">
            <w:pPr>
              <w:spacing w:before="0" w:after="0" w:line="240" w:lineRule="auto"/>
              <w:ind w:left="-39"/>
              <w:jc w:val="center"/>
              <w:rPr>
                <w:rFonts w:cstheme="minorHAnsi"/>
                <w:b/>
                <w:color w:val="000000" w:themeColor="text1"/>
              </w:rPr>
            </w:pPr>
          </w:p>
        </w:tc>
        <w:tc>
          <w:tcPr>
            <w:tcW w:w="1701" w:type="dxa"/>
            <w:vAlign w:val="center"/>
          </w:tcPr>
          <w:p w14:paraId="19262A83" w14:textId="77777777" w:rsidR="00191D22" w:rsidRPr="00610663" w:rsidRDefault="00191D22" w:rsidP="00BF090A">
            <w:pPr>
              <w:spacing w:before="0" w:after="0" w:line="240" w:lineRule="auto"/>
              <w:rPr>
                <w:rFonts w:cstheme="minorHAnsi"/>
                <w:b/>
                <w:color w:val="000000" w:themeColor="text1"/>
              </w:rPr>
            </w:pPr>
          </w:p>
        </w:tc>
        <w:tc>
          <w:tcPr>
            <w:tcW w:w="1417" w:type="dxa"/>
            <w:vAlign w:val="center"/>
          </w:tcPr>
          <w:p w14:paraId="6839B1AA" w14:textId="77777777" w:rsidR="00191D22" w:rsidRPr="00610663" w:rsidRDefault="00191D22" w:rsidP="00BF090A">
            <w:pPr>
              <w:spacing w:before="0" w:after="0" w:line="240" w:lineRule="auto"/>
              <w:rPr>
                <w:rFonts w:cstheme="minorHAnsi"/>
                <w:b/>
                <w:color w:val="000000" w:themeColor="text1"/>
              </w:rPr>
            </w:pPr>
          </w:p>
        </w:tc>
        <w:tc>
          <w:tcPr>
            <w:tcW w:w="1985" w:type="dxa"/>
            <w:vAlign w:val="center"/>
          </w:tcPr>
          <w:p w14:paraId="0861AAF1" w14:textId="77777777" w:rsidR="00191D22" w:rsidRPr="00610663" w:rsidRDefault="00191D22" w:rsidP="00BF090A">
            <w:pPr>
              <w:spacing w:before="0" w:after="0" w:line="240" w:lineRule="auto"/>
              <w:rPr>
                <w:rFonts w:cstheme="minorHAnsi"/>
                <w:b/>
                <w:color w:val="000000" w:themeColor="text1"/>
              </w:rPr>
            </w:pPr>
          </w:p>
        </w:tc>
        <w:tc>
          <w:tcPr>
            <w:tcW w:w="1701" w:type="dxa"/>
            <w:vAlign w:val="center"/>
          </w:tcPr>
          <w:p w14:paraId="25E78D69" w14:textId="77777777" w:rsidR="00191D22" w:rsidRPr="00610663" w:rsidRDefault="00191D22" w:rsidP="00BF090A">
            <w:pPr>
              <w:spacing w:before="0" w:after="0" w:line="240" w:lineRule="auto"/>
              <w:rPr>
                <w:rFonts w:cstheme="minorHAnsi"/>
                <w:b/>
                <w:color w:val="000000" w:themeColor="text1"/>
              </w:rPr>
            </w:pPr>
          </w:p>
        </w:tc>
      </w:tr>
      <w:tr w:rsidR="00610663" w:rsidRPr="00610663" w14:paraId="1136BCC0" w14:textId="77777777" w:rsidTr="00DD4FF8">
        <w:trPr>
          <w:trHeight w:val="285"/>
          <w:jc w:val="center"/>
        </w:trPr>
        <w:tc>
          <w:tcPr>
            <w:tcW w:w="851" w:type="dxa"/>
            <w:vAlign w:val="center"/>
          </w:tcPr>
          <w:p w14:paraId="16CB2293" w14:textId="77777777" w:rsidR="00191D22" w:rsidRPr="00610663" w:rsidRDefault="00191D22" w:rsidP="00BF090A">
            <w:pPr>
              <w:spacing w:before="0" w:after="0" w:line="240" w:lineRule="auto"/>
              <w:ind w:left="-39"/>
              <w:jc w:val="center"/>
              <w:rPr>
                <w:rFonts w:cstheme="minorHAnsi"/>
                <w:b/>
                <w:color w:val="000000" w:themeColor="text1"/>
              </w:rPr>
            </w:pPr>
          </w:p>
        </w:tc>
        <w:tc>
          <w:tcPr>
            <w:tcW w:w="1701" w:type="dxa"/>
            <w:vAlign w:val="center"/>
          </w:tcPr>
          <w:p w14:paraId="09FA1388" w14:textId="77777777" w:rsidR="00191D22" w:rsidRPr="00610663" w:rsidRDefault="00191D22" w:rsidP="00BF090A">
            <w:pPr>
              <w:spacing w:before="0" w:after="0" w:line="240" w:lineRule="auto"/>
              <w:rPr>
                <w:rFonts w:cstheme="minorHAnsi"/>
                <w:b/>
                <w:color w:val="000000" w:themeColor="text1"/>
              </w:rPr>
            </w:pPr>
          </w:p>
        </w:tc>
        <w:tc>
          <w:tcPr>
            <w:tcW w:w="1417" w:type="dxa"/>
            <w:vAlign w:val="center"/>
          </w:tcPr>
          <w:p w14:paraId="59CC0FBD" w14:textId="77777777" w:rsidR="00191D22" w:rsidRPr="00610663" w:rsidRDefault="00191D22" w:rsidP="00BF090A">
            <w:pPr>
              <w:spacing w:before="0" w:after="0" w:line="240" w:lineRule="auto"/>
              <w:rPr>
                <w:rFonts w:cstheme="minorHAnsi"/>
                <w:b/>
                <w:color w:val="000000" w:themeColor="text1"/>
              </w:rPr>
            </w:pPr>
          </w:p>
        </w:tc>
        <w:tc>
          <w:tcPr>
            <w:tcW w:w="1985" w:type="dxa"/>
            <w:vAlign w:val="center"/>
          </w:tcPr>
          <w:p w14:paraId="04849C82" w14:textId="77777777" w:rsidR="00191D22" w:rsidRPr="00610663" w:rsidRDefault="00191D22" w:rsidP="00BF090A">
            <w:pPr>
              <w:spacing w:before="0" w:after="0" w:line="240" w:lineRule="auto"/>
              <w:rPr>
                <w:rFonts w:cstheme="minorHAnsi"/>
                <w:b/>
                <w:color w:val="000000" w:themeColor="text1"/>
              </w:rPr>
            </w:pPr>
          </w:p>
        </w:tc>
        <w:tc>
          <w:tcPr>
            <w:tcW w:w="1701" w:type="dxa"/>
            <w:vAlign w:val="center"/>
          </w:tcPr>
          <w:p w14:paraId="6E74C858" w14:textId="77777777" w:rsidR="00191D22" w:rsidRPr="00610663" w:rsidRDefault="00191D22" w:rsidP="00BF090A">
            <w:pPr>
              <w:spacing w:before="0" w:after="0" w:line="240" w:lineRule="auto"/>
              <w:rPr>
                <w:rFonts w:cstheme="minorHAnsi"/>
                <w:b/>
                <w:color w:val="000000" w:themeColor="text1"/>
              </w:rPr>
            </w:pPr>
          </w:p>
        </w:tc>
      </w:tr>
      <w:tr w:rsidR="002E0CC4" w:rsidRPr="00610663" w14:paraId="196F2EA9" w14:textId="77777777" w:rsidTr="00DD4FF8">
        <w:trPr>
          <w:trHeight w:val="285"/>
          <w:jc w:val="center"/>
        </w:trPr>
        <w:tc>
          <w:tcPr>
            <w:tcW w:w="851" w:type="dxa"/>
            <w:vAlign w:val="center"/>
          </w:tcPr>
          <w:p w14:paraId="7BF3D110" w14:textId="77777777" w:rsidR="00191D22" w:rsidRPr="00610663" w:rsidRDefault="00191D22" w:rsidP="00BF090A">
            <w:pPr>
              <w:spacing w:before="0" w:after="0" w:line="240" w:lineRule="auto"/>
              <w:ind w:left="-39"/>
              <w:jc w:val="center"/>
              <w:rPr>
                <w:rFonts w:cstheme="minorHAnsi"/>
                <w:b/>
                <w:color w:val="000000" w:themeColor="text1"/>
              </w:rPr>
            </w:pPr>
          </w:p>
        </w:tc>
        <w:tc>
          <w:tcPr>
            <w:tcW w:w="1701" w:type="dxa"/>
            <w:vAlign w:val="center"/>
          </w:tcPr>
          <w:p w14:paraId="53A83F4F" w14:textId="77777777" w:rsidR="00191D22" w:rsidRPr="00610663" w:rsidRDefault="00191D22" w:rsidP="00BF090A">
            <w:pPr>
              <w:spacing w:before="0" w:after="0" w:line="240" w:lineRule="auto"/>
              <w:jc w:val="right"/>
              <w:rPr>
                <w:rFonts w:cstheme="minorHAnsi"/>
                <w:b/>
                <w:bCs/>
                <w:color w:val="000000" w:themeColor="text1"/>
              </w:rPr>
            </w:pPr>
            <w:r w:rsidRPr="00610663">
              <w:rPr>
                <w:rFonts w:cstheme="minorHAnsi"/>
                <w:b/>
                <w:bCs/>
                <w:color w:val="000000" w:themeColor="text1"/>
              </w:rPr>
              <w:t xml:space="preserve">RAZEM </w:t>
            </w:r>
          </w:p>
        </w:tc>
        <w:tc>
          <w:tcPr>
            <w:tcW w:w="1417" w:type="dxa"/>
            <w:vAlign w:val="center"/>
          </w:tcPr>
          <w:p w14:paraId="78919422" w14:textId="77777777" w:rsidR="00191D22" w:rsidRPr="00610663" w:rsidRDefault="00191D22" w:rsidP="00BF090A">
            <w:pPr>
              <w:spacing w:before="0" w:after="0" w:line="240" w:lineRule="auto"/>
              <w:rPr>
                <w:rFonts w:cstheme="minorHAnsi"/>
                <w:b/>
                <w:color w:val="000000" w:themeColor="text1"/>
              </w:rPr>
            </w:pPr>
          </w:p>
        </w:tc>
        <w:tc>
          <w:tcPr>
            <w:tcW w:w="1985" w:type="dxa"/>
            <w:vAlign w:val="center"/>
          </w:tcPr>
          <w:p w14:paraId="03ECE5C6" w14:textId="77777777" w:rsidR="00191D22" w:rsidRPr="00610663" w:rsidRDefault="00191D22" w:rsidP="00BF090A">
            <w:pPr>
              <w:spacing w:before="0" w:after="0" w:line="240" w:lineRule="auto"/>
              <w:rPr>
                <w:rFonts w:cstheme="minorHAnsi"/>
                <w:b/>
                <w:color w:val="000000" w:themeColor="text1"/>
              </w:rPr>
            </w:pPr>
          </w:p>
        </w:tc>
        <w:tc>
          <w:tcPr>
            <w:tcW w:w="1701" w:type="dxa"/>
            <w:vAlign w:val="center"/>
          </w:tcPr>
          <w:p w14:paraId="32379580" w14:textId="77777777" w:rsidR="00191D22" w:rsidRPr="00610663" w:rsidRDefault="00191D22" w:rsidP="00BF090A">
            <w:pPr>
              <w:spacing w:before="0" w:after="0" w:line="240" w:lineRule="auto"/>
              <w:rPr>
                <w:rFonts w:cstheme="minorHAnsi"/>
                <w:b/>
                <w:color w:val="000000" w:themeColor="text1"/>
              </w:rPr>
            </w:pPr>
          </w:p>
        </w:tc>
      </w:tr>
    </w:tbl>
    <w:p w14:paraId="240B501E" w14:textId="610D5435" w:rsidR="00702722" w:rsidRPr="00610663" w:rsidRDefault="00702722" w:rsidP="00B6415D">
      <w:pPr>
        <w:autoSpaceDE w:val="0"/>
        <w:autoSpaceDN w:val="0"/>
        <w:adjustRightInd w:val="0"/>
        <w:spacing w:before="0" w:after="0" w:line="240" w:lineRule="auto"/>
        <w:ind w:firstLine="708"/>
        <w:rPr>
          <w:rFonts w:cstheme="minorHAnsi"/>
          <w:color w:val="000000" w:themeColor="text1"/>
          <w:sz w:val="22"/>
          <w:szCs w:val="22"/>
        </w:rPr>
      </w:pPr>
    </w:p>
    <w:p w14:paraId="2A322FFE" w14:textId="41A6B23E" w:rsidR="00B6415D" w:rsidRPr="00610663" w:rsidRDefault="00B6415D" w:rsidP="003B3EC0">
      <w:pPr>
        <w:spacing w:before="0" w:after="0" w:line="240" w:lineRule="auto"/>
        <w:ind w:left="703" w:right="28" w:firstLine="6"/>
        <w:jc w:val="both"/>
        <w:rPr>
          <w:rFonts w:cstheme="minorHAnsi"/>
          <w:color w:val="000000" w:themeColor="text1"/>
        </w:rPr>
      </w:pPr>
      <w:r w:rsidRPr="00610663">
        <w:rPr>
          <w:rFonts w:cstheme="minorHAnsi"/>
          <w:color w:val="000000" w:themeColor="text1"/>
        </w:rPr>
        <w:t xml:space="preserve">Wybór oferty prowadzić będzie do powstania u Zamawiającego obowiązku podatkowego w zakresie następujących towarów/usług: ………………………………………………………………………………… </w:t>
      </w:r>
    </w:p>
    <w:p w14:paraId="46023FF0" w14:textId="77777777" w:rsidR="003B3EC0" w:rsidRPr="00610663" w:rsidRDefault="003B3EC0" w:rsidP="003B3EC0">
      <w:pPr>
        <w:tabs>
          <w:tab w:val="left" w:pos="426"/>
        </w:tabs>
        <w:spacing w:before="0" w:after="0" w:line="240" w:lineRule="auto"/>
        <w:ind w:left="703" w:right="28" w:firstLine="6"/>
        <w:jc w:val="both"/>
        <w:rPr>
          <w:rFonts w:cstheme="minorHAnsi"/>
          <w:color w:val="000000" w:themeColor="text1"/>
        </w:rPr>
      </w:pPr>
    </w:p>
    <w:p w14:paraId="6267F58B" w14:textId="00D9FE6D" w:rsidR="00B6415D" w:rsidRPr="00610663" w:rsidRDefault="00B6415D" w:rsidP="003B3EC0">
      <w:pPr>
        <w:tabs>
          <w:tab w:val="left" w:pos="426"/>
        </w:tabs>
        <w:spacing w:before="0" w:after="0" w:line="240" w:lineRule="auto"/>
        <w:ind w:left="703" w:right="28" w:firstLine="6"/>
        <w:jc w:val="both"/>
        <w:rPr>
          <w:rFonts w:cstheme="minorHAnsi"/>
          <w:color w:val="000000" w:themeColor="text1"/>
        </w:rPr>
      </w:pPr>
      <w:r w:rsidRPr="00610663">
        <w:rPr>
          <w:rFonts w:cstheme="minorHAnsi"/>
          <w:color w:val="000000" w:themeColor="text1"/>
        </w:rPr>
        <w:t>Wartość ww. towarów lub usług bez kwoty podatku wynosi: …………………………………………………………</w:t>
      </w:r>
    </w:p>
    <w:p w14:paraId="5CA32757" w14:textId="77777777" w:rsidR="003B3EC0" w:rsidRPr="00610663" w:rsidRDefault="003B3EC0" w:rsidP="003B3EC0">
      <w:pPr>
        <w:spacing w:before="0" w:after="0" w:line="240" w:lineRule="auto"/>
        <w:ind w:left="703" w:right="28" w:firstLine="6"/>
        <w:jc w:val="both"/>
        <w:rPr>
          <w:rFonts w:cstheme="minorHAnsi"/>
          <w:color w:val="000000" w:themeColor="text1"/>
        </w:rPr>
      </w:pPr>
    </w:p>
    <w:p w14:paraId="4943C045" w14:textId="5F5BB7B3" w:rsidR="00B6415D" w:rsidRPr="00610663" w:rsidRDefault="00B6415D" w:rsidP="003B3EC0">
      <w:pPr>
        <w:spacing w:before="0" w:after="0" w:line="240" w:lineRule="auto"/>
        <w:ind w:left="703" w:right="28" w:firstLine="6"/>
        <w:jc w:val="both"/>
        <w:rPr>
          <w:rFonts w:cstheme="minorHAnsi"/>
          <w:color w:val="000000" w:themeColor="text1"/>
        </w:rPr>
      </w:pPr>
      <w:r w:rsidRPr="00610663">
        <w:rPr>
          <w:rFonts w:cstheme="minorHAnsi"/>
          <w:color w:val="000000" w:themeColor="text1"/>
        </w:rPr>
        <w:t>Stawka podatku od towarów i usług, która zgodnie z wiedzą Wykonawcy będzie miała zastosowanie: ………………………………………………………………………………………………………………………………</w:t>
      </w:r>
    </w:p>
    <w:p w14:paraId="4733EAB0" w14:textId="77777777" w:rsidR="00B6415D" w:rsidRPr="00610663" w:rsidRDefault="00B6415D" w:rsidP="003B3EC0">
      <w:pPr>
        <w:ind w:left="709" w:right="28"/>
        <w:jc w:val="both"/>
        <w:rPr>
          <w:rFonts w:cstheme="minorHAnsi"/>
          <w:i/>
          <w:color w:val="000000" w:themeColor="text1"/>
          <w:sz w:val="16"/>
          <w:szCs w:val="16"/>
        </w:rPr>
      </w:pPr>
      <w:r w:rsidRPr="00610663">
        <w:rPr>
          <w:rFonts w:cstheme="minorHAnsi"/>
          <w:i/>
          <w:color w:val="000000" w:themeColor="text1"/>
          <w:sz w:val="16"/>
          <w:szCs w:val="16"/>
        </w:rPr>
        <w:t>Wypełnić o ile wybór oferty prowadziłby do powstania u Zamawiającego obowiązku podatkowego zgodnie z przepisami</w:t>
      </w:r>
      <w:r w:rsidRPr="00610663">
        <w:rPr>
          <w:rFonts w:cstheme="minorHAnsi"/>
          <w:i/>
          <w:color w:val="000000" w:themeColor="text1"/>
          <w:sz w:val="16"/>
          <w:szCs w:val="16"/>
        </w:rPr>
        <w:br/>
        <w:t>o podatku od towaru i usług w przeciwnym razie zostawić niewypełnione.</w:t>
      </w:r>
    </w:p>
    <w:p w14:paraId="7AF840D4" w14:textId="2333BF39" w:rsidR="00B6415D" w:rsidRPr="00610663" w:rsidRDefault="00DD4FF8" w:rsidP="008F461C">
      <w:pPr>
        <w:pStyle w:val="Akapitzlist"/>
        <w:numPr>
          <w:ilvl w:val="0"/>
          <w:numId w:val="69"/>
        </w:numPr>
        <w:autoSpaceDE w:val="0"/>
        <w:autoSpaceDN w:val="0"/>
        <w:adjustRightInd w:val="0"/>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 xml:space="preserve"> </w:t>
      </w:r>
      <w:r w:rsidR="00B6415D" w:rsidRPr="00610663">
        <w:rPr>
          <w:rFonts w:cstheme="minorHAnsi"/>
          <w:color w:val="000000" w:themeColor="text1"/>
          <w:sz w:val="22"/>
          <w:szCs w:val="22"/>
        </w:rPr>
        <w:t>Okres udzielonej gwarancji na przedmiot umowy:</w:t>
      </w:r>
    </w:p>
    <w:p w14:paraId="5A9825BE" w14:textId="330EE856" w:rsidR="00632DFD" w:rsidRPr="00610663" w:rsidRDefault="00632DFD" w:rsidP="00632DFD">
      <w:pPr>
        <w:autoSpaceDE w:val="0"/>
        <w:autoSpaceDN w:val="0"/>
        <w:adjustRightInd w:val="0"/>
        <w:spacing w:before="0" w:after="0" w:line="240" w:lineRule="auto"/>
        <w:jc w:val="both"/>
        <w:rPr>
          <w:rFonts w:cstheme="minorHAnsi"/>
          <w:color w:val="000000" w:themeColor="text1"/>
          <w:sz w:val="22"/>
          <w:szCs w:val="22"/>
        </w:rPr>
      </w:pPr>
    </w:p>
    <w:tbl>
      <w:tblPr>
        <w:tblStyle w:val="Tabela-Siatka2"/>
        <w:tblW w:w="87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610663" w:rsidRPr="00610663" w14:paraId="4561E5D6" w14:textId="77777777" w:rsidTr="00632DFD">
        <w:tc>
          <w:tcPr>
            <w:tcW w:w="641" w:type="dxa"/>
          </w:tcPr>
          <w:bookmarkStart w:id="18" w:name="_Hlk92800147"/>
          <w:p w14:paraId="195C4E8E" w14:textId="0715DF6D" w:rsidR="00632DFD" w:rsidRPr="00610663" w:rsidRDefault="00632DFD" w:rsidP="0045304D">
            <w:pPr>
              <w:jc w:val="right"/>
              <w:rPr>
                <w:rFonts w:asciiTheme="minorHAnsi" w:hAnsiTheme="minorHAnsi" w:cstheme="minorHAnsi"/>
                <w:color w:val="000000" w:themeColor="text1"/>
              </w:rPr>
            </w:pPr>
            <w:r w:rsidRPr="00610663">
              <w:rPr>
                <w:rFonts w:cstheme="minorHAnsi"/>
                <w:color w:val="000000" w:themeColor="text1"/>
                <w:lang w:eastAsia="zh-CN"/>
              </w:rPr>
              <w:object w:dxaOrig="225" w:dyaOrig="225" w14:anchorId="10B8A3D2">
                <v:shape id="_x0000_i1059" type="#_x0000_t75" style="width:16.5pt;height:18pt" o:ole="">
                  <v:imagedata r:id="rId35" o:title=""/>
                </v:shape>
                <w:control r:id="rId42" w:name="CheckBox15112" w:shapeid="_x0000_i1059"/>
              </w:object>
            </w:r>
          </w:p>
        </w:tc>
        <w:tc>
          <w:tcPr>
            <w:tcW w:w="8106" w:type="dxa"/>
          </w:tcPr>
          <w:p w14:paraId="053E62D3" w14:textId="373BEAED" w:rsidR="00632DFD" w:rsidRPr="00610663" w:rsidRDefault="00632DFD" w:rsidP="0045304D">
            <w:pPr>
              <w:ind w:right="28"/>
              <w:jc w:val="both"/>
              <w:rPr>
                <w:rFonts w:asciiTheme="minorHAnsi" w:hAnsiTheme="minorHAnsi" w:cstheme="minorHAnsi"/>
                <w:color w:val="000000" w:themeColor="text1"/>
              </w:rPr>
            </w:pPr>
            <w:r w:rsidRPr="00610663">
              <w:rPr>
                <w:rFonts w:asciiTheme="minorHAnsi" w:hAnsiTheme="minorHAnsi" w:cstheme="minorHAnsi"/>
                <w:color w:val="000000" w:themeColor="text1"/>
              </w:rPr>
              <w:t>36 miesięcy - w przypadku zaznaczenia tej opcji Wykonawca otrzyma 0 pkt</w:t>
            </w:r>
          </w:p>
        </w:tc>
      </w:tr>
      <w:tr w:rsidR="00610663" w:rsidRPr="00610663" w14:paraId="47B94F36" w14:textId="77777777" w:rsidTr="00632DFD">
        <w:tc>
          <w:tcPr>
            <w:tcW w:w="641" w:type="dxa"/>
          </w:tcPr>
          <w:p w14:paraId="57BB0A86" w14:textId="77EF69C1" w:rsidR="00632DFD" w:rsidRPr="00610663" w:rsidRDefault="00632DFD" w:rsidP="0045304D">
            <w:pPr>
              <w:jc w:val="right"/>
              <w:rPr>
                <w:rFonts w:asciiTheme="minorHAnsi" w:hAnsiTheme="minorHAnsi" w:cstheme="minorHAnsi"/>
                <w:color w:val="000000" w:themeColor="text1"/>
              </w:rPr>
            </w:pPr>
            <w:r w:rsidRPr="00610663">
              <w:rPr>
                <w:rFonts w:cstheme="minorHAnsi"/>
                <w:color w:val="000000" w:themeColor="text1"/>
                <w:lang w:eastAsia="zh-CN"/>
              </w:rPr>
              <w:object w:dxaOrig="225" w:dyaOrig="225" w14:anchorId="1671732D">
                <v:shape id="_x0000_i1062" type="#_x0000_t75" style="width:16.5pt;height:18pt" o:ole="">
                  <v:imagedata r:id="rId35" o:title=""/>
                </v:shape>
                <w:control r:id="rId43" w:name="CheckBox12111111" w:shapeid="_x0000_i1062"/>
              </w:object>
            </w:r>
          </w:p>
        </w:tc>
        <w:tc>
          <w:tcPr>
            <w:tcW w:w="8106" w:type="dxa"/>
          </w:tcPr>
          <w:p w14:paraId="3D8F90F8" w14:textId="67F391F1" w:rsidR="00632DFD" w:rsidRPr="00610663" w:rsidRDefault="00632DFD" w:rsidP="0045304D">
            <w:pPr>
              <w:ind w:right="28"/>
              <w:jc w:val="both"/>
              <w:rPr>
                <w:rFonts w:asciiTheme="minorHAnsi" w:hAnsiTheme="minorHAnsi" w:cstheme="minorHAnsi"/>
                <w:color w:val="000000" w:themeColor="text1"/>
              </w:rPr>
            </w:pPr>
            <w:r w:rsidRPr="00610663">
              <w:rPr>
                <w:rFonts w:asciiTheme="minorHAnsi" w:hAnsiTheme="minorHAnsi" w:cstheme="minorHAnsi"/>
                <w:color w:val="000000" w:themeColor="text1"/>
              </w:rPr>
              <w:t>48 miesięcy - w przypadku zaznaczenia tej opcji Wykonawca otrzyma 20 pkt</w:t>
            </w:r>
          </w:p>
        </w:tc>
      </w:tr>
      <w:bookmarkEnd w:id="18"/>
      <w:tr w:rsidR="00610663" w:rsidRPr="00610663" w14:paraId="0D7A8C65" w14:textId="77777777" w:rsidTr="00632DFD">
        <w:tc>
          <w:tcPr>
            <w:tcW w:w="641" w:type="dxa"/>
          </w:tcPr>
          <w:p w14:paraId="6A4F1761" w14:textId="6B9C69DB" w:rsidR="00632DFD" w:rsidRPr="00610663" w:rsidRDefault="00632DFD" w:rsidP="0045304D">
            <w:pPr>
              <w:jc w:val="right"/>
              <w:rPr>
                <w:rFonts w:asciiTheme="minorHAnsi" w:hAnsiTheme="minorHAnsi" w:cstheme="minorHAnsi"/>
                <w:color w:val="000000" w:themeColor="text1"/>
              </w:rPr>
            </w:pPr>
            <w:r w:rsidRPr="00610663">
              <w:rPr>
                <w:rFonts w:cstheme="minorHAnsi"/>
                <w:color w:val="000000" w:themeColor="text1"/>
                <w:lang w:eastAsia="zh-CN"/>
              </w:rPr>
              <w:object w:dxaOrig="225" w:dyaOrig="225" w14:anchorId="07913FF4">
                <v:shape id="_x0000_i1063" type="#_x0000_t75" style="width:16.5pt;height:18pt" o:ole="">
                  <v:imagedata r:id="rId35" o:title=""/>
                </v:shape>
                <w:control r:id="rId44" w:name="CheckBox121111111" w:shapeid="_x0000_i1063"/>
              </w:object>
            </w:r>
          </w:p>
        </w:tc>
        <w:tc>
          <w:tcPr>
            <w:tcW w:w="8106" w:type="dxa"/>
          </w:tcPr>
          <w:p w14:paraId="7740D6BA" w14:textId="492A1EB3" w:rsidR="00632DFD" w:rsidRPr="00610663" w:rsidRDefault="00632DFD" w:rsidP="0045304D">
            <w:pPr>
              <w:ind w:right="28"/>
              <w:jc w:val="both"/>
              <w:rPr>
                <w:rFonts w:asciiTheme="minorHAnsi" w:hAnsiTheme="minorHAnsi" w:cstheme="minorHAnsi"/>
                <w:color w:val="000000" w:themeColor="text1"/>
              </w:rPr>
            </w:pPr>
            <w:r w:rsidRPr="00610663">
              <w:rPr>
                <w:rFonts w:asciiTheme="minorHAnsi" w:hAnsiTheme="minorHAnsi" w:cstheme="minorHAnsi"/>
                <w:color w:val="000000" w:themeColor="text1"/>
              </w:rPr>
              <w:t>60 miesięcy (i więcej) - w przypadku zaznaczenia tej opcji Wykonawca otrzyma 40 pkt</w:t>
            </w:r>
          </w:p>
        </w:tc>
      </w:tr>
    </w:tbl>
    <w:p w14:paraId="6E36A6DD" w14:textId="61227FDE" w:rsidR="00CE60CD" w:rsidRPr="00610663" w:rsidRDefault="00CE60CD" w:rsidP="00CE60CD">
      <w:pPr>
        <w:autoSpaceDE w:val="0"/>
        <w:autoSpaceDN w:val="0"/>
        <w:adjustRightInd w:val="0"/>
        <w:spacing w:before="0" w:after="0" w:line="240" w:lineRule="auto"/>
        <w:ind w:left="709"/>
        <w:jc w:val="both"/>
        <w:rPr>
          <w:rFonts w:cstheme="minorHAnsi"/>
          <w:i/>
          <w:iCs/>
          <w:color w:val="000000" w:themeColor="text1"/>
          <w:sz w:val="16"/>
          <w:szCs w:val="16"/>
        </w:rPr>
      </w:pPr>
      <w:r w:rsidRPr="00610663">
        <w:rPr>
          <w:rFonts w:cstheme="minorHAnsi"/>
          <w:i/>
          <w:iCs/>
          <w:color w:val="000000" w:themeColor="text1"/>
          <w:sz w:val="16"/>
          <w:szCs w:val="16"/>
        </w:rPr>
        <w:t>W przypadku braku zaznaczenia przyjmuje się zaoferowanie minimalnego okresu gwarancji tj. 3 lat i brak przyznanych punktów</w:t>
      </w:r>
      <w:r w:rsidR="00642AB3" w:rsidRPr="00610663">
        <w:rPr>
          <w:rFonts w:cstheme="minorHAnsi"/>
          <w:i/>
          <w:iCs/>
          <w:color w:val="000000" w:themeColor="text1"/>
          <w:sz w:val="16"/>
          <w:szCs w:val="16"/>
        </w:rPr>
        <w:t xml:space="preserve">                  </w:t>
      </w:r>
      <w:r w:rsidRPr="00610663">
        <w:rPr>
          <w:rFonts w:cstheme="minorHAnsi"/>
          <w:i/>
          <w:iCs/>
          <w:color w:val="000000" w:themeColor="text1"/>
          <w:sz w:val="16"/>
          <w:szCs w:val="16"/>
        </w:rPr>
        <w:t xml:space="preserve"> (0 pkt).</w:t>
      </w:r>
    </w:p>
    <w:p w14:paraId="0BD3EB4D" w14:textId="77777777" w:rsidR="00CE60CD" w:rsidRPr="00610663" w:rsidRDefault="00CE60CD" w:rsidP="00632DFD">
      <w:pPr>
        <w:autoSpaceDE w:val="0"/>
        <w:autoSpaceDN w:val="0"/>
        <w:adjustRightInd w:val="0"/>
        <w:spacing w:before="0" w:after="0" w:line="240" w:lineRule="auto"/>
        <w:jc w:val="both"/>
        <w:rPr>
          <w:rFonts w:cstheme="minorHAnsi"/>
          <w:color w:val="000000" w:themeColor="text1"/>
          <w:sz w:val="22"/>
          <w:szCs w:val="22"/>
        </w:rPr>
      </w:pPr>
    </w:p>
    <w:p w14:paraId="505A0303" w14:textId="25CBF9E6" w:rsidR="00B6415D" w:rsidRPr="00610663" w:rsidRDefault="00B6415D" w:rsidP="00E312BA">
      <w:pPr>
        <w:pStyle w:val="Akapitzlist"/>
        <w:numPr>
          <w:ilvl w:val="3"/>
          <w:numId w:val="56"/>
        </w:numPr>
        <w:autoSpaceDE w:val="0"/>
        <w:autoSpaceDN w:val="0"/>
        <w:adjustRightInd w:val="0"/>
        <w:spacing w:before="0" w:after="0" w:line="240" w:lineRule="auto"/>
        <w:ind w:left="426" w:hanging="426"/>
        <w:jc w:val="both"/>
        <w:rPr>
          <w:rFonts w:cstheme="minorHAnsi"/>
          <w:color w:val="000000" w:themeColor="text1"/>
          <w:sz w:val="22"/>
          <w:szCs w:val="22"/>
        </w:rPr>
      </w:pPr>
      <w:r w:rsidRPr="00610663">
        <w:rPr>
          <w:rFonts w:cstheme="minorHAnsi"/>
          <w:b/>
          <w:bCs/>
          <w:color w:val="000000" w:themeColor="text1"/>
          <w:sz w:val="22"/>
          <w:szCs w:val="22"/>
        </w:rPr>
        <w:t xml:space="preserve">OŚWIADCZAMY, </w:t>
      </w:r>
      <w:r w:rsidRPr="00610663">
        <w:rPr>
          <w:rFonts w:cstheme="minorHAnsi"/>
          <w:color w:val="000000" w:themeColor="text1"/>
          <w:sz w:val="22"/>
          <w:szCs w:val="22"/>
        </w:rPr>
        <w:t>że:</w:t>
      </w:r>
    </w:p>
    <w:p w14:paraId="03F9EB41" w14:textId="42A9B375" w:rsidR="00B6415D" w:rsidRPr="00610663" w:rsidRDefault="00B6415D"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zamówienie wykonamy w terminie</w:t>
      </w:r>
      <w:r w:rsidR="00B763E0" w:rsidRPr="00610663">
        <w:rPr>
          <w:rFonts w:cstheme="minorHAnsi"/>
          <w:color w:val="000000" w:themeColor="text1"/>
          <w:sz w:val="22"/>
          <w:szCs w:val="22"/>
        </w:rPr>
        <w:t xml:space="preserve"> </w:t>
      </w:r>
      <w:r w:rsidR="002B37A0" w:rsidRPr="00610663">
        <w:rPr>
          <w:rFonts w:cstheme="minorHAnsi"/>
          <w:color w:val="000000" w:themeColor="text1"/>
          <w:sz w:val="22"/>
          <w:szCs w:val="22"/>
        </w:rPr>
        <w:t>zgodnym z zapisami SWZ</w:t>
      </w:r>
      <w:r w:rsidRPr="00610663">
        <w:rPr>
          <w:rFonts w:cstheme="minorHAnsi"/>
          <w:color w:val="000000" w:themeColor="text1"/>
          <w:sz w:val="22"/>
          <w:szCs w:val="22"/>
        </w:rPr>
        <w:t>,</w:t>
      </w:r>
    </w:p>
    <w:p w14:paraId="5C6B6D2B" w14:textId="77777777" w:rsidR="00B6415D" w:rsidRPr="00610663" w:rsidRDefault="00B6415D"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zapoznaliśmy się ze Specyfikacją Warunków Zamówienia i akceptujemy wszystkie warunki w niej zawarte,</w:t>
      </w:r>
    </w:p>
    <w:p w14:paraId="34E268EA" w14:textId="77777777" w:rsidR="00B6415D" w:rsidRPr="00610663" w:rsidRDefault="00B6415D"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uzyskaliśmy wszelkie informacje niezbędne do prawidłowego przygotowania i złożenia niniejszej oferty,</w:t>
      </w:r>
    </w:p>
    <w:p w14:paraId="530F38EC" w14:textId="25E7BF43" w:rsidR="00B6415D" w:rsidRPr="00610663" w:rsidRDefault="00B6415D"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jesteśmy </w:t>
      </w:r>
      <w:r w:rsidR="002B37A0" w:rsidRPr="00610663">
        <w:rPr>
          <w:rFonts w:cstheme="minorHAnsi"/>
          <w:color w:val="000000" w:themeColor="text1"/>
          <w:sz w:val="22"/>
          <w:szCs w:val="22"/>
        </w:rPr>
        <w:t>związani niniejszą ofertą przez okres wskazany w SWZ,</w:t>
      </w:r>
    </w:p>
    <w:p w14:paraId="0DA7307F" w14:textId="312B08E4" w:rsidR="00B6415D" w:rsidRPr="00610663" w:rsidRDefault="00B6415D"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zapoznaliśmy się z Projektowanymi Postanowieniami Umowy, określonymi w Załączniku </w:t>
      </w:r>
      <w:r w:rsidR="00170735" w:rsidRPr="00610663">
        <w:rPr>
          <w:rFonts w:cstheme="minorHAnsi"/>
          <w:color w:val="000000" w:themeColor="text1"/>
          <w:sz w:val="22"/>
          <w:szCs w:val="22"/>
        </w:rPr>
        <w:t xml:space="preserve">                 </w:t>
      </w:r>
      <w:r w:rsidRPr="00610663">
        <w:rPr>
          <w:rFonts w:cstheme="minorHAnsi"/>
          <w:color w:val="000000" w:themeColor="text1"/>
          <w:sz w:val="22"/>
          <w:szCs w:val="22"/>
        </w:rPr>
        <w:t xml:space="preserve">nr </w:t>
      </w:r>
      <w:r w:rsidR="00AE0803" w:rsidRPr="00610663">
        <w:rPr>
          <w:rFonts w:cstheme="minorHAnsi"/>
          <w:color w:val="000000" w:themeColor="text1"/>
          <w:sz w:val="22"/>
          <w:szCs w:val="22"/>
        </w:rPr>
        <w:t>8</w:t>
      </w:r>
      <w:r w:rsidR="00B763E0" w:rsidRPr="00610663">
        <w:rPr>
          <w:rFonts w:cstheme="minorHAnsi"/>
          <w:color w:val="000000" w:themeColor="text1"/>
          <w:sz w:val="22"/>
          <w:szCs w:val="22"/>
        </w:rPr>
        <w:t xml:space="preserve"> </w:t>
      </w:r>
      <w:r w:rsidRPr="00610663">
        <w:rPr>
          <w:rFonts w:cstheme="minorHAnsi"/>
          <w:color w:val="000000" w:themeColor="text1"/>
          <w:sz w:val="22"/>
          <w:szCs w:val="22"/>
        </w:rPr>
        <w:t xml:space="preserve">do Specyfikacji Warunków Zamówienia i </w:t>
      </w:r>
      <w:r w:rsidRPr="00610663">
        <w:rPr>
          <w:rFonts w:cstheme="minorHAnsi"/>
          <w:b/>
          <w:bCs/>
          <w:color w:val="000000" w:themeColor="text1"/>
          <w:sz w:val="22"/>
          <w:szCs w:val="22"/>
        </w:rPr>
        <w:t>ZOBOWIĄZUJEMY SIĘ</w:t>
      </w:r>
      <w:r w:rsidRPr="00610663">
        <w:rPr>
          <w:rFonts w:cstheme="minorHAnsi"/>
          <w:color w:val="000000" w:themeColor="text1"/>
          <w:sz w:val="22"/>
          <w:szCs w:val="22"/>
        </w:rPr>
        <w:t>, w przypadku wyboru naszej oferty, do zawarcia umowy zgodnej z niniejszą ofertą, na warunkach w nich określonych,</w:t>
      </w:r>
    </w:p>
    <w:p w14:paraId="24C50EDE" w14:textId="3BB6C557" w:rsidR="00B6415D" w:rsidRPr="00610663" w:rsidRDefault="00A83F99"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wypełniliśmy</w:t>
      </w:r>
      <w:r w:rsidR="00B6415D" w:rsidRPr="00610663">
        <w:rPr>
          <w:rFonts w:cstheme="minorHAnsi"/>
          <w:color w:val="000000" w:themeColor="text1"/>
          <w:sz w:val="22"/>
          <w:szCs w:val="22"/>
        </w:rPr>
        <w:t xml:space="preserve"> obowiązki informacyjne przewidziane w art. 13 lub art. 14 RODO</w:t>
      </w:r>
      <w:r w:rsidR="009D211D" w:rsidRPr="00610663">
        <w:rPr>
          <w:rStyle w:val="Odwoanieprzypisudolnego"/>
          <w:rFonts w:cstheme="minorHAnsi"/>
          <w:color w:val="000000" w:themeColor="text1"/>
          <w:sz w:val="22"/>
          <w:szCs w:val="22"/>
        </w:rPr>
        <w:footnoteReference w:id="1"/>
      </w:r>
      <w:r w:rsidR="009D211D" w:rsidRPr="00610663">
        <w:rPr>
          <w:rFonts w:cstheme="minorHAnsi"/>
          <w:color w:val="000000" w:themeColor="text1"/>
          <w:sz w:val="22"/>
          <w:szCs w:val="22"/>
        </w:rPr>
        <w:t xml:space="preserve"> </w:t>
      </w:r>
      <w:r w:rsidR="00B6415D" w:rsidRPr="00610663">
        <w:rPr>
          <w:rFonts w:cstheme="minorHAnsi"/>
          <w:color w:val="000000" w:themeColor="text1"/>
          <w:sz w:val="22"/>
          <w:szCs w:val="22"/>
        </w:rPr>
        <w:t xml:space="preserve">wobec osób fizycznych, od których dane osobowe bezpośrednio lub pośrednio </w:t>
      </w:r>
      <w:r w:rsidRPr="00610663">
        <w:rPr>
          <w:rFonts w:cstheme="minorHAnsi"/>
          <w:color w:val="000000" w:themeColor="text1"/>
          <w:sz w:val="22"/>
          <w:szCs w:val="22"/>
        </w:rPr>
        <w:t>pozyskaliśmy</w:t>
      </w:r>
      <w:r w:rsidR="00B6415D" w:rsidRPr="00610663">
        <w:rPr>
          <w:rFonts w:cstheme="minorHAnsi"/>
          <w:color w:val="000000" w:themeColor="text1"/>
          <w:sz w:val="22"/>
          <w:szCs w:val="22"/>
        </w:rPr>
        <w:t xml:space="preserve"> w</w:t>
      </w:r>
      <w:r w:rsidR="009D211D" w:rsidRPr="00610663">
        <w:rPr>
          <w:rFonts w:cstheme="minorHAnsi"/>
          <w:color w:val="000000" w:themeColor="text1"/>
          <w:sz w:val="22"/>
          <w:szCs w:val="22"/>
        </w:rPr>
        <w:t xml:space="preserve"> </w:t>
      </w:r>
      <w:r w:rsidR="00B6415D" w:rsidRPr="00610663">
        <w:rPr>
          <w:rFonts w:cstheme="minorHAnsi"/>
          <w:color w:val="000000" w:themeColor="text1"/>
          <w:sz w:val="22"/>
          <w:szCs w:val="22"/>
        </w:rPr>
        <w:t>celu ubiegania się o udzielenie zamówienia publicznego w niniejszym postępowaniu</w:t>
      </w:r>
      <w:r w:rsidR="009D211D" w:rsidRPr="00610663">
        <w:rPr>
          <w:rStyle w:val="Odwoanieprzypisudolnego"/>
          <w:rFonts w:cstheme="minorHAnsi"/>
          <w:color w:val="000000" w:themeColor="text1"/>
          <w:sz w:val="22"/>
          <w:szCs w:val="22"/>
        </w:rPr>
        <w:footnoteReference w:id="2"/>
      </w:r>
    </w:p>
    <w:p w14:paraId="6DBD68C1" w14:textId="3CEC947F" w:rsidR="00A83F99" w:rsidRPr="00610663" w:rsidRDefault="00A83F99" w:rsidP="00A83F99">
      <w:pPr>
        <w:pStyle w:val="Akapitzlist"/>
        <w:autoSpaceDE w:val="0"/>
        <w:autoSpaceDN w:val="0"/>
        <w:adjustRightInd w:val="0"/>
        <w:spacing w:before="0" w:after="0" w:line="240" w:lineRule="auto"/>
        <w:ind w:left="1146"/>
        <w:jc w:val="both"/>
        <w:rPr>
          <w:rFonts w:cstheme="minorHAnsi"/>
          <w:color w:val="000000" w:themeColor="text1"/>
          <w:sz w:val="22"/>
          <w:szCs w:val="22"/>
        </w:rPr>
      </w:pPr>
    </w:p>
    <w:p w14:paraId="239979E2" w14:textId="3064D9D6" w:rsidR="007B13DE" w:rsidRPr="00610663" w:rsidRDefault="007B13DE" w:rsidP="00E312BA">
      <w:pPr>
        <w:pStyle w:val="Akapitzlist"/>
        <w:numPr>
          <w:ilvl w:val="3"/>
          <w:numId w:val="56"/>
        </w:numPr>
        <w:autoSpaceDE w:val="0"/>
        <w:autoSpaceDN w:val="0"/>
        <w:adjustRightInd w:val="0"/>
        <w:spacing w:before="0" w:after="0" w:line="240" w:lineRule="auto"/>
        <w:ind w:left="284" w:hanging="284"/>
        <w:rPr>
          <w:rFonts w:cstheme="minorHAnsi"/>
          <w:color w:val="000000" w:themeColor="text1"/>
        </w:rPr>
      </w:pPr>
      <w:r w:rsidRPr="00610663">
        <w:rPr>
          <w:rFonts w:cstheme="minorHAnsi"/>
          <w:color w:val="000000" w:themeColor="text1"/>
          <w:sz w:val="22"/>
          <w:szCs w:val="22"/>
        </w:rPr>
        <w:t>N</w:t>
      </w:r>
      <w:r w:rsidRPr="00610663">
        <w:rPr>
          <w:rFonts w:cstheme="minorHAnsi"/>
          <w:color w:val="000000" w:themeColor="text1"/>
        </w:rPr>
        <w:t xml:space="preserve">iżej podane części zamówienia, wykonywać </w:t>
      </w:r>
      <w:r w:rsidR="00A83F99" w:rsidRPr="00610663">
        <w:rPr>
          <w:rFonts w:cstheme="minorHAnsi"/>
          <w:color w:val="000000" w:themeColor="text1"/>
        </w:rPr>
        <w:t>będą</w:t>
      </w:r>
      <w:r w:rsidRPr="00610663">
        <w:rPr>
          <w:rFonts w:cstheme="minorHAnsi"/>
          <w:color w:val="000000" w:themeColor="text1"/>
        </w:rPr>
        <w:t xml:space="preserve"> w </w:t>
      </w:r>
      <w:r w:rsidR="00A83F99" w:rsidRPr="00610663">
        <w:rPr>
          <w:rFonts w:cstheme="minorHAnsi"/>
          <w:color w:val="000000" w:themeColor="text1"/>
        </w:rPr>
        <w:t>naszym</w:t>
      </w:r>
      <w:r w:rsidRPr="00610663">
        <w:rPr>
          <w:rFonts w:cstheme="minorHAnsi"/>
          <w:color w:val="000000" w:themeColor="text1"/>
        </w:rPr>
        <w:t xml:space="preserve"> imieniu podwykonawcy: </w:t>
      </w:r>
    </w:p>
    <w:p w14:paraId="2FBBAB60" w14:textId="77777777" w:rsidR="007B13DE" w:rsidRPr="00610663" w:rsidRDefault="007B13DE" w:rsidP="007B13DE">
      <w:pPr>
        <w:pStyle w:val="Akapitzlist"/>
        <w:autoSpaceDE w:val="0"/>
        <w:autoSpaceDN w:val="0"/>
        <w:adjustRightInd w:val="0"/>
        <w:spacing w:before="0" w:after="0" w:line="240" w:lineRule="auto"/>
        <w:ind w:left="3240"/>
        <w:rPr>
          <w:rFonts w:cstheme="minorHAnsi"/>
          <w:color w:val="000000" w:themeColor="text1"/>
        </w:rPr>
      </w:pPr>
    </w:p>
    <w:tbl>
      <w:tblPr>
        <w:tblW w:w="0" w:type="auto"/>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635"/>
        <w:gridCol w:w="2414"/>
        <w:gridCol w:w="2760"/>
        <w:gridCol w:w="3333"/>
      </w:tblGrid>
      <w:tr w:rsidR="00610663" w:rsidRPr="00610663" w14:paraId="72323082" w14:textId="77777777" w:rsidTr="00395C9C">
        <w:trPr>
          <w:trHeight w:val="593"/>
        </w:trPr>
        <w:tc>
          <w:tcPr>
            <w:tcW w:w="635" w:type="dxa"/>
            <w:tcBorders>
              <w:top w:val="single" w:sz="12" w:space="0" w:color="auto"/>
              <w:left w:val="single" w:sz="12" w:space="0" w:color="auto"/>
              <w:bottom w:val="single" w:sz="12" w:space="0" w:color="auto"/>
              <w:right w:val="single" w:sz="6" w:space="0" w:color="auto"/>
            </w:tcBorders>
            <w:vAlign w:val="center"/>
            <w:hideMark/>
          </w:tcPr>
          <w:p w14:paraId="51E5A599" w14:textId="77777777" w:rsidR="00395C9C" w:rsidRPr="00610663" w:rsidRDefault="00395C9C" w:rsidP="00CC3685">
            <w:pPr>
              <w:ind w:right="28"/>
              <w:jc w:val="center"/>
              <w:rPr>
                <w:rFonts w:cstheme="minorHAnsi"/>
                <w:b/>
                <w:color w:val="000000" w:themeColor="text1"/>
              </w:rPr>
            </w:pPr>
            <w:r w:rsidRPr="00610663">
              <w:rPr>
                <w:rFonts w:cstheme="minorHAnsi"/>
                <w:b/>
                <w:color w:val="000000" w:themeColor="text1"/>
              </w:rPr>
              <w:t>Lp.</w:t>
            </w:r>
          </w:p>
        </w:tc>
        <w:tc>
          <w:tcPr>
            <w:tcW w:w="2414" w:type="dxa"/>
            <w:tcBorders>
              <w:top w:val="single" w:sz="12" w:space="0" w:color="auto"/>
              <w:left w:val="single" w:sz="6" w:space="0" w:color="auto"/>
              <w:bottom w:val="single" w:sz="12" w:space="0" w:color="auto"/>
              <w:right w:val="single" w:sz="6" w:space="0" w:color="auto"/>
            </w:tcBorders>
            <w:vAlign w:val="center"/>
          </w:tcPr>
          <w:p w14:paraId="7099BD8B" w14:textId="3D564BC3" w:rsidR="00395C9C" w:rsidRPr="00610663" w:rsidRDefault="00395C9C" w:rsidP="00395C9C">
            <w:pPr>
              <w:spacing w:before="0" w:after="0" w:line="240" w:lineRule="auto"/>
              <w:ind w:right="28"/>
              <w:jc w:val="center"/>
              <w:rPr>
                <w:rFonts w:cstheme="minorHAnsi"/>
                <w:color w:val="000000" w:themeColor="text1"/>
              </w:rPr>
            </w:pPr>
            <w:r w:rsidRPr="00610663">
              <w:rPr>
                <w:rFonts w:cstheme="minorHAnsi"/>
                <w:color w:val="000000" w:themeColor="text1"/>
              </w:rPr>
              <w:t>Nazwa części zamówienia</w:t>
            </w:r>
          </w:p>
        </w:tc>
        <w:tc>
          <w:tcPr>
            <w:tcW w:w="2760" w:type="dxa"/>
            <w:tcBorders>
              <w:top w:val="single" w:sz="12" w:space="0" w:color="auto"/>
              <w:left w:val="single" w:sz="6" w:space="0" w:color="auto"/>
              <w:bottom w:val="single" w:sz="12" w:space="0" w:color="auto"/>
              <w:right w:val="single" w:sz="6" w:space="0" w:color="auto"/>
            </w:tcBorders>
            <w:vAlign w:val="center"/>
            <w:hideMark/>
          </w:tcPr>
          <w:p w14:paraId="720EB7E5" w14:textId="3FE93725" w:rsidR="00395C9C" w:rsidRPr="00610663" w:rsidRDefault="00395C9C" w:rsidP="00CC3685">
            <w:pPr>
              <w:ind w:right="28"/>
              <w:jc w:val="center"/>
              <w:rPr>
                <w:rFonts w:cstheme="minorHAnsi"/>
                <w:color w:val="000000" w:themeColor="text1"/>
              </w:rPr>
            </w:pPr>
            <w:r w:rsidRPr="00610663">
              <w:rPr>
                <w:rFonts w:cstheme="minorHAnsi"/>
                <w:color w:val="000000" w:themeColor="text1"/>
              </w:rPr>
              <w:t xml:space="preserve">Część/zakres zamówienia, który zostanie powierzony podwykonawcy                                                 </w:t>
            </w:r>
          </w:p>
        </w:tc>
        <w:tc>
          <w:tcPr>
            <w:tcW w:w="3333" w:type="dxa"/>
            <w:tcBorders>
              <w:top w:val="single" w:sz="12" w:space="0" w:color="auto"/>
              <w:left w:val="single" w:sz="6" w:space="0" w:color="auto"/>
              <w:bottom w:val="single" w:sz="12" w:space="0" w:color="auto"/>
              <w:right w:val="single" w:sz="12" w:space="0" w:color="auto"/>
            </w:tcBorders>
            <w:vAlign w:val="center"/>
            <w:hideMark/>
          </w:tcPr>
          <w:p w14:paraId="10395ECE" w14:textId="77777777" w:rsidR="00395C9C" w:rsidRPr="00610663" w:rsidRDefault="00395C9C" w:rsidP="00CC3685">
            <w:pPr>
              <w:ind w:right="28"/>
              <w:jc w:val="center"/>
              <w:rPr>
                <w:rFonts w:cstheme="minorHAnsi"/>
                <w:color w:val="000000" w:themeColor="text1"/>
              </w:rPr>
            </w:pPr>
            <w:r w:rsidRPr="00610663">
              <w:rPr>
                <w:rFonts w:cstheme="minorHAnsi"/>
                <w:color w:val="000000" w:themeColor="text1"/>
              </w:rPr>
              <w:t xml:space="preserve">Nazwa (firma) podwykonawcy </w:t>
            </w:r>
          </w:p>
          <w:p w14:paraId="39B1B9D0" w14:textId="70F55E8E" w:rsidR="00395C9C" w:rsidRPr="00610663" w:rsidRDefault="00395C9C" w:rsidP="00CC3685">
            <w:pPr>
              <w:ind w:right="28"/>
              <w:jc w:val="center"/>
              <w:rPr>
                <w:rFonts w:cstheme="minorHAnsi"/>
                <w:color w:val="000000" w:themeColor="text1"/>
                <w:vertAlign w:val="superscript"/>
              </w:rPr>
            </w:pPr>
            <w:r w:rsidRPr="00610663">
              <w:rPr>
                <w:rFonts w:cstheme="minorHAnsi"/>
                <w:color w:val="000000" w:themeColor="text1"/>
              </w:rPr>
              <w:t>(o ile są znane)</w:t>
            </w:r>
            <w:r w:rsidRPr="00610663">
              <w:rPr>
                <w:rFonts w:cstheme="minorHAnsi"/>
                <w:color w:val="000000" w:themeColor="text1"/>
                <w:vertAlign w:val="superscript"/>
              </w:rPr>
              <w:t xml:space="preserve">  </w:t>
            </w:r>
          </w:p>
        </w:tc>
      </w:tr>
      <w:tr w:rsidR="00610663" w:rsidRPr="00610663" w14:paraId="2AD334DD" w14:textId="77777777" w:rsidTr="00395C9C">
        <w:trPr>
          <w:trHeight w:val="381"/>
        </w:trPr>
        <w:tc>
          <w:tcPr>
            <w:tcW w:w="635" w:type="dxa"/>
            <w:tcBorders>
              <w:top w:val="single" w:sz="12" w:space="0" w:color="auto"/>
              <w:left w:val="single" w:sz="12" w:space="0" w:color="auto"/>
              <w:bottom w:val="single" w:sz="6" w:space="0" w:color="auto"/>
              <w:right w:val="single" w:sz="6" w:space="0" w:color="auto"/>
            </w:tcBorders>
            <w:vAlign w:val="center"/>
            <w:hideMark/>
          </w:tcPr>
          <w:p w14:paraId="0A7BE42A" w14:textId="77777777" w:rsidR="00395C9C" w:rsidRPr="00610663" w:rsidRDefault="00395C9C" w:rsidP="00CC3685">
            <w:pPr>
              <w:ind w:right="28"/>
              <w:jc w:val="center"/>
              <w:rPr>
                <w:rFonts w:cstheme="minorHAnsi"/>
                <w:color w:val="000000" w:themeColor="text1"/>
              </w:rPr>
            </w:pPr>
            <w:r w:rsidRPr="00610663">
              <w:rPr>
                <w:rFonts w:cstheme="minorHAnsi"/>
                <w:color w:val="000000" w:themeColor="text1"/>
              </w:rPr>
              <w:t>1.</w:t>
            </w:r>
          </w:p>
        </w:tc>
        <w:tc>
          <w:tcPr>
            <w:tcW w:w="2414" w:type="dxa"/>
            <w:tcBorders>
              <w:top w:val="single" w:sz="12" w:space="0" w:color="auto"/>
              <w:left w:val="single" w:sz="6" w:space="0" w:color="auto"/>
              <w:bottom w:val="single" w:sz="6" w:space="0" w:color="auto"/>
              <w:right w:val="single" w:sz="6" w:space="0" w:color="auto"/>
            </w:tcBorders>
          </w:tcPr>
          <w:p w14:paraId="67FA0FD7" w14:textId="77777777" w:rsidR="00395C9C" w:rsidRPr="00610663" w:rsidRDefault="00395C9C" w:rsidP="00CC3685">
            <w:pPr>
              <w:ind w:right="28"/>
              <w:rPr>
                <w:rFonts w:cstheme="minorHAnsi"/>
                <w:color w:val="000000" w:themeColor="text1"/>
              </w:rPr>
            </w:pPr>
          </w:p>
        </w:tc>
        <w:tc>
          <w:tcPr>
            <w:tcW w:w="2760" w:type="dxa"/>
            <w:tcBorders>
              <w:top w:val="single" w:sz="12" w:space="0" w:color="auto"/>
              <w:left w:val="single" w:sz="6" w:space="0" w:color="auto"/>
              <w:bottom w:val="single" w:sz="6" w:space="0" w:color="auto"/>
              <w:right w:val="single" w:sz="6" w:space="0" w:color="auto"/>
            </w:tcBorders>
          </w:tcPr>
          <w:p w14:paraId="4DECD954" w14:textId="55097C80" w:rsidR="00395C9C" w:rsidRPr="00610663" w:rsidRDefault="00395C9C" w:rsidP="00CC3685">
            <w:pPr>
              <w:ind w:right="28"/>
              <w:rPr>
                <w:rFonts w:cstheme="minorHAnsi"/>
                <w:color w:val="000000" w:themeColor="text1"/>
              </w:rPr>
            </w:pPr>
          </w:p>
        </w:tc>
        <w:tc>
          <w:tcPr>
            <w:tcW w:w="3333" w:type="dxa"/>
            <w:tcBorders>
              <w:top w:val="single" w:sz="12" w:space="0" w:color="auto"/>
              <w:left w:val="single" w:sz="6" w:space="0" w:color="auto"/>
              <w:bottom w:val="single" w:sz="6" w:space="0" w:color="auto"/>
              <w:right w:val="single" w:sz="12" w:space="0" w:color="auto"/>
            </w:tcBorders>
          </w:tcPr>
          <w:p w14:paraId="125A3C97" w14:textId="77777777" w:rsidR="00395C9C" w:rsidRPr="00610663" w:rsidRDefault="00395C9C" w:rsidP="00CC3685">
            <w:pPr>
              <w:ind w:right="28"/>
              <w:rPr>
                <w:rFonts w:cstheme="minorHAnsi"/>
                <w:color w:val="000000" w:themeColor="text1"/>
              </w:rPr>
            </w:pPr>
          </w:p>
        </w:tc>
      </w:tr>
      <w:tr w:rsidR="00610663" w:rsidRPr="00610663" w14:paraId="4DFA6A32" w14:textId="77777777" w:rsidTr="00395C9C">
        <w:trPr>
          <w:trHeight w:val="415"/>
        </w:trPr>
        <w:tc>
          <w:tcPr>
            <w:tcW w:w="635" w:type="dxa"/>
            <w:tcBorders>
              <w:top w:val="single" w:sz="6" w:space="0" w:color="auto"/>
              <w:left w:val="single" w:sz="12" w:space="0" w:color="auto"/>
              <w:bottom w:val="single" w:sz="6" w:space="0" w:color="auto"/>
              <w:right w:val="single" w:sz="6" w:space="0" w:color="auto"/>
            </w:tcBorders>
            <w:vAlign w:val="center"/>
            <w:hideMark/>
          </w:tcPr>
          <w:p w14:paraId="039FCB1F" w14:textId="77777777" w:rsidR="00395C9C" w:rsidRPr="00610663" w:rsidRDefault="00395C9C" w:rsidP="00CC3685">
            <w:pPr>
              <w:ind w:right="28"/>
              <w:jc w:val="center"/>
              <w:rPr>
                <w:rFonts w:cstheme="minorHAnsi"/>
                <w:color w:val="000000" w:themeColor="text1"/>
              </w:rPr>
            </w:pPr>
            <w:r w:rsidRPr="00610663">
              <w:rPr>
                <w:rFonts w:cstheme="minorHAnsi"/>
                <w:color w:val="000000" w:themeColor="text1"/>
              </w:rPr>
              <w:lastRenderedPageBreak/>
              <w:t>2.</w:t>
            </w:r>
          </w:p>
        </w:tc>
        <w:tc>
          <w:tcPr>
            <w:tcW w:w="2414" w:type="dxa"/>
            <w:tcBorders>
              <w:top w:val="single" w:sz="6" w:space="0" w:color="auto"/>
              <w:left w:val="single" w:sz="6" w:space="0" w:color="auto"/>
              <w:bottom w:val="single" w:sz="6" w:space="0" w:color="auto"/>
              <w:right w:val="single" w:sz="6" w:space="0" w:color="auto"/>
            </w:tcBorders>
          </w:tcPr>
          <w:p w14:paraId="219AEEBF" w14:textId="77777777" w:rsidR="00395C9C" w:rsidRPr="00610663" w:rsidRDefault="00395C9C" w:rsidP="00CC3685">
            <w:pPr>
              <w:ind w:right="28"/>
              <w:rPr>
                <w:rFonts w:cstheme="minorHAnsi"/>
                <w:color w:val="000000" w:themeColor="text1"/>
              </w:rPr>
            </w:pPr>
          </w:p>
        </w:tc>
        <w:tc>
          <w:tcPr>
            <w:tcW w:w="2760" w:type="dxa"/>
            <w:tcBorders>
              <w:top w:val="single" w:sz="6" w:space="0" w:color="auto"/>
              <w:left w:val="single" w:sz="6" w:space="0" w:color="auto"/>
              <w:bottom w:val="single" w:sz="6" w:space="0" w:color="auto"/>
              <w:right w:val="single" w:sz="6" w:space="0" w:color="auto"/>
            </w:tcBorders>
          </w:tcPr>
          <w:p w14:paraId="244006A8" w14:textId="7F3EA709" w:rsidR="00395C9C" w:rsidRPr="00610663" w:rsidRDefault="00395C9C" w:rsidP="00CC3685">
            <w:pPr>
              <w:ind w:right="28"/>
              <w:rPr>
                <w:rFonts w:cstheme="minorHAnsi"/>
                <w:color w:val="000000" w:themeColor="text1"/>
              </w:rPr>
            </w:pPr>
          </w:p>
        </w:tc>
        <w:tc>
          <w:tcPr>
            <w:tcW w:w="3333" w:type="dxa"/>
            <w:tcBorders>
              <w:top w:val="single" w:sz="6" w:space="0" w:color="auto"/>
              <w:left w:val="single" w:sz="6" w:space="0" w:color="auto"/>
              <w:bottom w:val="single" w:sz="6" w:space="0" w:color="auto"/>
              <w:right w:val="single" w:sz="12" w:space="0" w:color="auto"/>
            </w:tcBorders>
          </w:tcPr>
          <w:p w14:paraId="474C1CD1" w14:textId="77777777" w:rsidR="00395C9C" w:rsidRPr="00610663" w:rsidRDefault="00395C9C" w:rsidP="00CC3685">
            <w:pPr>
              <w:ind w:right="28"/>
              <w:rPr>
                <w:rFonts w:cstheme="minorHAnsi"/>
                <w:color w:val="000000" w:themeColor="text1"/>
              </w:rPr>
            </w:pPr>
          </w:p>
        </w:tc>
      </w:tr>
      <w:tr w:rsidR="002E0CC4" w:rsidRPr="00610663" w14:paraId="1C14C67D" w14:textId="77777777" w:rsidTr="00395C9C">
        <w:trPr>
          <w:trHeight w:val="415"/>
        </w:trPr>
        <w:tc>
          <w:tcPr>
            <w:tcW w:w="635" w:type="dxa"/>
            <w:tcBorders>
              <w:top w:val="single" w:sz="6" w:space="0" w:color="auto"/>
              <w:left w:val="single" w:sz="12" w:space="0" w:color="auto"/>
              <w:bottom w:val="single" w:sz="12" w:space="0" w:color="auto"/>
              <w:right w:val="single" w:sz="6" w:space="0" w:color="auto"/>
            </w:tcBorders>
            <w:vAlign w:val="center"/>
            <w:hideMark/>
          </w:tcPr>
          <w:p w14:paraId="1AC8EC10" w14:textId="77777777" w:rsidR="00395C9C" w:rsidRPr="00610663" w:rsidRDefault="00395C9C" w:rsidP="00CC3685">
            <w:pPr>
              <w:ind w:right="28"/>
              <w:jc w:val="center"/>
              <w:rPr>
                <w:rFonts w:cstheme="minorHAnsi"/>
                <w:color w:val="000000" w:themeColor="text1"/>
              </w:rPr>
            </w:pPr>
            <w:r w:rsidRPr="00610663">
              <w:rPr>
                <w:rFonts w:cstheme="minorHAnsi"/>
                <w:color w:val="000000" w:themeColor="text1"/>
              </w:rPr>
              <w:t>3.</w:t>
            </w:r>
          </w:p>
        </w:tc>
        <w:tc>
          <w:tcPr>
            <w:tcW w:w="2414" w:type="dxa"/>
            <w:tcBorders>
              <w:top w:val="single" w:sz="6" w:space="0" w:color="auto"/>
              <w:left w:val="single" w:sz="6" w:space="0" w:color="auto"/>
              <w:bottom w:val="single" w:sz="12" w:space="0" w:color="auto"/>
              <w:right w:val="single" w:sz="6" w:space="0" w:color="auto"/>
            </w:tcBorders>
          </w:tcPr>
          <w:p w14:paraId="725E5074" w14:textId="77777777" w:rsidR="00395C9C" w:rsidRPr="00610663" w:rsidRDefault="00395C9C" w:rsidP="00CC3685">
            <w:pPr>
              <w:ind w:right="28"/>
              <w:rPr>
                <w:rFonts w:cstheme="minorHAnsi"/>
                <w:color w:val="000000" w:themeColor="text1"/>
              </w:rPr>
            </w:pPr>
          </w:p>
        </w:tc>
        <w:tc>
          <w:tcPr>
            <w:tcW w:w="2760" w:type="dxa"/>
            <w:tcBorders>
              <w:top w:val="single" w:sz="6" w:space="0" w:color="auto"/>
              <w:left w:val="single" w:sz="6" w:space="0" w:color="auto"/>
              <w:bottom w:val="single" w:sz="12" w:space="0" w:color="auto"/>
              <w:right w:val="single" w:sz="6" w:space="0" w:color="auto"/>
            </w:tcBorders>
          </w:tcPr>
          <w:p w14:paraId="2914EADF" w14:textId="4FC5CD35" w:rsidR="00395C9C" w:rsidRPr="00610663" w:rsidRDefault="00395C9C" w:rsidP="00CC3685">
            <w:pPr>
              <w:ind w:right="28"/>
              <w:rPr>
                <w:rFonts w:cstheme="minorHAnsi"/>
                <w:color w:val="000000" w:themeColor="text1"/>
              </w:rPr>
            </w:pPr>
          </w:p>
        </w:tc>
        <w:tc>
          <w:tcPr>
            <w:tcW w:w="3333" w:type="dxa"/>
            <w:tcBorders>
              <w:top w:val="single" w:sz="6" w:space="0" w:color="auto"/>
              <w:left w:val="single" w:sz="6" w:space="0" w:color="auto"/>
              <w:bottom w:val="single" w:sz="12" w:space="0" w:color="auto"/>
              <w:right w:val="single" w:sz="12" w:space="0" w:color="auto"/>
            </w:tcBorders>
          </w:tcPr>
          <w:p w14:paraId="22832450" w14:textId="77777777" w:rsidR="00395C9C" w:rsidRPr="00610663" w:rsidRDefault="00395C9C" w:rsidP="00CC3685">
            <w:pPr>
              <w:ind w:right="28"/>
              <w:rPr>
                <w:rFonts w:cstheme="minorHAnsi"/>
                <w:color w:val="000000" w:themeColor="text1"/>
              </w:rPr>
            </w:pPr>
          </w:p>
        </w:tc>
      </w:tr>
    </w:tbl>
    <w:p w14:paraId="640F7071" w14:textId="2805A7C8" w:rsidR="007B13DE" w:rsidRPr="00610663" w:rsidRDefault="007B13DE" w:rsidP="007B13DE">
      <w:pPr>
        <w:spacing w:before="0" w:after="0" w:line="240" w:lineRule="auto"/>
        <w:rPr>
          <w:rFonts w:cstheme="minorHAnsi"/>
          <w:color w:val="000000" w:themeColor="text1"/>
          <w:sz w:val="22"/>
          <w:szCs w:val="22"/>
        </w:rPr>
      </w:pPr>
    </w:p>
    <w:p w14:paraId="36D82A39" w14:textId="38739754" w:rsidR="00B6415D" w:rsidRPr="00610663" w:rsidRDefault="007B13DE" w:rsidP="00B6415D">
      <w:pPr>
        <w:autoSpaceDE w:val="0"/>
        <w:autoSpaceDN w:val="0"/>
        <w:adjustRightInd w:val="0"/>
        <w:spacing w:before="0" w:after="0" w:line="240" w:lineRule="auto"/>
        <w:rPr>
          <w:rFonts w:cstheme="minorHAnsi"/>
          <w:color w:val="000000" w:themeColor="text1"/>
          <w:sz w:val="22"/>
          <w:szCs w:val="22"/>
        </w:rPr>
      </w:pPr>
      <w:r w:rsidRPr="00610663">
        <w:rPr>
          <w:rFonts w:cstheme="minorHAnsi"/>
          <w:b/>
          <w:bCs/>
          <w:color w:val="000000" w:themeColor="text1"/>
          <w:sz w:val="22"/>
          <w:szCs w:val="22"/>
        </w:rPr>
        <w:t xml:space="preserve">4. </w:t>
      </w:r>
      <w:r w:rsidR="00A83F99" w:rsidRPr="00610663">
        <w:rPr>
          <w:rFonts w:cstheme="minorHAnsi"/>
          <w:b/>
          <w:bCs/>
          <w:color w:val="000000" w:themeColor="text1"/>
          <w:sz w:val="22"/>
          <w:szCs w:val="22"/>
        </w:rPr>
        <w:t xml:space="preserve"> </w:t>
      </w:r>
      <w:r w:rsidR="00B6415D" w:rsidRPr="00610663">
        <w:rPr>
          <w:rFonts w:cstheme="minorHAnsi"/>
          <w:b/>
          <w:bCs/>
          <w:color w:val="000000" w:themeColor="text1"/>
          <w:sz w:val="22"/>
          <w:szCs w:val="22"/>
        </w:rPr>
        <w:t xml:space="preserve">SKŁADAMY </w:t>
      </w:r>
      <w:r w:rsidR="00B6415D" w:rsidRPr="00610663">
        <w:rPr>
          <w:rFonts w:cstheme="minorHAnsi"/>
          <w:color w:val="000000" w:themeColor="text1"/>
          <w:sz w:val="22"/>
          <w:szCs w:val="22"/>
        </w:rPr>
        <w:t>ofertę na</w:t>
      </w:r>
      <w:r w:rsidR="00A83F99" w:rsidRPr="00610663">
        <w:rPr>
          <w:rFonts w:cstheme="minorHAnsi"/>
          <w:color w:val="000000" w:themeColor="text1"/>
          <w:sz w:val="22"/>
          <w:szCs w:val="22"/>
        </w:rPr>
        <w:t xml:space="preserve"> ……….. </w:t>
      </w:r>
      <w:r w:rsidR="00B6415D" w:rsidRPr="00610663">
        <w:rPr>
          <w:rFonts w:cstheme="minorHAnsi"/>
          <w:color w:val="000000" w:themeColor="text1"/>
          <w:sz w:val="22"/>
          <w:szCs w:val="22"/>
        </w:rPr>
        <w:t>stronach.</w:t>
      </w:r>
    </w:p>
    <w:p w14:paraId="1DD8A2CD" w14:textId="6A94FFA6" w:rsidR="00B6415D" w:rsidRPr="00610663" w:rsidRDefault="007B13DE" w:rsidP="00B6415D">
      <w:pPr>
        <w:autoSpaceDE w:val="0"/>
        <w:autoSpaceDN w:val="0"/>
        <w:adjustRightInd w:val="0"/>
        <w:spacing w:before="0" w:after="0" w:line="240" w:lineRule="auto"/>
        <w:rPr>
          <w:rFonts w:cstheme="minorHAnsi"/>
          <w:color w:val="000000" w:themeColor="text1"/>
          <w:sz w:val="22"/>
          <w:szCs w:val="22"/>
        </w:rPr>
      </w:pPr>
      <w:r w:rsidRPr="00610663">
        <w:rPr>
          <w:rFonts w:cstheme="minorHAnsi"/>
          <w:b/>
          <w:bCs/>
          <w:color w:val="000000" w:themeColor="text1"/>
          <w:sz w:val="22"/>
          <w:szCs w:val="22"/>
        </w:rPr>
        <w:t>5</w:t>
      </w:r>
      <w:r w:rsidR="009D211D" w:rsidRPr="00610663">
        <w:rPr>
          <w:rFonts w:cstheme="minorHAnsi"/>
          <w:color w:val="000000" w:themeColor="text1"/>
          <w:sz w:val="22"/>
          <w:szCs w:val="22"/>
        </w:rPr>
        <w:t xml:space="preserve">. </w:t>
      </w:r>
      <w:r w:rsidR="00B6415D" w:rsidRPr="00610663">
        <w:rPr>
          <w:rFonts w:cstheme="minorHAnsi"/>
          <w:color w:val="000000" w:themeColor="text1"/>
          <w:sz w:val="22"/>
          <w:szCs w:val="22"/>
        </w:rPr>
        <w:t xml:space="preserve">Wraz z ofertą </w:t>
      </w:r>
      <w:r w:rsidR="00B6415D" w:rsidRPr="00610663">
        <w:rPr>
          <w:rFonts w:cstheme="minorHAnsi"/>
          <w:b/>
          <w:bCs/>
          <w:color w:val="000000" w:themeColor="text1"/>
          <w:sz w:val="22"/>
          <w:szCs w:val="22"/>
        </w:rPr>
        <w:t xml:space="preserve">SKŁADAMY </w:t>
      </w:r>
      <w:r w:rsidR="00B6415D" w:rsidRPr="00610663">
        <w:rPr>
          <w:rFonts w:cstheme="minorHAnsi"/>
          <w:color w:val="000000" w:themeColor="text1"/>
          <w:sz w:val="22"/>
          <w:szCs w:val="22"/>
        </w:rPr>
        <w:t>następujące oświadczenia i dokumenty:</w:t>
      </w:r>
    </w:p>
    <w:p w14:paraId="14759EF5" w14:textId="77777777" w:rsidR="00F36B7E" w:rsidRPr="00610663" w:rsidRDefault="00F36B7E" w:rsidP="00A83F99">
      <w:pPr>
        <w:autoSpaceDE w:val="0"/>
        <w:autoSpaceDN w:val="0"/>
        <w:adjustRightInd w:val="0"/>
        <w:spacing w:before="0" w:after="0" w:line="240" w:lineRule="auto"/>
        <w:ind w:left="708"/>
        <w:rPr>
          <w:rFonts w:cstheme="minorHAnsi"/>
          <w:color w:val="000000" w:themeColor="text1"/>
          <w:sz w:val="22"/>
          <w:szCs w:val="22"/>
        </w:rPr>
      </w:pPr>
    </w:p>
    <w:p w14:paraId="1AEA6100" w14:textId="0D9E7EDD" w:rsidR="00B6415D" w:rsidRPr="00610663" w:rsidRDefault="00B6415D" w:rsidP="00A83F99">
      <w:pPr>
        <w:autoSpaceDE w:val="0"/>
        <w:autoSpaceDN w:val="0"/>
        <w:adjustRightInd w:val="0"/>
        <w:spacing w:before="0" w:after="0" w:line="240" w:lineRule="auto"/>
        <w:ind w:left="708"/>
        <w:rPr>
          <w:rFonts w:cstheme="minorHAnsi"/>
          <w:color w:val="000000" w:themeColor="text1"/>
          <w:sz w:val="22"/>
          <w:szCs w:val="22"/>
        </w:rPr>
      </w:pPr>
      <w:r w:rsidRPr="00610663">
        <w:rPr>
          <w:rFonts w:cstheme="minorHAnsi"/>
          <w:color w:val="000000" w:themeColor="text1"/>
          <w:sz w:val="22"/>
          <w:szCs w:val="22"/>
        </w:rPr>
        <w:t>1.…</w:t>
      </w:r>
      <w:r w:rsidR="00A83F99" w:rsidRPr="00610663">
        <w:rPr>
          <w:rFonts w:cstheme="minorHAnsi"/>
          <w:color w:val="000000" w:themeColor="text1"/>
          <w:sz w:val="22"/>
          <w:szCs w:val="22"/>
        </w:rPr>
        <w:t>……………………………………………..</w:t>
      </w:r>
      <w:r w:rsidRPr="00610663">
        <w:rPr>
          <w:rFonts w:cstheme="minorHAnsi"/>
          <w:color w:val="000000" w:themeColor="text1"/>
          <w:sz w:val="22"/>
          <w:szCs w:val="22"/>
        </w:rPr>
        <w:t>….</w:t>
      </w:r>
    </w:p>
    <w:p w14:paraId="2C97FE44" w14:textId="5B2AC1F9" w:rsidR="00B6415D" w:rsidRPr="00610663" w:rsidRDefault="00B6415D" w:rsidP="00A83F99">
      <w:pPr>
        <w:autoSpaceDE w:val="0"/>
        <w:autoSpaceDN w:val="0"/>
        <w:adjustRightInd w:val="0"/>
        <w:spacing w:before="0" w:after="0" w:line="240" w:lineRule="auto"/>
        <w:ind w:left="708"/>
        <w:rPr>
          <w:rFonts w:cstheme="minorHAnsi"/>
          <w:color w:val="000000" w:themeColor="text1"/>
          <w:sz w:val="22"/>
          <w:szCs w:val="22"/>
        </w:rPr>
      </w:pPr>
      <w:r w:rsidRPr="00610663">
        <w:rPr>
          <w:rFonts w:cstheme="minorHAnsi"/>
          <w:color w:val="000000" w:themeColor="text1"/>
          <w:sz w:val="22"/>
          <w:szCs w:val="22"/>
        </w:rPr>
        <w:t>2.…</w:t>
      </w:r>
      <w:r w:rsidR="00A83F99" w:rsidRPr="00610663">
        <w:rPr>
          <w:rFonts w:cstheme="minorHAnsi"/>
          <w:color w:val="000000" w:themeColor="text1"/>
          <w:sz w:val="22"/>
          <w:szCs w:val="22"/>
        </w:rPr>
        <w:t>……………………………………………..</w:t>
      </w:r>
      <w:r w:rsidRPr="00610663">
        <w:rPr>
          <w:rFonts w:cstheme="minorHAnsi"/>
          <w:color w:val="000000" w:themeColor="text1"/>
          <w:sz w:val="22"/>
          <w:szCs w:val="22"/>
        </w:rPr>
        <w:t>….</w:t>
      </w:r>
    </w:p>
    <w:p w14:paraId="5E023232" w14:textId="781CA138" w:rsidR="00B6415D" w:rsidRPr="00610663" w:rsidRDefault="00B6415D" w:rsidP="00A83F99">
      <w:pPr>
        <w:autoSpaceDE w:val="0"/>
        <w:autoSpaceDN w:val="0"/>
        <w:adjustRightInd w:val="0"/>
        <w:spacing w:before="0" w:after="0" w:line="240" w:lineRule="auto"/>
        <w:ind w:left="708"/>
        <w:rPr>
          <w:rFonts w:cstheme="minorHAnsi"/>
          <w:color w:val="000000" w:themeColor="text1"/>
          <w:sz w:val="22"/>
          <w:szCs w:val="22"/>
        </w:rPr>
      </w:pPr>
      <w:r w:rsidRPr="00610663">
        <w:rPr>
          <w:rFonts w:cstheme="minorHAnsi"/>
          <w:color w:val="000000" w:themeColor="text1"/>
          <w:sz w:val="22"/>
          <w:szCs w:val="22"/>
        </w:rPr>
        <w:t>3.……</w:t>
      </w:r>
      <w:r w:rsidR="00A83F99" w:rsidRPr="00610663">
        <w:rPr>
          <w:rFonts w:cstheme="minorHAnsi"/>
          <w:color w:val="000000" w:themeColor="text1"/>
          <w:sz w:val="22"/>
          <w:szCs w:val="22"/>
        </w:rPr>
        <w:t>……………………………………………..</w:t>
      </w:r>
      <w:r w:rsidRPr="00610663">
        <w:rPr>
          <w:rFonts w:cstheme="minorHAnsi"/>
          <w:color w:val="000000" w:themeColor="text1"/>
          <w:sz w:val="22"/>
          <w:szCs w:val="22"/>
        </w:rPr>
        <w:t>.</w:t>
      </w:r>
    </w:p>
    <w:p w14:paraId="0950100B" w14:textId="76C3B166" w:rsidR="009D211D" w:rsidRPr="00610663" w:rsidRDefault="009D211D" w:rsidP="00B6415D">
      <w:pPr>
        <w:autoSpaceDE w:val="0"/>
        <w:autoSpaceDN w:val="0"/>
        <w:adjustRightInd w:val="0"/>
        <w:spacing w:before="0" w:after="0" w:line="240" w:lineRule="auto"/>
        <w:rPr>
          <w:rFonts w:cstheme="minorHAnsi"/>
          <w:color w:val="000000" w:themeColor="text1"/>
          <w:sz w:val="22"/>
          <w:szCs w:val="22"/>
        </w:rPr>
      </w:pPr>
    </w:p>
    <w:p w14:paraId="0E48E8B2" w14:textId="1E13B388" w:rsidR="00F36B7E" w:rsidRPr="00610663" w:rsidRDefault="00F36B7E" w:rsidP="00B6415D">
      <w:pPr>
        <w:autoSpaceDE w:val="0"/>
        <w:autoSpaceDN w:val="0"/>
        <w:adjustRightInd w:val="0"/>
        <w:spacing w:before="0" w:after="0" w:line="240" w:lineRule="auto"/>
        <w:rPr>
          <w:rFonts w:cstheme="minorHAnsi"/>
          <w:color w:val="000000" w:themeColor="text1"/>
          <w:sz w:val="22"/>
          <w:szCs w:val="22"/>
        </w:rPr>
      </w:pPr>
    </w:p>
    <w:p w14:paraId="618977D3" w14:textId="77777777" w:rsidR="00CE0B73" w:rsidRPr="00610663" w:rsidRDefault="00CE0B73" w:rsidP="00B6415D">
      <w:pPr>
        <w:autoSpaceDE w:val="0"/>
        <w:autoSpaceDN w:val="0"/>
        <w:adjustRightInd w:val="0"/>
        <w:spacing w:before="0" w:after="0" w:line="240" w:lineRule="auto"/>
        <w:rPr>
          <w:rFonts w:cstheme="minorHAnsi"/>
          <w:color w:val="000000" w:themeColor="text1"/>
          <w:sz w:val="22"/>
          <w:szCs w:val="22"/>
        </w:rPr>
      </w:pPr>
    </w:p>
    <w:p w14:paraId="7C7F3200" w14:textId="77777777" w:rsidR="00F36B7E" w:rsidRPr="00610663" w:rsidRDefault="00F36B7E" w:rsidP="00B6415D">
      <w:pPr>
        <w:autoSpaceDE w:val="0"/>
        <w:autoSpaceDN w:val="0"/>
        <w:adjustRightInd w:val="0"/>
        <w:spacing w:before="0" w:after="0" w:line="240" w:lineRule="auto"/>
        <w:rPr>
          <w:rFonts w:cstheme="minorHAnsi"/>
          <w:color w:val="000000" w:themeColor="text1"/>
          <w:sz w:val="22"/>
          <w:szCs w:val="22"/>
        </w:rPr>
      </w:pPr>
    </w:p>
    <w:p w14:paraId="6B9C9F9C" w14:textId="77777777" w:rsidR="009D211D" w:rsidRPr="00610663" w:rsidRDefault="009D211D" w:rsidP="00B6415D">
      <w:pPr>
        <w:autoSpaceDE w:val="0"/>
        <w:autoSpaceDN w:val="0"/>
        <w:adjustRightInd w:val="0"/>
        <w:spacing w:before="0" w:after="0" w:line="240" w:lineRule="auto"/>
        <w:rPr>
          <w:rFonts w:cstheme="minorHAnsi"/>
          <w:color w:val="000000" w:themeColor="text1"/>
          <w:sz w:val="22"/>
          <w:szCs w:val="22"/>
        </w:rPr>
      </w:pPr>
    </w:p>
    <w:p w14:paraId="16DE734B" w14:textId="77777777" w:rsidR="00F36B7E" w:rsidRPr="00610663" w:rsidRDefault="00F36B7E" w:rsidP="00F36B7E">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6EF9B852" w14:textId="77777777" w:rsidR="00F36B7E" w:rsidRPr="00610663" w:rsidRDefault="00F36B7E" w:rsidP="00F36B7E">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7D2104D7" w14:textId="77777777" w:rsidR="00F36B7E" w:rsidRPr="00610663" w:rsidRDefault="00F36B7E" w:rsidP="00F36B7E">
      <w:pPr>
        <w:spacing w:line="360" w:lineRule="auto"/>
        <w:ind w:left="6372"/>
        <w:jc w:val="both"/>
        <w:rPr>
          <w:rFonts w:eastAsia="Calibri" w:cstheme="minorHAnsi"/>
          <w:color w:val="000000" w:themeColor="text1"/>
        </w:rPr>
      </w:pPr>
      <w:r w:rsidRPr="00610663">
        <w:rPr>
          <w:rFonts w:cstheme="minorHAnsi"/>
          <w:i/>
          <w:iCs/>
          <w:color w:val="000000" w:themeColor="text1"/>
        </w:rPr>
        <w:t>(podpis</w:t>
      </w:r>
    </w:p>
    <w:p w14:paraId="1CCAA817" w14:textId="53554854" w:rsidR="009D211D" w:rsidRPr="00610663" w:rsidRDefault="009D211D" w:rsidP="00B6415D">
      <w:pPr>
        <w:autoSpaceDE w:val="0"/>
        <w:autoSpaceDN w:val="0"/>
        <w:adjustRightInd w:val="0"/>
        <w:spacing w:before="0" w:after="0" w:line="240" w:lineRule="auto"/>
        <w:rPr>
          <w:rFonts w:cstheme="minorHAnsi"/>
          <w:i/>
          <w:iCs/>
          <w:color w:val="000000" w:themeColor="text1"/>
        </w:rPr>
      </w:pPr>
    </w:p>
    <w:p w14:paraId="09C4B162" w14:textId="77777777" w:rsidR="005B6199" w:rsidRPr="00610663" w:rsidRDefault="005B6199" w:rsidP="00B6415D">
      <w:pPr>
        <w:autoSpaceDE w:val="0"/>
        <w:autoSpaceDN w:val="0"/>
        <w:adjustRightInd w:val="0"/>
        <w:spacing w:before="0" w:after="0" w:line="240" w:lineRule="auto"/>
        <w:rPr>
          <w:rFonts w:cstheme="minorHAnsi"/>
          <w:i/>
          <w:iCs/>
          <w:color w:val="000000" w:themeColor="text1"/>
        </w:rPr>
      </w:pPr>
    </w:p>
    <w:p w14:paraId="346BE34B" w14:textId="72A41BC7" w:rsidR="00B6415D" w:rsidRPr="00610663" w:rsidRDefault="00B6415D" w:rsidP="00B6415D">
      <w:pPr>
        <w:autoSpaceDE w:val="0"/>
        <w:autoSpaceDN w:val="0"/>
        <w:adjustRightInd w:val="0"/>
        <w:spacing w:before="0" w:after="0" w:line="240" w:lineRule="auto"/>
        <w:rPr>
          <w:rFonts w:cstheme="minorHAnsi"/>
          <w:i/>
          <w:iCs/>
          <w:color w:val="000000" w:themeColor="text1"/>
          <w:sz w:val="18"/>
          <w:szCs w:val="18"/>
        </w:rPr>
      </w:pPr>
      <w:r w:rsidRPr="00610663">
        <w:rPr>
          <w:rFonts w:cstheme="minorHAnsi"/>
          <w:i/>
          <w:iCs/>
          <w:color w:val="000000" w:themeColor="text1"/>
          <w:sz w:val="18"/>
          <w:szCs w:val="18"/>
        </w:rPr>
        <w:t>Informacja dla Wykonawcy:</w:t>
      </w:r>
    </w:p>
    <w:p w14:paraId="121AF903" w14:textId="0B431C49" w:rsidR="00DA524C" w:rsidRPr="00610663" w:rsidRDefault="00B6415D" w:rsidP="007B13DE">
      <w:pPr>
        <w:autoSpaceDE w:val="0"/>
        <w:autoSpaceDN w:val="0"/>
        <w:adjustRightInd w:val="0"/>
        <w:spacing w:before="0" w:after="0" w:line="240" w:lineRule="auto"/>
        <w:jc w:val="both"/>
        <w:rPr>
          <w:rFonts w:cstheme="minorHAnsi"/>
          <w:b/>
          <w:color w:val="000000" w:themeColor="text1"/>
          <w:sz w:val="18"/>
          <w:szCs w:val="18"/>
        </w:rPr>
      </w:pPr>
      <w:r w:rsidRPr="00610663">
        <w:rPr>
          <w:rFonts w:cstheme="minorHAnsi"/>
          <w:i/>
          <w:iCs/>
          <w:color w:val="000000" w:themeColor="text1"/>
          <w:sz w:val="18"/>
          <w:szCs w:val="18"/>
        </w:rPr>
        <w:t>Formularz oferty musi być opatrzony przez osobę lub osoby uprawnione do reprezentowania firmy</w:t>
      </w:r>
      <w:r w:rsidR="009D211D" w:rsidRPr="00610663">
        <w:rPr>
          <w:rFonts w:cstheme="minorHAnsi"/>
          <w:i/>
          <w:iCs/>
          <w:color w:val="000000" w:themeColor="text1"/>
          <w:sz w:val="18"/>
          <w:szCs w:val="18"/>
        </w:rPr>
        <w:t xml:space="preserve"> </w:t>
      </w:r>
      <w:r w:rsidRPr="00610663">
        <w:rPr>
          <w:rFonts w:cstheme="minorHAnsi"/>
          <w:i/>
          <w:iCs/>
          <w:color w:val="000000" w:themeColor="text1"/>
          <w:sz w:val="18"/>
          <w:szCs w:val="18"/>
        </w:rPr>
        <w:t>kwalifikowanym podpisem elektronicznym, podpisem zaufanych lub podpisem osobistym i przekazany</w:t>
      </w:r>
      <w:r w:rsidR="009D211D" w:rsidRPr="00610663">
        <w:rPr>
          <w:rFonts w:cstheme="minorHAnsi"/>
          <w:i/>
          <w:iCs/>
          <w:color w:val="000000" w:themeColor="text1"/>
          <w:sz w:val="18"/>
          <w:szCs w:val="18"/>
        </w:rPr>
        <w:t xml:space="preserve"> </w:t>
      </w:r>
      <w:r w:rsidRPr="00610663">
        <w:rPr>
          <w:rFonts w:cstheme="minorHAnsi"/>
          <w:i/>
          <w:iCs/>
          <w:color w:val="000000" w:themeColor="text1"/>
          <w:sz w:val="18"/>
          <w:szCs w:val="18"/>
        </w:rPr>
        <w:t>Zamawiającemu wraz z dokumentem (-ami) potwierdzającymi prawo do reprezentacji Wykonawcy przez osobę</w:t>
      </w:r>
      <w:r w:rsidR="009D211D" w:rsidRPr="00610663">
        <w:rPr>
          <w:rFonts w:cstheme="minorHAnsi"/>
          <w:i/>
          <w:iCs/>
          <w:color w:val="000000" w:themeColor="text1"/>
          <w:sz w:val="18"/>
          <w:szCs w:val="18"/>
        </w:rPr>
        <w:t xml:space="preserve"> </w:t>
      </w:r>
      <w:r w:rsidRPr="00610663">
        <w:rPr>
          <w:rFonts w:cstheme="minorHAnsi"/>
          <w:i/>
          <w:iCs/>
          <w:color w:val="000000" w:themeColor="text1"/>
          <w:sz w:val="18"/>
          <w:szCs w:val="18"/>
        </w:rPr>
        <w:t>podpisującą ofertę.</w:t>
      </w:r>
    </w:p>
    <w:p w14:paraId="466C7184" w14:textId="72922998" w:rsidR="005B6199" w:rsidRPr="00610663" w:rsidRDefault="005B6199" w:rsidP="00F36B7E">
      <w:pPr>
        <w:spacing w:line="360" w:lineRule="auto"/>
        <w:ind w:left="5246" w:firstLine="708"/>
        <w:jc w:val="right"/>
        <w:rPr>
          <w:rFonts w:eastAsia="Calibri" w:cstheme="minorHAnsi"/>
          <w:bCs/>
          <w:color w:val="000000" w:themeColor="text1"/>
        </w:rPr>
      </w:pPr>
    </w:p>
    <w:p w14:paraId="6C52A53A" w14:textId="39998966" w:rsidR="003A2C48" w:rsidRPr="00610663" w:rsidRDefault="003A2C48" w:rsidP="00F36B7E">
      <w:pPr>
        <w:spacing w:line="360" w:lineRule="auto"/>
        <w:ind w:left="5246" w:firstLine="708"/>
        <w:jc w:val="right"/>
        <w:rPr>
          <w:rFonts w:eastAsia="Calibri" w:cstheme="minorHAnsi"/>
          <w:bCs/>
          <w:color w:val="000000" w:themeColor="text1"/>
        </w:rPr>
      </w:pPr>
    </w:p>
    <w:p w14:paraId="5238D41D" w14:textId="692E3001" w:rsidR="003A2C48" w:rsidRPr="00610663" w:rsidRDefault="003A2C48" w:rsidP="00F36B7E">
      <w:pPr>
        <w:spacing w:line="360" w:lineRule="auto"/>
        <w:ind w:left="5246" w:firstLine="708"/>
        <w:jc w:val="right"/>
        <w:rPr>
          <w:rFonts w:eastAsia="Calibri" w:cstheme="minorHAnsi"/>
          <w:bCs/>
          <w:color w:val="000000" w:themeColor="text1"/>
        </w:rPr>
      </w:pPr>
    </w:p>
    <w:p w14:paraId="2BF47D8B" w14:textId="5D80F58A" w:rsidR="003A2C48" w:rsidRPr="00610663" w:rsidRDefault="003A2C48" w:rsidP="00F36B7E">
      <w:pPr>
        <w:spacing w:line="360" w:lineRule="auto"/>
        <w:ind w:left="5246" w:firstLine="708"/>
        <w:jc w:val="right"/>
        <w:rPr>
          <w:rFonts w:eastAsia="Calibri" w:cstheme="minorHAnsi"/>
          <w:bCs/>
          <w:color w:val="000000" w:themeColor="text1"/>
        </w:rPr>
      </w:pPr>
    </w:p>
    <w:p w14:paraId="3758AA3E" w14:textId="5F87D0B5" w:rsidR="003A2C48" w:rsidRPr="00610663" w:rsidRDefault="003A2C48" w:rsidP="00F36B7E">
      <w:pPr>
        <w:spacing w:line="360" w:lineRule="auto"/>
        <w:ind w:left="5246" w:firstLine="708"/>
        <w:jc w:val="right"/>
        <w:rPr>
          <w:rFonts w:eastAsia="Calibri" w:cstheme="minorHAnsi"/>
          <w:bCs/>
          <w:color w:val="000000" w:themeColor="text1"/>
        </w:rPr>
      </w:pPr>
    </w:p>
    <w:p w14:paraId="785E94D4" w14:textId="5F808A7D" w:rsidR="003A2C48" w:rsidRPr="00610663" w:rsidRDefault="003A2C48" w:rsidP="00F36B7E">
      <w:pPr>
        <w:spacing w:line="360" w:lineRule="auto"/>
        <w:ind w:left="5246" w:firstLine="708"/>
        <w:jc w:val="right"/>
        <w:rPr>
          <w:rFonts w:eastAsia="Calibri" w:cstheme="minorHAnsi"/>
          <w:bCs/>
          <w:color w:val="000000" w:themeColor="text1"/>
        </w:rPr>
      </w:pPr>
    </w:p>
    <w:p w14:paraId="614DD8D1" w14:textId="0283A9FD" w:rsidR="003A2C48" w:rsidRPr="00610663" w:rsidRDefault="003A2C48" w:rsidP="00F36B7E">
      <w:pPr>
        <w:spacing w:line="360" w:lineRule="auto"/>
        <w:ind w:left="5246" w:firstLine="708"/>
        <w:jc w:val="right"/>
        <w:rPr>
          <w:rFonts w:eastAsia="Calibri" w:cstheme="minorHAnsi"/>
          <w:bCs/>
          <w:color w:val="000000" w:themeColor="text1"/>
        </w:rPr>
      </w:pPr>
    </w:p>
    <w:p w14:paraId="101CFD25" w14:textId="492C7103" w:rsidR="003A2C48" w:rsidRPr="00610663" w:rsidRDefault="003A2C48" w:rsidP="00F36B7E">
      <w:pPr>
        <w:spacing w:line="360" w:lineRule="auto"/>
        <w:ind w:left="5246" w:firstLine="708"/>
        <w:jc w:val="right"/>
        <w:rPr>
          <w:rFonts w:eastAsia="Calibri" w:cstheme="minorHAnsi"/>
          <w:bCs/>
          <w:color w:val="000000" w:themeColor="text1"/>
        </w:rPr>
      </w:pPr>
    </w:p>
    <w:p w14:paraId="48F85416" w14:textId="79BE9B38" w:rsidR="00F72230" w:rsidRPr="00610663" w:rsidRDefault="00F72230" w:rsidP="00F36B7E">
      <w:pPr>
        <w:spacing w:line="360" w:lineRule="auto"/>
        <w:ind w:left="5246" w:firstLine="708"/>
        <w:jc w:val="right"/>
        <w:rPr>
          <w:rFonts w:eastAsia="Calibri" w:cstheme="minorHAnsi"/>
          <w:bCs/>
          <w:color w:val="000000" w:themeColor="text1"/>
        </w:rPr>
      </w:pPr>
    </w:p>
    <w:p w14:paraId="20559B46" w14:textId="0F327D83" w:rsidR="00F72230" w:rsidRPr="00610663" w:rsidRDefault="00F72230" w:rsidP="00F36B7E">
      <w:pPr>
        <w:spacing w:line="360" w:lineRule="auto"/>
        <w:ind w:left="5246" w:firstLine="708"/>
        <w:jc w:val="right"/>
        <w:rPr>
          <w:rFonts w:eastAsia="Calibri" w:cstheme="minorHAnsi"/>
          <w:bCs/>
          <w:color w:val="000000" w:themeColor="text1"/>
        </w:rPr>
      </w:pPr>
    </w:p>
    <w:p w14:paraId="1F05BD18" w14:textId="25F678D7" w:rsidR="00F72230" w:rsidRPr="00610663" w:rsidRDefault="00F72230" w:rsidP="00F36B7E">
      <w:pPr>
        <w:spacing w:line="360" w:lineRule="auto"/>
        <w:ind w:left="5246" w:firstLine="708"/>
        <w:jc w:val="right"/>
        <w:rPr>
          <w:rFonts w:eastAsia="Calibri" w:cstheme="minorHAnsi"/>
          <w:bCs/>
          <w:color w:val="000000" w:themeColor="text1"/>
        </w:rPr>
      </w:pPr>
    </w:p>
    <w:p w14:paraId="7B86A2C0" w14:textId="771E8700" w:rsidR="0054383D" w:rsidRPr="00610663" w:rsidRDefault="0054383D" w:rsidP="00F36B7E">
      <w:pPr>
        <w:spacing w:line="360" w:lineRule="auto"/>
        <w:ind w:left="5246" w:firstLine="708"/>
        <w:jc w:val="right"/>
        <w:rPr>
          <w:rFonts w:eastAsia="Calibri" w:cstheme="minorHAnsi"/>
          <w:bCs/>
          <w:color w:val="000000" w:themeColor="text1"/>
        </w:rPr>
      </w:pPr>
    </w:p>
    <w:p w14:paraId="6AB7E965" w14:textId="22AC7E6D" w:rsidR="00233FBC" w:rsidRPr="00610663" w:rsidRDefault="007F4574" w:rsidP="00F36B7E">
      <w:pPr>
        <w:spacing w:line="360" w:lineRule="auto"/>
        <w:ind w:left="5246" w:firstLine="708"/>
        <w:jc w:val="right"/>
        <w:rPr>
          <w:rFonts w:eastAsia="Calibri" w:cstheme="minorHAnsi"/>
          <w:bCs/>
          <w:color w:val="000000" w:themeColor="text1"/>
          <w:sz w:val="22"/>
          <w:szCs w:val="22"/>
        </w:rPr>
      </w:pPr>
      <w:bookmarkStart w:id="19" w:name="_Hlk82686364"/>
      <w:r w:rsidRPr="00610663">
        <w:rPr>
          <w:rFonts w:eastAsia="Calibri" w:cstheme="minorHAnsi"/>
          <w:bCs/>
          <w:color w:val="000000" w:themeColor="text1"/>
          <w:sz w:val="22"/>
          <w:szCs w:val="22"/>
        </w:rPr>
        <w:lastRenderedPageBreak/>
        <w:t>Z</w:t>
      </w:r>
      <w:r w:rsidR="00233FBC" w:rsidRPr="00610663">
        <w:rPr>
          <w:rFonts w:eastAsia="Calibri" w:cstheme="minorHAnsi"/>
          <w:bCs/>
          <w:color w:val="000000" w:themeColor="text1"/>
          <w:sz w:val="22"/>
          <w:szCs w:val="22"/>
        </w:rPr>
        <w:t>ałącznik nr 2</w:t>
      </w:r>
      <w:r w:rsidR="00F36B7E" w:rsidRPr="00610663">
        <w:rPr>
          <w:rFonts w:eastAsia="Calibri" w:cstheme="minorHAnsi"/>
          <w:bCs/>
          <w:color w:val="000000" w:themeColor="text1"/>
          <w:sz w:val="22"/>
          <w:szCs w:val="22"/>
        </w:rPr>
        <w:t xml:space="preserve"> do SWZ</w:t>
      </w:r>
    </w:p>
    <w:p w14:paraId="06E4B023" w14:textId="77777777" w:rsidR="00233FBC" w:rsidRPr="00610663" w:rsidRDefault="00233FBC" w:rsidP="00F36B7E">
      <w:pPr>
        <w:spacing w:before="0" w:after="0" w:line="240" w:lineRule="auto"/>
        <w:ind w:left="5246" w:firstLine="708"/>
        <w:rPr>
          <w:rFonts w:cstheme="minorHAnsi"/>
          <w:b/>
          <w:color w:val="000000" w:themeColor="text1"/>
          <w:sz w:val="22"/>
          <w:szCs w:val="22"/>
          <w:u w:val="single"/>
        </w:rPr>
      </w:pPr>
      <w:bookmarkStart w:id="20" w:name="_Hlk70503360"/>
      <w:r w:rsidRPr="00610663">
        <w:rPr>
          <w:rFonts w:cstheme="minorHAnsi"/>
          <w:b/>
          <w:color w:val="000000" w:themeColor="text1"/>
          <w:sz w:val="22"/>
          <w:szCs w:val="22"/>
          <w:u w:val="single"/>
        </w:rPr>
        <w:t>Zamawiający:</w:t>
      </w:r>
    </w:p>
    <w:p w14:paraId="7118EDCD" w14:textId="4D906C2D" w:rsidR="00233FBC" w:rsidRPr="00610663" w:rsidRDefault="007B13DE" w:rsidP="00F36B7E">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Gmina Gubin o statusie miejskim</w:t>
      </w:r>
    </w:p>
    <w:p w14:paraId="3892DDB4" w14:textId="10F396E6" w:rsidR="007B13DE" w:rsidRPr="00610663" w:rsidRDefault="007B13DE" w:rsidP="00F36B7E">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Ul. Piastowska 24</w:t>
      </w:r>
    </w:p>
    <w:p w14:paraId="6BF0B11F" w14:textId="7873ED8A" w:rsidR="007B13DE" w:rsidRPr="00610663" w:rsidRDefault="007B13DE" w:rsidP="00F36B7E">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66-620 Gubin</w:t>
      </w:r>
      <w:bookmarkEnd w:id="20"/>
    </w:p>
    <w:p w14:paraId="6467B4AD" w14:textId="77777777" w:rsidR="00233FBC" w:rsidRPr="00610663" w:rsidRDefault="00233FBC" w:rsidP="00233FBC">
      <w:pPr>
        <w:spacing w:line="360" w:lineRule="auto"/>
        <w:rPr>
          <w:rFonts w:cstheme="minorHAnsi"/>
          <w:b/>
          <w:color w:val="000000" w:themeColor="text1"/>
          <w:sz w:val="22"/>
          <w:szCs w:val="22"/>
          <w:u w:val="single"/>
        </w:rPr>
      </w:pPr>
      <w:r w:rsidRPr="00610663">
        <w:rPr>
          <w:rFonts w:cstheme="minorHAnsi"/>
          <w:b/>
          <w:color w:val="000000" w:themeColor="text1"/>
          <w:sz w:val="22"/>
          <w:szCs w:val="22"/>
          <w:u w:val="single"/>
        </w:rPr>
        <w:t>Wykonawca:</w:t>
      </w:r>
    </w:p>
    <w:p w14:paraId="6A80F186" w14:textId="77777777" w:rsidR="00D115EB" w:rsidRPr="00610663" w:rsidRDefault="00233FBC" w:rsidP="00D115EB">
      <w:pPr>
        <w:spacing w:before="0" w:after="0" w:line="240" w:lineRule="auto"/>
        <w:ind w:right="1871"/>
        <w:rPr>
          <w:rFonts w:cstheme="minorHAnsi"/>
          <w:i/>
          <w:color w:val="000000" w:themeColor="text1"/>
        </w:rPr>
      </w:pPr>
      <w:r w:rsidRPr="00610663">
        <w:rPr>
          <w:rFonts w:cstheme="minorHAnsi"/>
          <w:color w:val="000000" w:themeColor="text1"/>
        </w:rPr>
        <w:t>………………………………………………………</w:t>
      </w:r>
      <w:r w:rsidRPr="00610663">
        <w:rPr>
          <w:rFonts w:cstheme="minorHAnsi"/>
          <w:i/>
          <w:color w:val="000000" w:themeColor="text1"/>
        </w:rPr>
        <w:t xml:space="preserve"> </w:t>
      </w:r>
    </w:p>
    <w:p w14:paraId="6DC5D304" w14:textId="3239C89B" w:rsidR="00233FBC" w:rsidRPr="00610663" w:rsidRDefault="00233FBC" w:rsidP="00D115EB">
      <w:pPr>
        <w:spacing w:before="0" w:after="0" w:line="240" w:lineRule="auto"/>
        <w:ind w:right="1871"/>
        <w:rPr>
          <w:rFonts w:cstheme="minorHAnsi"/>
          <w:i/>
          <w:color w:val="000000" w:themeColor="text1"/>
          <w:sz w:val="16"/>
        </w:rPr>
      </w:pPr>
      <w:r w:rsidRPr="00610663">
        <w:rPr>
          <w:rFonts w:cstheme="minorHAnsi"/>
          <w:i/>
          <w:color w:val="000000" w:themeColor="text1"/>
          <w:sz w:val="16"/>
        </w:rPr>
        <w:t>(pełna nazwa/firma, adres, w zależności od podmiotu</w:t>
      </w:r>
      <w:r w:rsidR="00D115EB" w:rsidRPr="00610663">
        <w:rPr>
          <w:rFonts w:cstheme="minorHAnsi"/>
          <w:i/>
          <w:color w:val="000000" w:themeColor="text1"/>
          <w:sz w:val="16"/>
        </w:rPr>
        <w:t>)</w:t>
      </w:r>
    </w:p>
    <w:p w14:paraId="1D7343F4" w14:textId="77777777" w:rsidR="00233FBC" w:rsidRPr="00610663" w:rsidRDefault="00233FBC" w:rsidP="00233FBC">
      <w:pPr>
        <w:spacing w:line="360" w:lineRule="auto"/>
        <w:rPr>
          <w:rFonts w:cstheme="minorHAnsi"/>
          <w:color w:val="000000" w:themeColor="text1"/>
          <w:sz w:val="22"/>
          <w:szCs w:val="22"/>
          <w:u w:val="single"/>
        </w:rPr>
      </w:pPr>
      <w:r w:rsidRPr="00610663">
        <w:rPr>
          <w:rFonts w:cstheme="minorHAnsi"/>
          <w:color w:val="000000" w:themeColor="text1"/>
          <w:sz w:val="22"/>
          <w:szCs w:val="22"/>
          <w:u w:val="single"/>
        </w:rPr>
        <w:t>reprezentowany przez:</w:t>
      </w:r>
    </w:p>
    <w:p w14:paraId="6A02AD06" w14:textId="77777777" w:rsidR="00233FBC" w:rsidRPr="00610663" w:rsidRDefault="00233FBC" w:rsidP="00D115EB">
      <w:pPr>
        <w:spacing w:before="0" w:after="0" w:line="240" w:lineRule="auto"/>
        <w:ind w:right="5954"/>
        <w:rPr>
          <w:rFonts w:cstheme="minorHAnsi"/>
          <w:color w:val="000000" w:themeColor="text1"/>
        </w:rPr>
      </w:pPr>
      <w:r w:rsidRPr="00610663">
        <w:rPr>
          <w:rFonts w:cstheme="minorHAnsi"/>
          <w:color w:val="000000" w:themeColor="text1"/>
        </w:rPr>
        <w:t>………………………………………………………</w:t>
      </w:r>
    </w:p>
    <w:p w14:paraId="4384594C" w14:textId="04D4316B" w:rsidR="00233FBC" w:rsidRPr="00610663" w:rsidRDefault="00233FBC" w:rsidP="00D115EB">
      <w:pPr>
        <w:spacing w:before="0" w:after="0" w:line="240" w:lineRule="auto"/>
        <w:ind w:right="4564"/>
        <w:rPr>
          <w:rFonts w:cstheme="minorHAnsi"/>
          <w:i/>
          <w:color w:val="000000" w:themeColor="text1"/>
          <w:sz w:val="16"/>
        </w:rPr>
      </w:pPr>
      <w:r w:rsidRPr="00610663">
        <w:rPr>
          <w:rFonts w:cstheme="minorHAnsi"/>
          <w:i/>
          <w:color w:val="000000" w:themeColor="text1"/>
          <w:sz w:val="16"/>
        </w:rPr>
        <w:t xml:space="preserve">(imię, nazwisko, stanowisko/podstawa </w:t>
      </w:r>
      <w:r w:rsidR="00F36B7E" w:rsidRPr="00610663">
        <w:rPr>
          <w:rFonts w:cstheme="minorHAnsi"/>
          <w:i/>
          <w:color w:val="000000" w:themeColor="text1"/>
          <w:sz w:val="16"/>
        </w:rPr>
        <w:t>d</w:t>
      </w:r>
      <w:r w:rsidRPr="00610663">
        <w:rPr>
          <w:rFonts w:cstheme="minorHAnsi"/>
          <w:i/>
          <w:color w:val="000000" w:themeColor="text1"/>
          <w:sz w:val="16"/>
        </w:rPr>
        <w:t>o reprezentacji)</w:t>
      </w:r>
    </w:p>
    <w:p w14:paraId="5B788E71" w14:textId="77777777" w:rsidR="003136A1" w:rsidRPr="00610663" w:rsidRDefault="003136A1" w:rsidP="003136A1">
      <w:pPr>
        <w:spacing w:line="360" w:lineRule="auto"/>
        <w:ind w:right="5953"/>
        <w:rPr>
          <w:rFonts w:cstheme="minorHAnsi"/>
          <w:color w:val="000000" w:themeColor="text1"/>
          <w:sz w:val="22"/>
          <w:szCs w:val="22"/>
        </w:rPr>
      </w:pPr>
    </w:p>
    <w:p w14:paraId="3FCD84AD" w14:textId="3691D875" w:rsidR="003A3BA7" w:rsidRPr="00610663" w:rsidRDefault="00233FBC" w:rsidP="00440290">
      <w:pPr>
        <w:spacing w:before="0" w:after="0" w:line="360" w:lineRule="auto"/>
        <w:jc w:val="center"/>
        <w:rPr>
          <w:rFonts w:cstheme="minorHAnsi"/>
          <w:b/>
          <w:color w:val="000000" w:themeColor="text1"/>
          <w:sz w:val="22"/>
          <w:szCs w:val="22"/>
          <w:u w:val="single"/>
        </w:rPr>
      </w:pPr>
      <w:bookmarkStart w:id="21" w:name="_Hlk70503395"/>
      <w:r w:rsidRPr="00610663">
        <w:rPr>
          <w:rFonts w:cstheme="minorHAnsi"/>
          <w:b/>
          <w:color w:val="000000" w:themeColor="text1"/>
          <w:sz w:val="22"/>
          <w:szCs w:val="22"/>
          <w:u w:val="single"/>
        </w:rPr>
        <w:t xml:space="preserve">OŚWIADCZENIE WYKONAWCY </w:t>
      </w:r>
    </w:p>
    <w:p w14:paraId="6FF899E2" w14:textId="77777777" w:rsidR="003A3BA7" w:rsidRPr="00610663" w:rsidRDefault="003A3BA7" w:rsidP="00440290">
      <w:pPr>
        <w:spacing w:before="0" w:after="0" w:line="360" w:lineRule="auto"/>
        <w:jc w:val="center"/>
        <w:rPr>
          <w:rFonts w:cstheme="minorHAnsi"/>
          <w:b/>
          <w:color w:val="000000" w:themeColor="text1"/>
          <w:sz w:val="22"/>
          <w:szCs w:val="22"/>
        </w:rPr>
      </w:pPr>
      <w:r w:rsidRPr="00610663">
        <w:rPr>
          <w:rFonts w:cstheme="minorHAnsi"/>
          <w:b/>
          <w:color w:val="000000" w:themeColor="text1"/>
          <w:sz w:val="22"/>
          <w:szCs w:val="22"/>
        </w:rPr>
        <w:t xml:space="preserve">składane na podstawie art. 125 ust. 1 ustawy z dnia 11 września 2019 r. </w:t>
      </w:r>
    </w:p>
    <w:p w14:paraId="3092386C" w14:textId="77777777" w:rsidR="003A3BA7" w:rsidRPr="00610663" w:rsidRDefault="003A3BA7" w:rsidP="00440290">
      <w:pPr>
        <w:spacing w:before="0" w:after="0" w:line="360" w:lineRule="auto"/>
        <w:jc w:val="center"/>
        <w:rPr>
          <w:rFonts w:cstheme="minorHAnsi"/>
          <w:b/>
          <w:color w:val="000000" w:themeColor="text1"/>
          <w:sz w:val="22"/>
          <w:szCs w:val="22"/>
        </w:rPr>
      </w:pPr>
      <w:r w:rsidRPr="00610663">
        <w:rPr>
          <w:rFonts w:cstheme="minorHAnsi"/>
          <w:b/>
          <w:color w:val="000000" w:themeColor="text1"/>
          <w:sz w:val="22"/>
          <w:szCs w:val="22"/>
        </w:rPr>
        <w:t>Prawo zamówień publicznych (dalej jako: ustawa Pzp)</w:t>
      </w:r>
    </w:p>
    <w:p w14:paraId="2BC71562" w14:textId="0A2336CA" w:rsidR="00233FBC" w:rsidRPr="00610663" w:rsidRDefault="003A3BA7" w:rsidP="00440290">
      <w:pPr>
        <w:spacing w:before="0" w:after="0" w:line="360" w:lineRule="auto"/>
        <w:jc w:val="center"/>
        <w:rPr>
          <w:rFonts w:cstheme="minorHAnsi"/>
          <w:b/>
          <w:color w:val="000000" w:themeColor="text1"/>
          <w:sz w:val="22"/>
          <w:szCs w:val="22"/>
          <w:u w:val="single"/>
        </w:rPr>
      </w:pPr>
      <w:r w:rsidRPr="00610663">
        <w:rPr>
          <w:rFonts w:cstheme="minorHAnsi"/>
          <w:b/>
          <w:color w:val="000000" w:themeColor="text1"/>
          <w:sz w:val="22"/>
          <w:szCs w:val="22"/>
          <w:u w:val="single"/>
        </w:rPr>
        <w:t>DOTYCZĄCE PODSTAW WYKLUCZENIA Z POSTĘPOWANIA</w:t>
      </w:r>
      <w:r w:rsidR="00233FBC" w:rsidRPr="00610663">
        <w:rPr>
          <w:rFonts w:cstheme="minorHAnsi"/>
          <w:b/>
          <w:color w:val="000000" w:themeColor="text1"/>
          <w:sz w:val="22"/>
          <w:szCs w:val="22"/>
          <w:u w:val="single"/>
        </w:rPr>
        <w:t xml:space="preserve"> </w:t>
      </w:r>
    </w:p>
    <w:p w14:paraId="03F992D1" w14:textId="68A53FEE" w:rsidR="008B1F7D" w:rsidRPr="00610663" w:rsidRDefault="008B1F7D" w:rsidP="00440290">
      <w:pPr>
        <w:spacing w:before="0" w:after="0" w:line="360" w:lineRule="auto"/>
        <w:jc w:val="center"/>
        <w:rPr>
          <w:rFonts w:cstheme="minorHAnsi"/>
          <w:b/>
          <w:color w:val="000000" w:themeColor="text1"/>
          <w:sz w:val="22"/>
          <w:szCs w:val="22"/>
          <w:u w:val="single"/>
        </w:rPr>
      </w:pPr>
      <w:r w:rsidRPr="00610663">
        <w:rPr>
          <w:rFonts w:cstheme="minorHAnsi"/>
          <w:b/>
          <w:color w:val="000000" w:themeColor="text1"/>
          <w:sz w:val="22"/>
          <w:szCs w:val="22"/>
          <w:u w:val="single"/>
        </w:rPr>
        <w:t>ORAZ SPEŁNIANIA WARUNKÓW UDZIAŁU W POSTĘPOWANIU</w:t>
      </w:r>
    </w:p>
    <w:bookmarkEnd w:id="19"/>
    <w:bookmarkEnd w:id="21"/>
    <w:p w14:paraId="4AA7997D" w14:textId="295DA213" w:rsidR="00233FBC" w:rsidRPr="00610663" w:rsidRDefault="00233FBC" w:rsidP="003136A1">
      <w:pPr>
        <w:tabs>
          <w:tab w:val="center" w:pos="4891"/>
          <w:tab w:val="right" w:pos="9782"/>
        </w:tabs>
        <w:spacing w:line="360" w:lineRule="auto"/>
        <w:rPr>
          <w:rFonts w:cstheme="minorHAnsi"/>
          <w:color w:val="000000" w:themeColor="text1"/>
          <w:sz w:val="22"/>
          <w:szCs w:val="22"/>
        </w:rPr>
      </w:pPr>
      <w:r w:rsidRPr="00610663">
        <w:rPr>
          <w:rFonts w:cstheme="minorHAnsi"/>
          <w:b/>
          <w:color w:val="000000" w:themeColor="text1"/>
          <w:sz w:val="22"/>
          <w:szCs w:val="22"/>
        </w:rPr>
        <w:tab/>
      </w:r>
    </w:p>
    <w:p w14:paraId="428BE100" w14:textId="77777777" w:rsidR="00427C9B" w:rsidRPr="00610663" w:rsidRDefault="00233FBC" w:rsidP="008F461C">
      <w:pPr>
        <w:pStyle w:val="Akapitzlist"/>
        <w:numPr>
          <w:ilvl w:val="4"/>
          <w:numId w:val="81"/>
        </w:numPr>
        <w:spacing w:line="360" w:lineRule="auto"/>
        <w:ind w:left="284" w:hanging="284"/>
        <w:jc w:val="both"/>
        <w:rPr>
          <w:rFonts w:eastAsia="Calibri" w:cstheme="minorHAnsi"/>
          <w:color w:val="000000" w:themeColor="text1"/>
          <w:sz w:val="22"/>
          <w:szCs w:val="22"/>
        </w:rPr>
      </w:pPr>
      <w:r w:rsidRPr="00610663">
        <w:rPr>
          <w:rFonts w:cstheme="minorHAnsi"/>
          <w:color w:val="000000" w:themeColor="text1"/>
          <w:sz w:val="22"/>
          <w:szCs w:val="22"/>
        </w:rPr>
        <w:t xml:space="preserve">Na potrzeby postępowania o udzielenie zamówienia publicznego </w:t>
      </w:r>
      <w:r w:rsidR="003136A1" w:rsidRPr="00610663">
        <w:rPr>
          <w:rFonts w:cstheme="minorHAnsi"/>
          <w:color w:val="000000" w:themeColor="text1"/>
          <w:sz w:val="22"/>
          <w:szCs w:val="22"/>
        </w:rPr>
        <w:t xml:space="preserve">pn. </w:t>
      </w:r>
      <w:r w:rsidR="00912729" w:rsidRPr="00610663">
        <w:rPr>
          <w:rFonts w:cstheme="minorHAnsi"/>
          <w:i/>
          <w:iCs/>
          <w:color w:val="000000" w:themeColor="text1"/>
          <w:sz w:val="22"/>
          <w:szCs w:val="22"/>
        </w:rPr>
        <w:t>Przebudowa drogi oraz budowa parkingu na terenie miasta Gubina</w:t>
      </w:r>
      <w:r w:rsidR="003136A1" w:rsidRPr="00610663">
        <w:rPr>
          <w:rFonts w:cstheme="minorHAnsi"/>
          <w:i/>
          <w:iCs/>
          <w:color w:val="000000" w:themeColor="text1"/>
          <w:sz w:val="22"/>
          <w:szCs w:val="22"/>
        </w:rPr>
        <w:t>,</w:t>
      </w:r>
      <w:r w:rsidR="003136A1" w:rsidRPr="00610663">
        <w:rPr>
          <w:rFonts w:cstheme="minorHAnsi"/>
          <w:b/>
          <w:bCs/>
          <w:color w:val="000000" w:themeColor="text1"/>
          <w:sz w:val="22"/>
          <w:szCs w:val="22"/>
        </w:rPr>
        <w:t xml:space="preserve"> </w:t>
      </w:r>
      <w:bookmarkStart w:id="22" w:name="_Hlk70503556"/>
      <w:r w:rsidRPr="00610663">
        <w:rPr>
          <w:rFonts w:cstheme="minorHAnsi"/>
          <w:color w:val="000000" w:themeColor="text1"/>
          <w:sz w:val="22"/>
          <w:szCs w:val="22"/>
        </w:rPr>
        <w:t xml:space="preserve">prowadzonego przez </w:t>
      </w:r>
      <w:r w:rsidR="00AA2A61" w:rsidRPr="00610663">
        <w:rPr>
          <w:rFonts w:cstheme="minorHAnsi"/>
          <w:color w:val="000000" w:themeColor="text1"/>
          <w:sz w:val="22"/>
          <w:szCs w:val="22"/>
        </w:rPr>
        <w:t>Gminę Gubin o statusie miejskim z siedzibą w Gubinie przy</w:t>
      </w:r>
      <w:r w:rsidR="0054383D" w:rsidRPr="00610663">
        <w:rPr>
          <w:rFonts w:cstheme="minorHAnsi"/>
          <w:color w:val="000000" w:themeColor="text1"/>
          <w:sz w:val="22"/>
          <w:szCs w:val="22"/>
        </w:rPr>
        <w:t xml:space="preserve"> u</w:t>
      </w:r>
      <w:r w:rsidR="00AA2A61" w:rsidRPr="00610663">
        <w:rPr>
          <w:rFonts w:cstheme="minorHAnsi"/>
          <w:color w:val="000000" w:themeColor="text1"/>
          <w:sz w:val="22"/>
          <w:szCs w:val="22"/>
        </w:rPr>
        <w:t>l. Piastowskiej 24</w:t>
      </w:r>
      <w:bookmarkEnd w:id="22"/>
      <w:r w:rsidRPr="00610663">
        <w:rPr>
          <w:rFonts w:cstheme="minorHAnsi"/>
          <w:i/>
          <w:color w:val="000000" w:themeColor="text1"/>
          <w:sz w:val="22"/>
          <w:szCs w:val="22"/>
        </w:rPr>
        <w:t xml:space="preserve"> </w:t>
      </w:r>
      <w:r w:rsidRPr="00610663">
        <w:rPr>
          <w:rFonts w:cstheme="minorHAnsi"/>
          <w:color w:val="000000" w:themeColor="text1"/>
          <w:sz w:val="22"/>
          <w:szCs w:val="22"/>
        </w:rPr>
        <w:t xml:space="preserve">oświadczam, </w:t>
      </w:r>
      <w:bookmarkStart w:id="23" w:name="_Hlk70503600"/>
      <w:r w:rsidR="00AA2A61" w:rsidRPr="00610663">
        <w:rPr>
          <w:rFonts w:cstheme="minorHAnsi"/>
          <w:color w:val="000000" w:themeColor="text1"/>
          <w:sz w:val="22"/>
          <w:szCs w:val="22"/>
        </w:rPr>
        <w:t>że</w:t>
      </w:r>
      <w:r w:rsidR="00427C9B" w:rsidRPr="00610663">
        <w:rPr>
          <w:rFonts w:cstheme="minorHAnsi"/>
          <w:color w:val="000000" w:themeColor="text1"/>
          <w:sz w:val="22"/>
          <w:szCs w:val="22"/>
        </w:rPr>
        <w:t>:</w:t>
      </w:r>
    </w:p>
    <w:p w14:paraId="276E34F0" w14:textId="6C54F0E3" w:rsidR="006C08EF" w:rsidRPr="00610663" w:rsidRDefault="00AA2A61" w:rsidP="008F461C">
      <w:pPr>
        <w:pStyle w:val="Akapitzlist"/>
        <w:numPr>
          <w:ilvl w:val="0"/>
          <w:numId w:val="82"/>
        </w:numPr>
        <w:spacing w:line="360" w:lineRule="auto"/>
        <w:jc w:val="both"/>
        <w:rPr>
          <w:rFonts w:eastAsia="Calibri" w:cstheme="minorHAnsi"/>
          <w:color w:val="000000" w:themeColor="text1"/>
          <w:sz w:val="22"/>
          <w:szCs w:val="22"/>
        </w:rPr>
      </w:pPr>
      <w:r w:rsidRPr="00610663">
        <w:rPr>
          <w:rFonts w:cstheme="minorHAnsi"/>
          <w:color w:val="000000" w:themeColor="text1"/>
          <w:sz w:val="22"/>
          <w:szCs w:val="22"/>
        </w:rPr>
        <w:t>nie podlegam wykluczeniu</w:t>
      </w:r>
      <w:r w:rsidR="00912729" w:rsidRPr="00610663">
        <w:rPr>
          <w:rFonts w:cstheme="minorHAnsi"/>
          <w:color w:val="000000" w:themeColor="text1"/>
          <w:sz w:val="22"/>
          <w:szCs w:val="22"/>
        </w:rPr>
        <w:t xml:space="preserve"> </w:t>
      </w:r>
      <w:r w:rsidR="00233FBC" w:rsidRPr="00610663">
        <w:rPr>
          <w:rFonts w:eastAsia="Calibri" w:cstheme="minorHAnsi"/>
          <w:color w:val="000000" w:themeColor="text1"/>
          <w:sz w:val="22"/>
          <w:szCs w:val="22"/>
        </w:rPr>
        <w:t>z postępowania na podstawie art. 108 ust 1 pkt 1-6</w:t>
      </w:r>
      <w:r w:rsidRPr="00610663">
        <w:rPr>
          <w:rFonts w:eastAsia="Calibri" w:cstheme="minorHAnsi"/>
          <w:color w:val="000000" w:themeColor="text1"/>
          <w:sz w:val="22"/>
          <w:szCs w:val="22"/>
        </w:rPr>
        <w:t xml:space="preserve"> ustawy Pzp</w:t>
      </w:r>
      <w:r w:rsidR="00427C9B" w:rsidRPr="00610663">
        <w:rPr>
          <w:rFonts w:eastAsia="Calibri" w:cstheme="minorHAnsi"/>
          <w:color w:val="000000" w:themeColor="text1"/>
          <w:sz w:val="22"/>
          <w:szCs w:val="22"/>
        </w:rPr>
        <w:t>,</w:t>
      </w:r>
    </w:p>
    <w:p w14:paraId="11AA1307" w14:textId="1CE11D97" w:rsidR="00A14B9C" w:rsidRPr="00610663" w:rsidRDefault="00A14B9C" w:rsidP="008F461C">
      <w:pPr>
        <w:pStyle w:val="Akapitzlist"/>
        <w:numPr>
          <w:ilvl w:val="0"/>
          <w:numId w:val="82"/>
        </w:numPr>
        <w:spacing w:line="360" w:lineRule="auto"/>
        <w:jc w:val="both"/>
        <w:rPr>
          <w:rFonts w:eastAsia="Calibri" w:cstheme="minorHAnsi"/>
          <w:color w:val="000000" w:themeColor="text1"/>
          <w:sz w:val="22"/>
          <w:szCs w:val="22"/>
        </w:rPr>
      </w:pPr>
      <w:bookmarkStart w:id="24" w:name="_Hlk119407240"/>
      <w:r w:rsidRPr="00610663">
        <w:rPr>
          <w:rFonts w:eastAsia="Calibri" w:cstheme="minorHAnsi"/>
          <w:color w:val="000000" w:themeColor="text1"/>
          <w:sz w:val="22"/>
          <w:szCs w:val="22"/>
        </w:rPr>
        <w:t>nie podlegam wykluczeniu z postępowania na podstawie art. 109 ust 1 pkt 4 ustawy Pzp</w:t>
      </w:r>
    </w:p>
    <w:bookmarkEnd w:id="24"/>
    <w:p w14:paraId="5EDF92EE" w14:textId="7DC9C0D0" w:rsidR="00427C9B" w:rsidRPr="00610663" w:rsidRDefault="00427C9B" w:rsidP="008F461C">
      <w:pPr>
        <w:pStyle w:val="Akapitzlist"/>
        <w:numPr>
          <w:ilvl w:val="0"/>
          <w:numId w:val="82"/>
        </w:numPr>
        <w:spacing w:line="360" w:lineRule="auto"/>
        <w:jc w:val="both"/>
        <w:rPr>
          <w:rFonts w:eastAsia="Calibri" w:cstheme="minorHAnsi"/>
          <w:color w:val="000000" w:themeColor="text1"/>
          <w:sz w:val="22"/>
          <w:szCs w:val="22"/>
        </w:rPr>
      </w:pPr>
      <w:r w:rsidRPr="00610663">
        <w:rPr>
          <w:rFonts w:eastAsia="Calibri" w:cstheme="minorHAnsi"/>
          <w:color w:val="000000" w:themeColor="text1"/>
          <w:sz w:val="22"/>
          <w:szCs w:val="22"/>
        </w:rPr>
        <w:t>nie podlegam wykluczeniu z postępowania na podstawie art. 7 ust. 1 pkt 1-3 ustawy z dnia 13 kwietnia 2022r. o szczególnych rozwiązaniach w zakresie przeciwdziałania wspieraniu agresji na Ukrainę oraz służących ochronie bezpieczeństwa narodowego (Dz.U. z 2022 r. poz. 835)</w:t>
      </w:r>
    </w:p>
    <w:p w14:paraId="667CA58B" w14:textId="77777777" w:rsidR="007A7E66" w:rsidRPr="00610663" w:rsidRDefault="007A7E66" w:rsidP="00AA2A61">
      <w:pPr>
        <w:autoSpaceDE w:val="0"/>
        <w:autoSpaceDN w:val="0"/>
        <w:adjustRightInd w:val="0"/>
        <w:spacing w:before="0" w:after="0" w:line="240" w:lineRule="auto"/>
        <w:rPr>
          <w:rFonts w:cstheme="minorHAnsi"/>
          <w:color w:val="000000" w:themeColor="text1"/>
          <w:sz w:val="22"/>
          <w:szCs w:val="22"/>
        </w:rPr>
      </w:pPr>
      <w:bookmarkStart w:id="25" w:name="_Hlk70502474"/>
      <w:bookmarkEnd w:id="23"/>
    </w:p>
    <w:p w14:paraId="0FA48EBC" w14:textId="77777777" w:rsidR="007A7E66" w:rsidRPr="00610663" w:rsidRDefault="007A7E66" w:rsidP="00AA2A61">
      <w:pPr>
        <w:autoSpaceDE w:val="0"/>
        <w:autoSpaceDN w:val="0"/>
        <w:adjustRightInd w:val="0"/>
        <w:spacing w:before="0" w:after="0" w:line="240" w:lineRule="auto"/>
        <w:rPr>
          <w:rFonts w:cstheme="minorHAnsi"/>
          <w:color w:val="000000" w:themeColor="text1"/>
          <w:sz w:val="22"/>
          <w:szCs w:val="22"/>
        </w:rPr>
      </w:pPr>
    </w:p>
    <w:p w14:paraId="2DF6F17C" w14:textId="56E7A4A7" w:rsidR="00AA2A61" w:rsidRPr="00610663" w:rsidRDefault="00AA2A61" w:rsidP="00AA2A61">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759AFA62" w14:textId="77777777" w:rsidR="00AA2A61" w:rsidRPr="00610663" w:rsidRDefault="00AA2A61" w:rsidP="00AA2A61">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6C035E22" w14:textId="2B88B140" w:rsidR="00AA2A61" w:rsidRPr="00610663" w:rsidRDefault="00AA2A61" w:rsidP="00AA2A61">
      <w:pPr>
        <w:spacing w:line="360" w:lineRule="auto"/>
        <w:ind w:left="6372"/>
        <w:jc w:val="both"/>
        <w:rPr>
          <w:rFonts w:cstheme="minorHAnsi"/>
          <w:i/>
          <w:iCs/>
          <w:color w:val="000000" w:themeColor="text1"/>
          <w:sz w:val="16"/>
          <w:szCs w:val="16"/>
        </w:rPr>
      </w:pPr>
      <w:r w:rsidRPr="00610663">
        <w:rPr>
          <w:rFonts w:cstheme="minorHAnsi"/>
          <w:i/>
          <w:iCs/>
          <w:color w:val="000000" w:themeColor="text1"/>
          <w:sz w:val="16"/>
          <w:szCs w:val="16"/>
        </w:rPr>
        <w:t>(podpis</w:t>
      </w:r>
      <w:r w:rsidR="006C08EF" w:rsidRPr="00610663">
        <w:rPr>
          <w:rFonts w:cstheme="minorHAnsi"/>
          <w:i/>
          <w:iCs/>
          <w:color w:val="000000" w:themeColor="text1"/>
          <w:sz w:val="16"/>
          <w:szCs w:val="16"/>
        </w:rPr>
        <w:t>)</w:t>
      </w:r>
    </w:p>
    <w:bookmarkEnd w:id="25"/>
    <w:p w14:paraId="151108A9" w14:textId="77777777" w:rsidR="00D06228" w:rsidRPr="00610663" w:rsidRDefault="00D06228" w:rsidP="00AA2A61">
      <w:pPr>
        <w:spacing w:line="360" w:lineRule="auto"/>
        <w:contextualSpacing/>
        <w:jc w:val="both"/>
        <w:rPr>
          <w:rFonts w:eastAsia="Calibri" w:cstheme="minorHAnsi"/>
          <w:color w:val="000000" w:themeColor="text1"/>
        </w:rPr>
      </w:pPr>
    </w:p>
    <w:p w14:paraId="56F3A8DE" w14:textId="6356DCAF" w:rsidR="00233FBC" w:rsidRPr="00610663" w:rsidRDefault="00AA2A61" w:rsidP="00AA2A61">
      <w:pPr>
        <w:spacing w:line="360" w:lineRule="auto"/>
        <w:contextualSpacing/>
        <w:jc w:val="both"/>
        <w:rPr>
          <w:rFonts w:cstheme="minorHAnsi"/>
          <w:color w:val="000000" w:themeColor="text1"/>
          <w:sz w:val="22"/>
          <w:szCs w:val="22"/>
        </w:rPr>
      </w:pPr>
      <w:r w:rsidRPr="00610663">
        <w:rPr>
          <w:rFonts w:eastAsia="Calibri" w:cstheme="minorHAnsi"/>
          <w:color w:val="000000" w:themeColor="text1"/>
          <w:sz w:val="22"/>
          <w:szCs w:val="22"/>
        </w:rPr>
        <w:lastRenderedPageBreak/>
        <w:t>O</w:t>
      </w:r>
      <w:r w:rsidR="00233FBC" w:rsidRPr="00610663">
        <w:rPr>
          <w:rFonts w:cstheme="minorHAnsi"/>
          <w:color w:val="000000" w:themeColor="text1"/>
          <w:sz w:val="22"/>
          <w:szCs w:val="22"/>
        </w:rPr>
        <w:t xml:space="preserve">świadczam, że zachodzą w stosunku do mnie podstawy wykluczenia z postępowania na podstawie art. ……………… ustawy Pzp </w:t>
      </w:r>
      <w:r w:rsidR="00233FBC" w:rsidRPr="00610663">
        <w:rPr>
          <w:rFonts w:cstheme="minorHAnsi"/>
          <w:i/>
          <w:color w:val="000000" w:themeColor="text1"/>
          <w:sz w:val="22"/>
          <w:szCs w:val="22"/>
        </w:rPr>
        <w:t>(podać mającą zastosowanie podstawę wykluczenia spośród wymienionych w art. 108 ust. 1 pkt 1,</w:t>
      </w:r>
      <w:r w:rsidR="003416C9" w:rsidRPr="00610663">
        <w:rPr>
          <w:rFonts w:cstheme="minorHAnsi"/>
          <w:i/>
          <w:color w:val="000000" w:themeColor="text1"/>
          <w:sz w:val="22"/>
          <w:szCs w:val="22"/>
        </w:rPr>
        <w:t xml:space="preserve"> </w:t>
      </w:r>
      <w:r w:rsidR="00233FBC" w:rsidRPr="00610663">
        <w:rPr>
          <w:rFonts w:cstheme="minorHAnsi"/>
          <w:i/>
          <w:color w:val="000000" w:themeColor="text1"/>
          <w:sz w:val="22"/>
          <w:szCs w:val="22"/>
        </w:rPr>
        <w:t>2,</w:t>
      </w:r>
      <w:r w:rsidRPr="00610663">
        <w:rPr>
          <w:rFonts w:cstheme="minorHAnsi"/>
          <w:i/>
          <w:color w:val="000000" w:themeColor="text1"/>
          <w:sz w:val="22"/>
          <w:szCs w:val="22"/>
        </w:rPr>
        <w:t xml:space="preserve"> </w:t>
      </w:r>
      <w:r w:rsidR="00233FBC" w:rsidRPr="00610663">
        <w:rPr>
          <w:rFonts w:cstheme="minorHAnsi"/>
          <w:i/>
          <w:color w:val="000000" w:themeColor="text1"/>
          <w:sz w:val="22"/>
          <w:szCs w:val="22"/>
        </w:rPr>
        <w:t>5</w:t>
      </w:r>
      <w:r w:rsidRPr="00610663">
        <w:rPr>
          <w:rFonts w:cstheme="minorHAnsi"/>
          <w:i/>
          <w:color w:val="000000" w:themeColor="text1"/>
          <w:sz w:val="22"/>
          <w:szCs w:val="22"/>
        </w:rPr>
        <w:t xml:space="preserve"> lub</w:t>
      </w:r>
      <w:r w:rsidR="00A14B9C" w:rsidRPr="00610663">
        <w:rPr>
          <w:rFonts w:cstheme="minorHAnsi"/>
          <w:i/>
          <w:color w:val="000000" w:themeColor="text1"/>
          <w:sz w:val="22"/>
          <w:szCs w:val="22"/>
        </w:rPr>
        <w:t xml:space="preserve"> </w:t>
      </w:r>
      <w:r w:rsidR="003416C9" w:rsidRPr="00610663">
        <w:rPr>
          <w:rFonts w:cstheme="minorHAnsi"/>
          <w:i/>
          <w:color w:val="000000" w:themeColor="text1"/>
          <w:sz w:val="22"/>
          <w:szCs w:val="22"/>
        </w:rPr>
        <w:t>art. 109 ust. 1</w:t>
      </w:r>
      <w:r w:rsidR="00A14B9C" w:rsidRPr="00610663">
        <w:rPr>
          <w:rFonts w:cstheme="minorHAnsi"/>
          <w:i/>
          <w:color w:val="000000" w:themeColor="text1"/>
          <w:sz w:val="22"/>
          <w:szCs w:val="22"/>
        </w:rPr>
        <w:t xml:space="preserve"> </w:t>
      </w:r>
      <w:r w:rsidR="003416C9" w:rsidRPr="00610663">
        <w:rPr>
          <w:rFonts w:cstheme="minorHAnsi"/>
          <w:i/>
          <w:color w:val="000000" w:themeColor="text1"/>
          <w:sz w:val="22"/>
          <w:szCs w:val="22"/>
        </w:rPr>
        <w:t xml:space="preserve">pkt 4 </w:t>
      </w:r>
      <w:r w:rsidRPr="00610663">
        <w:rPr>
          <w:rFonts w:cstheme="minorHAnsi"/>
          <w:i/>
          <w:color w:val="000000" w:themeColor="text1"/>
          <w:sz w:val="22"/>
          <w:szCs w:val="22"/>
        </w:rPr>
        <w:t>u</w:t>
      </w:r>
      <w:r w:rsidR="00233FBC" w:rsidRPr="00610663">
        <w:rPr>
          <w:rFonts w:cstheme="minorHAnsi"/>
          <w:i/>
          <w:color w:val="000000" w:themeColor="text1"/>
          <w:sz w:val="22"/>
          <w:szCs w:val="22"/>
        </w:rPr>
        <w:t>stawy</w:t>
      </w:r>
      <w:r w:rsidRPr="00610663">
        <w:rPr>
          <w:rFonts w:cstheme="minorHAnsi"/>
          <w:i/>
          <w:color w:val="000000" w:themeColor="text1"/>
          <w:sz w:val="22"/>
          <w:szCs w:val="22"/>
        </w:rPr>
        <w:t xml:space="preserve"> Pzp</w:t>
      </w:r>
      <w:r w:rsidR="00233FBC" w:rsidRPr="00610663">
        <w:rPr>
          <w:rFonts w:cstheme="minorHAnsi"/>
          <w:i/>
          <w:color w:val="000000" w:themeColor="text1"/>
          <w:sz w:val="22"/>
          <w:szCs w:val="22"/>
        </w:rPr>
        <w:t>).</w:t>
      </w:r>
      <w:r w:rsidR="00233FBC" w:rsidRPr="00610663">
        <w:rPr>
          <w:rFonts w:cstheme="minorHAnsi"/>
          <w:color w:val="000000" w:themeColor="text1"/>
          <w:sz w:val="22"/>
          <w:szCs w:val="22"/>
        </w:rPr>
        <w:t xml:space="preserve"> Jednocześnie oświadczam, że w związku</w:t>
      </w:r>
      <w:r w:rsidR="003416C9" w:rsidRPr="00610663">
        <w:rPr>
          <w:rFonts w:cstheme="minorHAnsi"/>
          <w:color w:val="000000" w:themeColor="text1"/>
          <w:sz w:val="22"/>
          <w:szCs w:val="22"/>
        </w:rPr>
        <w:t xml:space="preserve"> </w:t>
      </w:r>
      <w:r w:rsidR="00233FBC" w:rsidRPr="00610663">
        <w:rPr>
          <w:rFonts w:cstheme="minorHAnsi"/>
          <w:color w:val="000000" w:themeColor="text1"/>
          <w:sz w:val="22"/>
          <w:szCs w:val="22"/>
        </w:rPr>
        <w:t>z ww. okolicznością, na podstawie art. 110 ust. 2 ustawy podjąłem następujące</w:t>
      </w:r>
      <w:r w:rsidRPr="00610663">
        <w:rPr>
          <w:rFonts w:cstheme="minorHAnsi"/>
          <w:color w:val="000000" w:themeColor="text1"/>
          <w:sz w:val="22"/>
          <w:szCs w:val="22"/>
        </w:rPr>
        <w:t xml:space="preserve"> środki naprawcze</w:t>
      </w:r>
      <w:r w:rsidR="00233FBC" w:rsidRPr="00610663">
        <w:rPr>
          <w:rFonts w:cstheme="minorHAnsi"/>
          <w:color w:val="000000" w:themeColor="text1"/>
          <w:sz w:val="22"/>
          <w:szCs w:val="22"/>
        </w:rPr>
        <w:t>:</w:t>
      </w:r>
    </w:p>
    <w:p w14:paraId="565D3C0B" w14:textId="41746E11" w:rsidR="00233FBC" w:rsidRPr="00610663" w:rsidRDefault="00233FBC" w:rsidP="00D06228">
      <w:pPr>
        <w:spacing w:line="360" w:lineRule="auto"/>
        <w:contextualSpacing/>
        <w:jc w:val="both"/>
        <w:rPr>
          <w:rFonts w:cstheme="minorHAnsi"/>
          <w:color w:val="000000" w:themeColor="text1"/>
          <w:sz w:val="22"/>
          <w:szCs w:val="22"/>
        </w:rPr>
      </w:pPr>
      <w:r w:rsidRPr="00610663">
        <w:rPr>
          <w:rFonts w:cstheme="minorHAnsi"/>
          <w:color w:val="000000" w:themeColor="text1"/>
          <w:sz w:val="22"/>
          <w:szCs w:val="22"/>
        </w:rPr>
        <w:t>……………………………………………………………………………………………………</w:t>
      </w:r>
      <w:r w:rsidR="00254352" w:rsidRPr="00610663">
        <w:rPr>
          <w:rFonts w:cstheme="minorHAnsi"/>
          <w:color w:val="000000" w:themeColor="text1"/>
          <w:sz w:val="22"/>
          <w:szCs w:val="22"/>
        </w:rPr>
        <w:t>………………..</w:t>
      </w:r>
      <w:r w:rsidRPr="00610663">
        <w:rPr>
          <w:rFonts w:cstheme="minorHAnsi"/>
          <w:color w:val="000000" w:themeColor="text1"/>
          <w:sz w:val="22"/>
          <w:szCs w:val="22"/>
        </w:rPr>
        <w:t>……………………</w:t>
      </w:r>
      <w:r w:rsidR="00254352" w:rsidRPr="00610663">
        <w:rPr>
          <w:rFonts w:cstheme="minorHAnsi"/>
          <w:color w:val="000000" w:themeColor="text1"/>
          <w:sz w:val="22"/>
          <w:szCs w:val="22"/>
        </w:rPr>
        <w:t>………</w:t>
      </w:r>
      <w:r w:rsidRPr="00610663">
        <w:rPr>
          <w:rFonts w:cstheme="minorHAnsi"/>
          <w:color w:val="000000" w:themeColor="text1"/>
          <w:sz w:val="22"/>
          <w:szCs w:val="22"/>
        </w:rPr>
        <w:t>…………………………………</w:t>
      </w:r>
      <w:r w:rsidR="00254352" w:rsidRPr="00610663">
        <w:rPr>
          <w:rFonts w:cstheme="minorHAnsi"/>
          <w:color w:val="000000" w:themeColor="text1"/>
          <w:sz w:val="22"/>
          <w:szCs w:val="22"/>
        </w:rPr>
        <w:t>…………</w:t>
      </w:r>
      <w:r w:rsidRPr="00610663">
        <w:rPr>
          <w:rFonts w:cstheme="minorHAnsi"/>
          <w:color w:val="000000" w:themeColor="text1"/>
          <w:sz w:val="22"/>
          <w:szCs w:val="22"/>
        </w:rPr>
        <w:t>…………………………………………………………………………………………………………………</w:t>
      </w:r>
      <w:r w:rsidR="00254352" w:rsidRPr="00610663">
        <w:rPr>
          <w:rFonts w:cstheme="minorHAnsi"/>
          <w:color w:val="000000" w:themeColor="text1"/>
          <w:sz w:val="22"/>
          <w:szCs w:val="22"/>
        </w:rPr>
        <w:t>……….</w:t>
      </w:r>
      <w:r w:rsidRPr="00610663">
        <w:rPr>
          <w:rFonts w:cstheme="minorHAnsi"/>
          <w:color w:val="000000" w:themeColor="text1"/>
          <w:sz w:val="22"/>
          <w:szCs w:val="22"/>
        </w:rPr>
        <w:t>……</w:t>
      </w:r>
    </w:p>
    <w:p w14:paraId="2AAF501A" w14:textId="3A08A30A" w:rsidR="00C8171D" w:rsidRPr="00610663" w:rsidRDefault="00C8171D" w:rsidP="00D06228">
      <w:pPr>
        <w:spacing w:line="360" w:lineRule="auto"/>
        <w:contextualSpacing/>
        <w:jc w:val="both"/>
        <w:rPr>
          <w:rFonts w:cstheme="minorHAnsi"/>
          <w:color w:val="000000" w:themeColor="text1"/>
          <w:sz w:val="22"/>
          <w:szCs w:val="22"/>
        </w:rPr>
      </w:pPr>
    </w:p>
    <w:p w14:paraId="282147ED" w14:textId="77777777" w:rsidR="00C8171D" w:rsidRPr="00610663" w:rsidRDefault="00C8171D" w:rsidP="00C8171D">
      <w:pPr>
        <w:spacing w:line="360" w:lineRule="auto"/>
        <w:contextualSpacing/>
        <w:jc w:val="both"/>
        <w:rPr>
          <w:rFonts w:cstheme="minorHAnsi"/>
          <w:color w:val="000000" w:themeColor="text1"/>
          <w:sz w:val="22"/>
          <w:szCs w:val="22"/>
        </w:rPr>
      </w:pPr>
      <w:r w:rsidRPr="00610663">
        <w:rPr>
          <w:rFonts w:cstheme="minorHAnsi"/>
          <w:color w:val="000000" w:themeColor="text1"/>
          <w:sz w:val="22"/>
          <w:szCs w:val="22"/>
        </w:rPr>
        <w:t>Na potwierdzenie powyższego przedkładam następujące środki dowodowe:</w:t>
      </w:r>
    </w:p>
    <w:p w14:paraId="1FD112AF" w14:textId="77777777" w:rsidR="00C8171D" w:rsidRPr="00610663" w:rsidRDefault="00C8171D" w:rsidP="00C8171D">
      <w:pPr>
        <w:spacing w:line="360" w:lineRule="auto"/>
        <w:contextualSpacing/>
        <w:jc w:val="both"/>
        <w:rPr>
          <w:rFonts w:cstheme="minorHAnsi"/>
          <w:color w:val="000000" w:themeColor="text1"/>
          <w:sz w:val="22"/>
          <w:szCs w:val="22"/>
        </w:rPr>
      </w:pPr>
      <w:r w:rsidRPr="00610663">
        <w:rPr>
          <w:rFonts w:cstheme="minorHAnsi"/>
          <w:color w:val="000000" w:themeColor="text1"/>
          <w:sz w:val="22"/>
          <w:szCs w:val="22"/>
        </w:rPr>
        <w:t>1) ………………………………………………..</w:t>
      </w:r>
    </w:p>
    <w:p w14:paraId="78638C7F" w14:textId="32C69745" w:rsidR="00C8171D" w:rsidRPr="00610663" w:rsidRDefault="00C8171D" w:rsidP="00C8171D">
      <w:pPr>
        <w:spacing w:line="360" w:lineRule="auto"/>
        <w:contextualSpacing/>
        <w:jc w:val="both"/>
        <w:rPr>
          <w:rFonts w:cstheme="minorHAnsi"/>
          <w:color w:val="000000" w:themeColor="text1"/>
          <w:sz w:val="22"/>
          <w:szCs w:val="22"/>
        </w:rPr>
      </w:pPr>
      <w:r w:rsidRPr="00610663">
        <w:rPr>
          <w:rFonts w:cstheme="minorHAnsi"/>
          <w:color w:val="000000" w:themeColor="text1"/>
          <w:sz w:val="22"/>
          <w:szCs w:val="22"/>
        </w:rPr>
        <w:t>2) ………………………………………………..</w:t>
      </w:r>
    </w:p>
    <w:p w14:paraId="305D64C0" w14:textId="09EEDB17" w:rsidR="00C8171D" w:rsidRPr="00610663" w:rsidRDefault="00C8171D" w:rsidP="00D06228">
      <w:pPr>
        <w:spacing w:line="360" w:lineRule="auto"/>
        <w:contextualSpacing/>
        <w:jc w:val="both"/>
        <w:rPr>
          <w:rFonts w:cstheme="minorHAnsi"/>
          <w:color w:val="000000" w:themeColor="text1"/>
          <w:sz w:val="22"/>
          <w:szCs w:val="22"/>
        </w:rPr>
      </w:pPr>
    </w:p>
    <w:p w14:paraId="2B57C3D2" w14:textId="77777777" w:rsidR="00C8171D" w:rsidRPr="00610663" w:rsidRDefault="00C8171D" w:rsidP="00D06228">
      <w:pPr>
        <w:spacing w:line="360" w:lineRule="auto"/>
        <w:contextualSpacing/>
        <w:jc w:val="both"/>
        <w:rPr>
          <w:rFonts w:cstheme="minorHAnsi"/>
          <w:color w:val="000000" w:themeColor="text1"/>
          <w:sz w:val="22"/>
          <w:szCs w:val="22"/>
        </w:rPr>
      </w:pPr>
    </w:p>
    <w:p w14:paraId="23F73E04" w14:textId="5F12E1FD" w:rsidR="00705051" w:rsidRPr="00610663" w:rsidRDefault="00705051" w:rsidP="00254352">
      <w:pPr>
        <w:spacing w:line="360" w:lineRule="auto"/>
        <w:ind w:right="28"/>
        <w:jc w:val="both"/>
        <w:rPr>
          <w:rFonts w:cstheme="minorHAnsi"/>
          <w:color w:val="000000" w:themeColor="text1"/>
        </w:rPr>
      </w:pPr>
    </w:p>
    <w:p w14:paraId="15DDCAB4" w14:textId="77777777" w:rsidR="00705051" w:rsidRPr="00610663" w:rsidRDefault="00705051" w:rsidP="00705051">
      <w:pPr>
        <w:autoSpaceDE w:val="0"/>
        <w:autoSpaceDN w:val="0"/>
        <w:adjustRightInd w:val="0"/>
        <w:spacing w:before="0" w:after="0" w:line="240" w:lineRule="auto"/>
        <w:rPr>
          <w:rFonts w:cstheme="minorHAnsi"/>
          <w:color w:val="000000" w:themeColor="text1"/>
          <w:sz w:val="22"/>
          <w:szCs w:val="22"/>
        </w:rPr>
      </w:pPr>
      <w:bookmarkStart w:id="26" w:name="_Hlk70503908"/>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78B61B4D" w14:textId="77777777" w:rsidR="00705051" w:rsidRPr="00610663" w:rsidRDefault="00705051" w:rsidP="00705051">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7D4256D9" w14:textId="77777777" w:rsidR="00705051" w:rsidRPr="00610663" w:rsidRDefault="00705051" w:rsidP="00705051">
      <w:pPr>
        <w:spacing w:line="360" w:lineRule="auto"/>
        <w:ind w:left="6372"/>
        <w:jc w:val="both"/>
        <w:rPr>
          <w:rFonts w:eastAsia="Calibri" w:cstheme="minorHAnsi"/>
          <w:color w:val="000000" w:themeColor="text1"/>
          <w:sz w:val="16"/>
          <w:szCs w:val="16"/>
        </w:rPr>
      </w:pPr>
      <w:r w:rsidRPr="00610663">
        <w:rPr>
          <w:rFonts w:cstheme="minorHAnsi"/>
          <w:i/>
          <w:iCs/>
          <w:color w:val="000000" w:themeColor="text1"/>
          <w:sz w:val="16"/>
          <w:szCs w:val="16"/>
        </w:rPr>
        <w:t>(podpis)</w:t>
      </w:r>
    </w:p>
    <w:bookmarkEnd w:id="26"/>
    <w:p w14:paraId="50BD9398" w14:textId="77777777" w:rsidR="006C08EF" w:rsidRPr="00610663" w:rsidRDefault="006C08EF" w:rsidP="006C08EF">
      <w:pPr>
        <w:spacing w:before="0" w:after="0" w:line="360" w:lineRule="auto"/>
        <w:jc w:val="both"/>
        <w:rPr>
          <w:rFonts w:cstheme="minorHAnsi"/>
          <w:color w:val="000000" w:themeColor="text1"/>
        </w:rPr>
      </w:pPr>
    </w:p>
    <w:p w14:paraId="5B14D8FF" w14:textId="2F8EEB56" w:rsidR="006C08EF" w:rsidRPr="00610663" w:rsidRDefault="00233FBC" w:rsidP="008F461C">
      <w:pPr>
        <w:pStyle w:val="Akapitzlist"/>
        <w:numPr>
          <w:ilvl w:val="0"/>
          <w:numId w:val="70"/>
        </w:numPr>
        <w:spacing w:before="0" w:after="0" w:line="36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Oświadczam, że spełniam warunki udziału w postępowaniu określone przez Zamawiającego w ogłoszeniu o zamówieniu oraz w </w:t>
      </w:r>
      <w:r w:rsidR="006C08EF" w:rsidRPr="00610663">
        <w:rPr>
          <w:rFonts w:cstheme="minorHAnsi"/>
          <w:color w:val="000000" w:themeColor="text1"/>
          <w:sz w:val="22"/>
          <w:szCs w:val="22"/>
        </w:rPr>
        <w:t>pkt 4</w:t>
      </w:r>
      <w:r w:rsidRPr="00610663">
        <w:rPr>
          <w:rFonts w:cstheme="minorHAnsi"/>
          <w:color w:val="000000" w:themeColor="text1"/>
          <w:sz w:val="22"/>
          <w:szCs w:val="22"/>
        </w:rPr>
        <w:t xml:space="preserve"> rozdziału </w:t>
      </w:r>
      <w:r w:rsidR="00B05B3F" w:rsidRPr="00610663">
        <w:rPr>
          <w:rFonts w:cstheme="minorHAnsi"/>
          <w:color w:val="000000" w:themeColor="text1"/>
          <w:sz w:val="22"/>
          <w:szCs w:val="22"/>
        </w:rPr>
        <w:t>XXII</w:t>
      </w:r>
      <w:r w:rsidRPr="00610663">
        <w:rPr>
          <w:rFonts w:cstheme="minorHAnsi"/>
          <w:color w:val="000000" w:themeColor="text1"/>
          <w:sz w:val="22"/>
          <w:szCs w:val="22"/>
        </w:rPr>
        <w:t xml:space="preserve"> Specyfikacji Warunków Zamówienia.</w:t>
      </w:r>
    </w:p>
    <w:p w14:paraId="4C56C29C" w14:textId="59D5C189" w:rsidR="007A7E66" w:rsidRPr="00610663" w:rsidRDefault="007A7E66" w:rsidP="007A7E66">
      <w:pPr>
        <w:spacing w:before="0" w:after="0" w:line="360" w:lineRule="auto"/>
        <w:jc w:val="both"/>
        <w:rPr>
          <w:rFonts w:cstheme="minorHAnsi"/>
          <w:color w:val="000000" w:themeColor="text1"/>
        </w:rPr>
      </w:pPr>
    </w:p>
    <w:p w14:paraId="786E82CD" w14:textId="77777777" w:rsidR="005B6199" w:rsidRPr="00610663" w:rsidRDefault="005B6199" w:rsidP="007A7E66">
      <w:pPr>
        <w:spacing w:before="0" w:after="0" w:line="360" w:lineRule="auto"/>
        <w:jc w:val="both"/>
        <w:rPr>
          <w:rFonts w:cstheme="minorHAnsi"/>
          <w:color w:val="000000" w:themeColor="text1"/>
        </w:rPr>
      </w:pPr>
    </w:p>
    <w:p w14:paraId="4B9A725B"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7F21EE63" w14:textId="77777777" w:rsidR="007A7E66" w:rsidRPr="00610663"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53C34A4B" w14:textId="77777777" w:rsidR="007A7E66" w:rsidRPr="00610663" w:rsidRDefault="007A7E66" w:rsidP="007A7E66">
      <w:pPr>
        <w:spacing w:line="360" w:lineRule="auto"/>
        <w:ind w:left="6372"/>
        <w:jc w:val="both"/>
        <w:rPr>
          <w:rFonts w:eastAsia="Calibri" w:cstheme="minorHAnsi"/>
          <w:color w:val="000000" w:themeColor="text1"/>
          <w:sz w:val="16"/>
          <w:szCs w:val="16"/>
        </w:rPr>
      </w:pPr>
      <w:r w:rsidRPr="00610663">
        <w:rPr>
          <w:rFonts w:cstheme="minorHAnsi"/>
          <w:i/>
          <w:iCs/>
          <w:color w:val="000000" w:themeColor="text1"/>
          <w:sz w:val="16"/>
          <w:szCs w:val="16"/>
        </w:rPr>
        <w:t>(podpis)</w:t>
      </w:r>
    </w:p>
    <w:p w14:paraId="7640688C" w14:textId="77777777" w:rsidR="007A7E66" w:rsidRPr="00610663" w:rsidRDefault="007A7E66" w:rsidP="007A7E66">
      <w:pPr>
        <w:spacing w:before="0" w:after="0" w:line="360" w:lineRule="auto"/>
        <w:jc w:val="both"/>
        <w:rPr>
          <w:rFonts w:cstheme="minorHAnsi"/>
          <w:color w:val="000000" w:themeColor="text1"/>
        </w:rPr>
      </w:pPr>
    </w:p>
    <w:p w14:paraId="208A7B25" w14:textId="65E4CB70" w:rsidR="00233FBC" w:rsidRPr="00610663" w:rsidRDefault="00233FBC" w:rsidP="008F461C">
      <w:pPr>
        <w:pStyle w:val="Akapitzlist"/>
        <w:numPr>
          <w:ilvl w:val="0"/>
          <w:numId w:val="70"/>
        </w:numPr>
        <w:spacing w:before="0" w:after="0" w:line="360" w:lineRule="auto"/>
        <w:ind w:left="284" w:hanging="284"/>
        <w:jc w:val="both"/>
        <w:rPr>
          <w:rFonts w:cstheme="minorHAnsi"/>
          <w:color w:val="000000" w:themeColor="text1"/>
          <w:sz w:val="22"/>
          <w:szCs w:val="22"/>
        </w:rPr>
      </w:pPr>
      <w:r w:rsidRPr="00610663">
        <w:rPr>
          <w:rFonts w:cstheme="minorHAnsi"/>
          <w:color w:val="000000" w:themeColor="text1"/>
          <w:sz w:val="22"/>
          <w:szCs w:val="22"/>
        </w:rPr>
        <w:t>Oświadczam, że w celu wykazania spełniania warunków udziału w postępowaniu, określonych przez Zamawiającego w ogłoszeniu o zamówieniu oraz w ust. 3.4. rozdziału XX</w:t>
      </w:r>
      <w:r w:rsidR="006C08EF" w:rsidRPr="00610663">
        <w:rPr>
          <w:rFonts w:cstheme="minorHAnsi"/>
          <w:color w:val="000000" w:themeColor="text1"/>
          <w:sz w:val="22"/>
          <w:szCs w:val="22"/>
        </w:rPr>
        <w:t>II</w:t>
      </w:r>
      <w:r w:rsidRPr="00610663">
        <w:rPr>
          <w:rFonts w:cstheme="minorHAnsi"/>
          <w:color w:val="000000" w:themeColor="text1"/>
          <w:sz w:val="22"/>
          <w:szCs w:val="22"/>
        </w:rPr>
        <w:t xml:space="preserve"> Specyfikacji Warunków Zamówienia </w:t>
      </w:r>
    </w:p>
    <w:tbl>
      <w:tblPr>
        <w:tblStyle w:val="Tabela-Siatka2"/>
        <w:tblW w:w="87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610663" w:rsidRPr="00610663" w14:paraId="3DDBB624" w14:textId="77777777" w:rsidTr="00666E3F">
        <w:tc>
          <w:tcPr>
            <w:tcW w:w="641" w:type="dxa"/>
          </w:tcPr>
          <w:p w14:paraId="181B4806" w14:textId="393203E1" w:rsidR="005B2113" w:rsidRPr="00610663" w:rsidRDefault="005B2113" w:rsidP="00666E3F">
            <w:pPr>
              <w:jc w:val="right"/>
              <w:rPr>
                <w:rFonts w:asciiTheme="minorHAnsi" w:hAnsiTheme="minorHAnsi" w:cstheme="minorHAnsi"/>
                <w:color w:val="000000" w:themeColor="text1"/>
              </w:rPr>
            </w:pPr>
            <w:r w:rsidRPr="00610663">
              <w:rPr>
                <w:rFonts w:cstheme="minorHAnsi"/>
                <w:color w:val="000000" w:themeColor="text1"/>
                <w:lang w:eastAsia="zh-CN"/>
              </w:rPr>
              <w:object w:dxaOrig="225" w:dyaOrig="225" w14:anchorId="29B5F9F0">
                <v:shape id="_x0000_i1090" type="#_x0000_t75" style="width:16.5pt;height:18pt" o:ole="">
                  <v:imagedata r:id="rId35" o:title=""/>
                </v:shape>
                <w:control r:id="rId45" w:name="CheckBox151121" w:shapeid="_x0000_i1090"/>
              </w:object>
            </w:r>
          </w:p>
        </w:tc>
        <w:tc>
          <w:tcPr>
            <w:tcW w:w="8106" w:type="dxa"/>
          </w:tcPr>
          <w:p w14:paraId="69A6C4E0" w14:textId="62968BE4" w:rsidR="005B2113" w:rsidRPr="00610663" w:rsidRDefault="005B2113" w:rsidP="00666E3F">
            <w:pPr>
              <w:ind w:right="28"/>
              <w:jc w:val="both"/>
              <w:rPr>
                <w:rFonts w:asciiTheme="minorHAnsi" w:hAnsiTheme="minorHAnsi" w:cstheme="minorHAnsi"/>
                <w:color w:val="000000" w:themeColor="text1"/>
              </w:rPr>
            </w:pPr>
            <w:r w:rsidRPr="00610663">
              <w:rPr>
                <w:rFonts w:asciiTheme="minorHAnsi" w:hAnsiTheme="minorHAnsi" w:cstheme="minorHAnsi"/>
                <w:color w:val="000000" w:themeColor="text1"/>
              </w:rPr>
              <w:t>polegam na zasobach  innego/ych podmiotu/ów</w:t>
            </w:r>
          </w:p>
        </w:tc>
      </w:tr>
      <w:tr w:rsidR="00610663" w:rsidRPr="00610663" w14:paraId="5F672DB8" w14:textId="77777777" w:rsidTr="00666E3F">
        <w:tc>
          <w:tcPr>
            <w:tcW w:w="641" w:type="dxa"/>
          </w:tcPr>
          <w:p w14:paraId="30E76B14" w14:textId="43FF6C1D" w:rsidR="005B2113" w:rsidRPr="00610663" w:rsidRDefault="005B2113" w:rsidP="00666E3F">
            <w:pPr>
              <w:jc w:val="right"/>
              <w:rPr>
                <w:rFonts w:asciiTheme="minorHAnsi" w:hAnsiTheme="minorHAnsi" w:cstheme="minorHAnsi"/>
                <w:color w:val="000000" w:themeColor="text1"/>
              </w:rPr>
            </w:pPr>
            <w:r w:rsidRPr="00610663">
              <w:rPr>
                <w:rFonts w:cstheme="minorHAnsi"/>
                <w:color w:val="000000" w:themeColor="text1"/>
                <w:lang w:eastAsia="zh-CN"/>
              </w:rPr>
              <w:object w:dxaOrig="225" w:dyaOrig="225" w14:anchorId="454235EB">
                <v:shape id="_x0000_i1092" type="#_x0000_t75" style="width:16.5pt;height:18pt" o:ole="">
                  <v:imagedata r:id="rId35" o:title=""/>
                </v:shape>
                <w:control r:id="rId46" w:name="CheckBox121111112" w:shapeid="_x0000_i1092"/>
              </w:object>
            </w:r>
          </w:p>
        </w:tc>
        <w:tc>
          <w:tcPr>
            <w:tcW w:w="8106" w:type="dxa"/>
          </w:tcPr>
          <w:p w14:paraId="3903BC9A" w14:textId="24EAF167" w:rsidR="005B2113" w:rsidRPr="00610663" w:rsidRDefault="005B2113" w:rsidP="00666E3F">
            <w:pPr>
              <w:ind w:right="28"/>
              <w:jc w:val="both"/>
              <w:rPr>
                <w:rFonts w:asciiTheme="minorHAnsi" w:hAnsiTheme="minorHAnsi" w:cstheme="minorHAnsi"/>
                <w:color w:val="000000" w:themeColor="text1"/>
              </w:rPr>
            </w:pPr>
            <w:r w:rsidRPr="00610663">
              <w:rPr>
                <w:rFonts w:asciiTheme="minorHAnsi" w:hAnsiTheme="minorHAnsi" w:cstheme="minorHAnsi"/>
                <w:color w:val="000000" w:themeColor="text1"/>
              </w:rPr>
              <w:t>nie polegam na zasobach  innego/ych podmiotu/ów</w:t>
            </w:r>
          </w:p>
        </w:tc>
      </w:tr>
    </w:tbl>
    <w:p w14:paraId="6CA40CB1" w14:textId="61C87028" w:rsidR="00233FBC" w:rsidRPr="00610663" w:rsidRDefault="00233FBC" w:rsidP="006C08EF">
      <w:pPr>
        <w:spacing w:line="360" w:lineRule="auto"/>
        <w:ind w:left="372" w:firstLine="708"/>
        <w:jc w:val="both"/>
        <w:rPr>
          <w:rFonts w:cstheme="minorHAnsi"/>
          <w:bCs/>
          <w:i/>
          <w:iCs/>
          <w:color w:val="000000" w:themeColor="text1"/>
          <w:sz w:val="16"/>
          <w:szCs w:val="16"/>
        </w:rPr>
      </w:pPr>
      <w:r w:rsidRPr="00610663">
        <w:rPr>
          <w:rFonts w:cstheme="minorHAnsi"/>
          <w:bCs/>
          <w:i/>
          <w:iCs/>
          <w:color w:val="000000" w:themeColor="text1"/>
          <w:sz w:val="16"/>
          <w:szCs w:val="16"/>
        </w:rPr>
        <w:t xml:space="preserve">zaznaczyć właściwe </w:t>
      </w:r>
    </w:p>
    <w:p w14:paraId="3C209165" w14:textId="77777777" w:rsidR="005B2113" w:rsidRPr="00610663" w:rsidRDefault="005B2113" w:rsidP="0082470B">
      <w:pPr>
        <w:spacing w:line="360" w:lineRule="auto"/>
        <w:ind w:left="372" w:right="28"/>
        <w:jc w:val="both"/>
        <w:rPr>
          <w:rFonts w:cstheme="minorHAnsi"/>
          <w:color w:val="000000" w:themeColor="text1"/>
          <w:sz w:val="22"/>
          <w:szCs w:val="22"/>
          <w:u w:val="single"/>
        </w:rPr>
      </w:pPr>
    </w:p>
    <w:p w14:paraId="461012EA" w14:textId="3B22ABAB" w:rsidR="00233FBC" w:rsidRPr="00610663" w:rsidRDefault="00233FBC" w:rsidP="0082470B">
      <w:pPr>
        <w:spacing w:line="360" w:lineRule="auto"/>
        <w:ind w:left="372" w:right="28"/>
        <w:jc w:val="both"/>
        <w:rPr>
          <w:rFonts w:cstheme="minorHAnsi"/>
          <w:color w:val="000000" w:themeColor="text1"/>
          <w:sz w:val="22"/>
          <w:szCs w:val="22"/>
          <w:u w:val="single"/>
        </w:rPr>
      </w:pPr>
      <w:r w:rsidRPr="00610663">
        <w:rPr>
          <w:rFonts w:cstheme="minorHAnsi"/>
          <w:color w:val="000000" w:themeColor="text1"/>
          <w:sz w:val="22"/>
          <w:szCs w:val="22"/>
          <w:u w:val="single"/>
        </w:rPr>
        <w:t>Nazwa i adres podmiotu:</w:t>
      </w:r>
    </w:p>
    <w:p w14:paraId="71B267F5" w14:textId="77777777" w:rsidR="00233FBC" w:rsidRPr="00610663" w:rsidRDefault="00233FBC" w:rsidP="0082470B">
      <w:pPr>
        <w:spacing w:line="360" w:lineRule="auto"/>
        <w:ind w:left="372" w:right="28"/>
        <w:jc w:val="both"/>
        <w:rPr>
          <w:rFonts w:cstheme="minorHAnsi"/>
          <w:color w:val="000000" w:themeColor="text1"/>
          <w:sz w:val="22"/>
          <w:szCs w:val="22"/>
        </w:rPr>
      </w:pPr>
      <w:r w:rsidRPr="00610663">
        <w:rPr>
          <w:rFonts w:cstheme="minorHAnsi"/>
          <w:color w:val="000000" w:themeColor="text1"/>
          <w:sz w:val="22"/>
          <w:szCs w:val="22"/>
        </w:rPr>
        <w:lastRenderedPageBreak/>
        <w:t>………………………………………………………………………………………………………………………</w:t>
      </w:r>
    </w:p>
    <w:p w14:paraId="644B10BF" w14:textId="77777777" w:rsidR="00233FBC" w:rsidRPr="00610663" w:rsidRDefault="00233FBC" w:rsidP="0082470B">
      <w:pPr>
        <w:spacing w:line="360" w:lineRule="auto"/>
        <w:ind w:left="372" w:right="28"/>
        <w:jc w:val="both"/>
        <w:rPr>
          <w:rFonts w:cstheme="minorHAnsi"/>
          <w:color w:val="000000" w:themeColor="text1"/>
          <w:sz w:val="22"/>
          <w:szCs w:val="22"/>
        </w:rPr>
      </w:pPr>
      <w:r w:rsidRPr="00610663">
        <w:rPr>
          <w:rFonts w:cstheme="minorHAnsi"/>
          <w:color w:val="000000" w:themeColor="text1"/>
          <w:sz w:val="22"/>
          <w:szCs w:val="22"/>
        </w:rPr>
        <w:t>……………………………………………………………………………………………………………………….</w:t>
      </w:r>
    </w:p>
    <w:p w14:paraId="3D8DE8B4" w14:textId="77777777" w:rsidR="00233FBC" w:rsidRPr="00610663" w:rsidRDefault="00233FBC" w:rsidP="0082470B">
      <w:pPr>
        <w:spacing w:line="360" w:lineRule="auto"/>
        <w:ind w:left="372" w:right="28"/>
        <w:jc w:val="both"/>
        <w:rPr>
          <w:rFonts w:cstheme="minorHAnsi"/>
          <w:color w:val="000000" w:themeColor="text1"/>
          <w:sz w:val="22"/>
          <w:szCs w:val="22"/>
          <w:u w:val="single"/>
        </w:rPr>
      </w:pPr>
      <w:r w:rsidRPr="00610663">
        <w:rPr>
          <w:rFonts w:cstheme="minorHAnsi"/>
          <w:color w:val="000000" w:themeColor="text1"/>
          <w:sz w:val="22"/>
          <w:szCs w:val="22"/>
          <w:u w:val="single"/>
        </w:rPr>
        <w:t>Udostępniane zasoby:</w:t>
      </w:r>
    </w:p>
    <w:p w14:paraId="0825232D" w14:textId="77777777" w:rsidR="00233FBC" w:rsidRPr="00610663" w:rsidRDefault="00233FBC" w:rsidP="0082470B">
      <w:pPr>
        <w:spacing w:line="360" w:lineRule="auto"/>
        <w:ind w:left="372" w:right="28"/>
        <w:jc w:val="both"/>
        <w:rPr>
          <w:rFonts w:cstheme="minorHAnsi"/>
          <w:color w:val="000000" w:themeColor="text1"/>
        </w:rPr>
      </w:pPr>
      <w:r w:rsidRPr="00610663">
        <w:rPr>
          <w:rFonts w:cstheme="minorHAnsi"/>
          <w:color w:val="000000" w:themeColor="text1"/>
        </w:rPr>
        <w:t>…………………………………………………………………………………………………………………………….…………………………………</w:t>
      </w:r>
    </w:p>
    <w:p w14:paraId="13C32A66" w14:textId="668ADFBE" w:rsidR="00233FBC" w:rsidRPr="00610663" w:rsidRDefault="00233FBC" w:rsidP="00233FBC">
      <w:pPr>
        <w:spacing w:line="360" w:lineRule="auto"/>
        <w:ind w:right="28"/>
        <w:jc w:val="both"/>
        <w:rPr>
          <w:rFonts w:cstheme="minorHAnsi"/>
          <w:i/>
          <w:color w:val="000000" w:themeColor="text1"/>
          <w:sz w:val="16"/>
        </w:rPr>
      </w:pPr>
      <w:r w:rsidRPr="00610663">
        <w:rPr>
          <w:rFonts w:cstheme="minorHAnsi"/>
          <w:i/>
          <w:color w:val="000000" w:themeColor="text1"/>
          <w:sz w:val="16"/>
        </w:rPr>
        <w:t>(wskazać podmiot i określić odpowiedni zakres dla wskazanego podmiotu, w przypadku zaznaczenia, iż Wykonawca polega na zasobach innego podmiotu w celu wykazania spełniania warunków udziału w postępowaniu).</w:t>
      </w:r>
    </w:p>
    <w:p w14:paraId="0BE0D613" w14:textId="060602AE" w:rsidR="00233FBC" w:rsidRPr="00610663" w:rsidRDefault="00233FBC" w:rsidP="00FC3B63">
      <w:pPr>
        <w:spacing w:before="0" w:after="0" w:line="240" w:lineRule="auto"/>
        <w:rPr>
          <w:rFonts w:cstheme="minorHAnsi"/>
          <w:color w:val="000000" w:themeColor="text1"/>
          <w:sz w:val="22"/>
          <w:szCs w:val="22"/>
        </w:rPr>
      </w:pPr>
    </w:p>
    <w:p w14:paraId="07A0FE99" w14:textId="77777777" w:rsidR="005B6199" w:rsidRPr="00610663" w:rsidRDefault="005B6199" w:rsidP="007A7E66">
      <w:pPr>
        <w:autoSpaceDE w:val="0"/>
        <w:autoSpaceDN w:val="0"/>
        <w:adjustRightInd w:val="0"/>
        <w:spacing w:before="0" w:after="0" w:line="240" w:lineRule="auto"/>
        <w:rPr>
          <w:rFonts w:cstheme="minorHAnsi"/>
          <w:color w:val="000000" w:themeColor="text1"/>
          <w:sz w:val="22"/>
          <w:szCs w:val="22"/>
        </w:rPr>
      </w:pPr>
    </w:p>
    <w:p w14:paraId="63E0F29B" w14:textId="78B66080"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47C80B8F" w14:textId="77777777" w:rsidR="007A7E66" w:rsidRPr="00610663"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60705253" w14:textId="77777777" w:rsidR="007A7E66" w:rsidRPr="00610663" w:rsidRDefault="007A7E66" w:rsidP="007A7E66">
      <w:pPr>
        <w:spacing w:line="360" w:lineRule="auto"/>
        <w:ind w:left="6372"/>
        <w:jc w:val="both"/>
        <w:rPr>
          <w:rFonts w:eastAsia="Calibri" w:cstheme="minorHAnsi"/>
          <w:color w:val="000000" w:themeColor="text1"/>
          <w:sz w:val="16"/>
          <w:szCs w:val="16"/>
        </w:rPr>
      </w:pPr>
      <w:r w:rsidRPr="00610663">
        <w:rPr>
          <w:rFonts w:cstheme="minorHAnsi"/>
          <w:i/>
          <w:iCs/>
          <w:color w:val="000000" w:themeColor="text1"/>
          <w:sz w:val="16"/>
          <w:szCs w:val="16"/>
        </w:rPr>
        <w:t>(podpis)</w:t>
      </w:r>
    </w:p>
    <w:p w14:paraId="1A2E62FD" w14:textId="17984F2B" w:rsidR="007A7E66" w:rsidRPr="00610663" w:rsidRDefault="007A7E66" w:rsidP="00FC3B63">
      <w:pPr>
        <w:spacing w:before="0" w:after="0" w:line="240" w:lineRule="auto"/>
        <w:rPr>
          <w:rFonts w:cstheme="minorHAnsi"/>
          <w:color w:val="000000" w:themeColor="text1"/>
          <w:sz w:val="22"/>
          <w:szCs w:val="22"/>
        </w:rPr>
      </w:pPr>
    </w:p>
    <w:p w14:paraId="4921E7D5" w14:textId="31DEC6AC" w:rsidR="007A7E66" w:rsidRPr="00610663" w:rsidRDefault="007A7E66" w:rsidP="00FC3B63">
      <w:pPr>
        <w:spacing w:before="0" w:after="0" w:line="240" w:lineRule="auto"/>
        <w:rPr>
          <w:rFonts w:cstheme="minorHAnsi"/>
          <w:color w:val="000000" w:themeColor="text1"/>
          <w:sz w:val="22"/>
          <w:szCs w:val="22"/>
        </w:rPr>
      </w:pPr>
    </w:p>
    <w:p w14:paraId="4A7875BF" w14:textId="77777777" w:rsidR="007A7E66" w:rsidRPr="00610663" w:rsidRDefault="007A7E66" w:rsidP="00FC3B63">
      <w:pPr>
        <w:spacing w:before="0" w:after="0" w:line="240" w:lineRule="auto"/>
        <w:rPr>
          <w:rFonts w:cstheme="minorHAnsi"/>
          <w:color w:val="000000" w:themeColor="text1"/>
          <w:sz w:val="22"/>
          <w:szCs w:val="22"/>
        </w:rPr>
      </w:pPr>
    </w:p>
    <w:p w14:paraId="21EAAFFA" w14:textId="77777777" w:rsidR="006C08EF" w:rsidRPr="00610663" w:rsidRDefault="006C08EF" w:rsidP="006C08EF">
      <w:pPr>
        <w:autoSpaceDE w:val="0"/>
        <w:autoSpaceDN w:val="0"/>
        <w:adjustRightInd w:val="0"/>
        <w:spacing w:before="0" w:after="0" w:line="240" w:lineRule="auto"/>
        <w:rPr>
          <w:rFonts w:cstheme="minorHAnsi"/>
          <w:b/>
          <w:bCs/>
          <w:color w:val="000000" w:themeColor="text1"/>
          <w:sz w:val="22"/>
          <w:szCs w:val="22"/>
        </w:rPr>
      </w:pPr>
      <w:bookmarkStart w:id="27" w:name="_Hlk70503832"/>
      <w:r w:rsidRPr="00610663">
        <w:rPr>
          <w:rFonts w:cstheme="minorHAnsi"/>
          <w:b/>
          <w:bCs/>
          <w:color w:val="000000" w:themeColor="text1"/>
          <w:sz w:val="22"/>
          <w:szCs w:val="22"/>
        </w:rPr>
        <w:t>OŚWIADCZENIE DOTYCZĄCE PODANYCH INFORMACJI:</w:t>
      </w:r>
    </w:p>
    <w:p w14:paraId="436DDE90" w14:textId="77777777" w:rsidR="006C08EF" w:rsidRPr="00610663" w:rsidRDefault="006C08EF" w:rsidP="006C08EF">
      <w:pPr>
        <w:autoSpaceDE w:val="0"/>
        <w:autoSpaceDN w:val="0"/>
        <w:adjustRightInd w:val="0"/>
        <w:spacing w:before="0" w:after="0" w:line="240" w:lineRule="auto"/>
        <w:rPr>
          <w:rFonts w:cstheme="minorHAnsi"/>
          <w:b/>
          <w:bCs/>
          <w:color w:val="000000" w:themeColor="text1"/>
          <w:sz w:val="22"/>
          <w:szCs w:val="22"/>
        </w:rPr>
      </w:pPr>
    </w:p>
    <w:p w14:paraId="690024DC" w14:textId="4DAF7C9F" w:rsidR="006C08EF" w:rsidRPr="00610663" w:rsidRDefault="006C08EF" w:rsidP="006C08EF">
      <w:p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Oświadczam, że wszystkie informacje podane w powyższych oświadczeniach są aktualne i zgodne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z prawdą oraz zostały przedstawione z pełną świadomością konsekwencji wprowadzenia Zamawiającego w błąd przy przedstawianiu informacji.</w:t>
      </w:r>
    </w:p>
    <w:p w14:paraId="4592F100" w14:textId="77777777" w:rsidR="006C08EF" w:rsidRPr="00610663" w:rsidRDefault="006C08EF" w:rsidP="006C08EF">
      <w:pPr>
        <w:autoSpaceDE w:val="0"/>
        <w:autoSpaceDN w:val="0"/>
        <w:adjustRightInd w:val="0"/>
        <w:spacing w:before="0" w:after="0" w:line="240" w:lineRule="auto"/>
        <w:rPr>
          <w:rFonts w:cstheme="minorHAnsi"/>
          <w:color w:val="000000" w:themeColor="text1"/>
          <w:sz w:val="22"/>
          <w:szCs w:val="22"/>
        </w:rPr>
      </w:pPr>
    </w:p>
    <w:p w14:paraId="3134681D" w14:textId="77777777" w:rsidR="006C08EF" w:rsidRPr="00610663" w:rsidRDefault="006C08EF" w:rsidP="006C08EF">
      <w:pPr>
        <w:autoSpaceDE w:val="0"/>
        <w:autoSpaceDN w:val="0"/>
        <w:adjustRightInd w:val="0"/>
        <w:spacing w:before="0" w:after="0" w:line="240" w:lineRule="auto"/>
        <w:rPr>
          <w:rFonts w:cstheme="minorHAnsi"/>
          <w:color w:val="000000" w:themeColor="text1"/>
          <w:sz w:val="22"/>
          <w:szCs w:val="22"/>
        </w:rPr>
      </w:pPr>
    </w:p>
    <w:p w14:paraId="428AF594" w14:textId="77777777" w:rsidR="006C08EF" w:rsidRPr="00610663" w:rsidRDefault="006C08EF" w:rsidP="006C08EF">
      <w:pPr>
        <w:autoSpaceDE w:val="0"/>
        <w:autoSpaceDN w:val="0"/>
        <w:adjustRightInd w:val="0"/>
        <w:spacing w:before="0" w:after="0" w:line="240" w:lineRule="auto"/>
        <w:rPr>
          <w:rFonts w:cstheme="minorHAnsi"/>
          <w:color w:val="000000" w:themeColor="text1"/>
          <w:sz w:val="22"/>
          <w:szCs w:val="22"/>
        </w:rPr>
      </w:pPr>
    </w:p>
    <w:p w14:paraId="67FC0ED2" w14:textId="77777777" w:rsidR="006C08EF" w:rsidRPr="00610663" w:rsidRDefault="006C08EF" w:rsidP="006C08EF">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4BD1893F" w14:textId="77777777" w:rsidR="006C08EF" w:rsidRPr="00610663" w:rsidRDefault="006C08EF" w:rsidP="006C08EF">
      <w:pPr>
        <w:autoSpaceDE w:val="0"/>
        <w:autoSpaceDN w:val="0"/>
        <w:adjustRightInd w:val="0"/>
        <w:spacing w:before="0" w:after="0" w:line="240" w:lineRule="auto"/>
        <w:ind w:left="4956"/>
        <w:rPr>
          <w:rFonts w:cstheme="minorHAnsi"/>
          <w:color w:val="000000" w:themeColor="text1"/>
          <w:sz w:val="22"/>
          <w:szCs w:val="22"/>
        </w:rPr>
      </w:pPr>
      <w:r w:rsidRPr="00610663">
        <w:rPr>
          <w:rFonts w:cstheme="minorHAnsi"/>
          <w:color w:val="000000" w:themeColor="text1"/>
          <w:sz w:val="22"/>
          <w:szCs w:val="22"/>
        </w:rPr>
        <w:t>…………………………………………</w:t>
      </w:r>
    </w:p>
    <w:p w14:paraId="408B1280" w14:textId="77777777" w:rsidR="006C08EF" w:rsidRPr="00610663" w:rsidRDefault="006C08EF" w:rsidP="006C08EF">
      <w:pPr>
        <w:spacing w:line="360" w:lineRule="auto"/>
        <w:ind w:left="4956" w:right="28" w:firstLine="644"/>
        <w:jc w:val="both"/>
        <w:rPr>
          <w:rFonts w:cstheme="minorHAnsi"/>
          <w:color w:val="000000" w:themeColor="text1"/>
          <w:sz w:val="16"/>
          <w:szCs w:val="16"/>
        </w:rPr>
      </w:pPr>
      <w:r w:rsidRPr="00610663">
        <w:rPr>
          <w:rFonts w:cstheme="minorHAnsi"/>
          <w:i/>
          <w:iCs/>
          <w:color w:val="000000" w:themeColor="text1"/>
          <w:sz w:val="16"/>
          <w:szCs w:val="16"/>
        </w:rPr>
        <w:t>(podpis)</w:t>
      </w:r>
    </w:p>
    <w:bookmarkEnd w:id="27"/>
    <w:p w14:paraId="0B50F6A4"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337AEE70"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19BBA9C3"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0A7DF655"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00B59CA3"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02C2817C"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1CB51C45"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05B817AF"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4F1F69CF"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66DBF228" w14:textId="5A044AF4" w:rsidR="00233FBC" w:rsidRPr="00610663" w:rsidRDefault="00233FBC" w:rsidP="008B1F7D">
      <w:pPr>
        <w:spacing w:line="360" w:lineRule="auto"/>
        <w:ind w:left="5246" w:firstLine="708"/>
        <w:jc w:val="right"/>
        <w:rPr>
          <w:rFonts w:eastAsia="Calibri" w:cstheme="minorHAnsi"/>
          <w:bCs/>
          <w:color w:val="000000" w:themeColor="text1"/>
          <w:sz w:val="22"/>
          <w:szCs w:val="22"/>
        </w:rPr>
      </w:pPr>
      <w:r w:rsidRPr="00610663">
        <w:rPr>
          <w:rFonts w:eastAsia="Calibri" w:cstheme="minorHAnsi"/>
          <w:bCs/>
          <w:color w:val="000000" w:themeColor="text1"/>
          <w:sz w:val="22"/>
          <w:szCs w:val="22"/>
        </w:rPr>
        <w:lastRenderedPageBreak/>
        <w:t>Załącznik nr 3</w:t>
      </w:r>
      <w:r w:rsidR="008B1F7D" w:rsidRPr="00610663">
        <w:rPr>
          <w:rFonts w:eastAsia="Calibri" w:cstheme="minorHAnsi"/>
          <w:bCs/>
          <w:color w:val="000000" w:themeColor="text1"/>
          <w:sz w:val="22"/>
          <w:szCs w:val="22"/>
        </w:rPr>
        <w:t xml:space="preserve"> do SWZ</w:t>
      </w:r>
    </w:p>
    <w:p w14:paraId="142B7BC7" w14:textId="77777777" w:rsidR="008B1F7D" w:rsidRPr="00610663" w:rsidRDefault="008B1F7D" w:rsidP="007A5569">
      <w:pPr>
        <w:spacing w:before="0" w:after="0" w:line="240" w:lineRule="auto"/>
        <w:ind w:left="5246" w:firstLine="708"/>
        <w:rPr>
          <w:rFonts w:cstheme="minorHAnsi"/>
          <w:b/>
          <w:color w:val="000000" w:themeColor="text1"/>
          <w:sz w:val="22"/>
          <w:szCs w:val="22"/>
          <w:u w:val="single"/>
        </w:rPr>
      </w:pPr>
      <w:r w:rsidRPr="00610663">
        <w:rPr>
          <w:rFonts w:cstheme="minorHAnsi"/>
          <w:b/>
          <w:color w:val="000000" w:themeColor="text1"/>
          <w:sz w:val="22"/>
          <w:szCs w:val="22"/>
          <w:u w:val="single"/>
        </w:rPr>
        <w:t>Zamawiający:</w:t>
      </w:r>
    </w:p>
    <w:p w14:paraId="63384494" w14:textId="77777777" w:rsidR="008B1F7D" w:rsidRPr="00610663" w:rsidRDefault="008B1F7D" w:rsidP="007A5569">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Gmina Gubin o statusie miejskim</w:t>
      </w:r>
    </w:p>
    <w:p w14:paraId="00ABBFF4" w14:textId="77777777" w:rsidR="008B1F7D" w:rsidRPr="00610663" w:rsidRDefault="008B1F7D" w:rsidP="007A5569">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Ul. Piastowska 24</w:t>
      </w:r>
    </w:p>
    <w:p w14:paraId="655A8C76" w14:textId="77777777" w:rsidR="008B1F7D" w:rsidRPr="00610663" w:rsidRDefault="008B1F7D" w:rsidP="007A5569">
      <w:pPr>
        <w:spacing w:before="0" w:after="0" w:line="240" w:lineRule="auto"/>
        <w:ind w:left="5246" w:firstLine="708"/>
        <w:rPr>
          <w:rFonts w:cstheme="minorHAnsi"/>
          <w:b/>
          <w:color w:val="000000" w:themeColor="text1"/>
          <w:sz w:val="22"/>
          <w:szCs w:val="22"/>
          <w:u w:val="single"/>
        </w:rPr>
      </w:pPr>
      <w:r w:rsidRPr="00610663">
        <w:rPr>
          <w:rFonts w:cstheme="minorHAnsi"/>
          <w:color w:val="000000" w:themeColor="text1"/>
          <w:sz w:val="22"/>
          <w:szCs w:val="22"/>
        </w:rPr>
        <w:t>66-620 Gubin</w:t>
      </w:r>
      <w:r w:rsidRPr="00610663">
        <w:rPr>
          <w:rFonts w:cstheme="minorHAnsi"/>
          <w:b/>
          <w:color w:val="000000" w:themeColor="text1"/>
          <w:sz w:val="22"/>
          <w:szCs w:val="22"/>
          <w:u w:val="single"/>
        </w:rPr>
        <w:t xml:space="preserve"> </w:t>
      </w:r>
    </w:p>
    <w:p w14:paraId="308D194B" w14:textId="77777777" w:rsidR="005B2113" w:rsidRPr="00610663" w:rsidRDefault="005B2113" w:rsidP="005B2113">
      <w:pPr>
        <w:spacing w:line="360" w:lineRule="auto"/>
        <w:rPr>
          <w:rFonts w:cstheme="minorHAnsi"/>
          <w:b/>
          <w:color w:val="000000" w:themeColor="text1"/>
          <w:sz w:val="22"/>
          <w:szCs w:val="22"/>
          <w:u w:val="single"/>
        </w:rPr>
      </w:pPr>
      <w:r w:rsidRPr="00610663">
        <w:rPr>
          <w:rFonts w:cstheme="minorHAnsi"/>
          <w:b/>
          <w:color w:val="000000" w:themeColor="text1"/>
          <w:sz w:val="22"/>
          <w:szCs w:val="22"/>
          <w:u w:val="single"/>
        </w:rPr>
        <w:t>Wykonawca:</w:t>
      </w:r>
    </w:p>
    <w:p w14:paraId="30101A1B" w14:textId="77777777" w:rsidR="005B2113" w:rsidRPr="00610663" w:rsidRDefault="005B2113" w:rsidP="005B2113">
      <w:pPr>
        <w:spacing w:before="0" w:after="0" w:line="240" w:lineRule="auto"/>
        <w:ind w:right="1871"/>
        <w:rPr>
          <w:rFonts w:cstheme="minorHAnsi"/>
          <w:i/>
          <w:color w:val="000000" w:themeColor="text1"/>
        </w:rPr>
      </w:pPr>
      <w:r w:rsidRPr="00610663">
        <w:rPr>
          <w:rFonts w:cstheme="minorHAnsi"/>
          <w:color w:val="000000" w:themeColor="text1"/>
        </w:rPr>
        <w:t>………………………………………………………</w:t>
      </w:r>
      <w:r w:rsidRPr="00610663">
        <w:rPr>
          <w:rFonts w:cstheme="minorHAnsi"/>
          <w:i/>
          <w:color w:val="000000" w:themeColor="text1"/>
        </w:rPr>
        <w:t xml:space="preserve"> </w:t>
      </w:r>
    </w:p>
    <w:p w14:paraId="74C638B3" w14:textId="77777777" w:rsidR="005B2113" w:rsidRPr="00610663" w:rsidRDefault="005B2113" w:rsidP="005B2113">
      <w:pPr>
        <w:spacing w:before="0" w:after="0" w:line="240" w:lineRule="auto"/>
        <w:ind w:right="1871"/>
        <w:rPr>
          <w:rFonts w:cstheme="minorHAnsi"/>
          <w:i/>
          <w:color w:val="000000" w:themeColor="text1"/>
          <w:sz w:val="16"/>
        </w:rPr>
      </w:pPr>
      <w:r w:rsidRPr="00610663">
        <w:rPr>
          <w:rFonts w:cstheme="minorHAnsi"/>
          <w:i/>
          <w:color w:val="000000" w:themeColor="text1"/>
          <w:sz w:val="16"/>
        </w:rPr>
        <w:t>(pełna nazwa/firma, adres, w zależności od podmiotu)</w:t>
      </w:r>
    </w:p>
    <w:p w14:paraId="737A2263" w14:textId="77777777" w:rsidR="005B2113" w:rsidRPr="00610663" w:rsidRDefault="005B2113" w:rsidP="005B2113">
      <w:pPr>
        <w:spacing w:line="360" w:lineRule="auto"/>
        <w:rPr>
          <w:rFonts w:cstheme="minorHAnsi"/>
          <w:color w:val="000000" w:themeColor="text1"/>
          <w:sz w:val="22"/>
          <w:szCs w:val="22"/>
          <w:u w:val="single"/>
        </w:rPr>
      </w:pPr>
      <w:r w:rsidRPr="00610663">
        <w:rPr>
          <w:rFonts w:cstheme="minorHAnsi"/>
          <w:color w:val="000000" w:themeColor="text1"/>
          <w:sz w:val="22"/>
          <w:szCs w:val="22"/>
          <w:u w:val="single"/>
        </w:rPr>
        <w:t>reprezentowany przez:</w:t>
      </w:r>
    </w:p>
    <w:p w14:paraId="2F861771" w14:textId="77777777" w:rsidR="005B2113" w:rsidRPr="00610663" w:rsidRDefault="005B2113" w:rsidP="005B2113">
      <w:pPr>
        <w:spacing w:before="0" w:after="0" w:line="240" w:lineRule="auto"/>
        <w:ind w:right="5954"/>
        <w:rPr>
          <w:rFonts w:cstheme="minorHAnsi"/>
          <w:color w:val="000000" w:themeColor="text1"/>
        </w:rPr>
      </w:pPr>
      <w:r w:rsidRPr="00610663">
        <w:rPr>
          <w:rFonts w:cstheme="minorHAnsi"/>
          <w:color w:val="000000" w:themeColor="text1"/>
        </w:rPr>
        <w:t>………………………………………………………</w:t>
      </w:r>
    </w:p>
    <w:p w14:paraId="463E1E0C" w14:textId="77777777" w:rsidR="005B2113" w:rsidRPr="00610663" w:rsidRDefault="005B2113" w:rsidP="005B2113">
      <w:pPr>
        <w:spacing w:before="0" w:after="0" w:line="240" w:lineRule="auto"/>
        <w:ind w:right="4564"/>
        <w:rPr>
          <w:rFonts w:cstheme="minorHAnsi"/>
          <w:i/>
          <w:color w:val="000000" w:themeColor="text1"/>
          <w:sz w:val="16"/>
        </w:rPr>
      </w:pPr>
      <w:r w:rsidRPr="00610663">
        <w:rPr>
          <w:rFonts w:cstheme="minorHAnsi"/>
          <w:i/>
          <w:color w:val="000000" w:themeColor="text1"/>
          <w:sz w:val="16"/>
        </w:rPr>
        <w:t>(imię, nazwisko, stanowisko/podstawa do reprezentacji)</w:t>
      </w:r>
    </w:p>
    <w:p w14:paraId="4A0A79AD" w14:textId="77777777" w:rsidR="00233FBC" w:rsidRPr="00610663" w:rsidRDefault="00233FBC" w:rsidP="00233FBC">
      <w:pPr>
        <w:spacing w:line="360" w:lineRule="auto"/>
        <w:rPr>
          <w:rFonts w:cstheme="minorHAnsi"/>
          <w:color w:val="000000" w:themeColor="text1"/>
          <w:sz w:val="22"/>
          <w:szCs w:val="22"/>
        </w:rPr>
      </w:pPr>
    </w:p>
    <w:p w14:paraId="0EEACD99" w14:textId="77777777" w:rsidR="00233FBC" w:rsidRPr="00610663" w:rsidRDefault="00233FBC" w:rsidP="00440290">
      <w:pPr>
        <w:spacing w:before="0" w:after="0" w:line="360" w:lineRule="auto"/>
        <w:jc w:val="center"/>
        <w:rPr>
          <w:rFonts w:cstheme="minorHAnsi"/>
          <w:b/>
          <w:color w:val="000000" w:themeColor="text1"/>
          <w:sz w:val="22"/>
          <w:szCs w:val="22"/>
          <w:u w:val="single"/>
        </w:rPr>
      </w:pPr>
      <w:r w:rsidRPr="00610663">
        <w:rPr>
          <w:rFonts w:cstheme="minorHAnsi"/>
          <w:b/>
          <w:color w:val="000000" w:themeColor="text1"/>
          <w:sz w:val="22"/>
          <w:szCs w:val="22"/>
          <w:u w:val="single"/>
        </w:rPr>
        <w:t>OŚWIADCZENIE PODMIOTU UDOSTĘPNIAJĄCEGO ZASOBY</w:t>
      </w:r>
    </w:p>
    <w:p w14:paraId="25D99B06" w14:textId="77777777" w:rsidR="008B1F7D" w:rsidRPr="00610663" w:rsidRDefault="008B1F7D" w:rsidP="00440290">
      <w:pPr>
        <w:spacing w:before="0" w:after="0" w:line="360" w:lineRule="auto"/>
        <w:jc w:val="center"/>
        <w:rPr>
          <w:rFonts w:cstheme="minorHAnsi"/>
          <w:b/>
          <w:color w:val="000000" w:themeColor="text1"/>
          <w:sz w:val="22"/>
          <w:szCs w:val="22"/>
        </w:rPr>
      </w:pPr>
      <w:r w:rsidRPr="00610663">
        <w:rPr>
          <w:rFonts w:cstheme="minorHAnsi"/>
          <w:b/>
          <w:color w:val="000000" w:themeColor="text1"/>
          <w:sz w:val="22"/>
          <w:szCs w:val="22"/>
        </w:rPr>
        <w:t xml:space="preserve">składane na podstawie art. 125 ust. 1 ustawy z dnia 11 września 2019 r. </w:t>
      </w:r>
    </w:p>
    <w:p w14:paraId="281CF984" w14:textId="77777777" w:rsidR="008B1F7D" w:rsidRPr="00610663" w:rsidRDefault="008B1F7D" w:rsidP="00440290">
      <w:pPr>
        <w:spacing w:before="0" w:after="0" w:line="360" w:lineRule="auto"/>
        <w:jc w:val="center"/>
        <w:rPr>
          <w:rFonts w:cstheme="minorHAnsi"/>
          <w:b/>
          <w:color w:val="000000" w:themeColor="text1"/>
          <w:sz w:val="22"/>
          <w:szCs w:val="22"/>
        </w:rPr>
      </w:pPr>
      <w:r w:rsidRPr="00610663">
        <w:rPr>
          <w:rFonts w:cstheme="minorHAnsi"/>
          <w:b/>
          <w:color w:val="000000" w:themeColor="text1"/>
          <w:sz w:val="22"/>
          <w:szCs w:val="22"/>
        </w:rPr>
        <w:t>Prawo zamówień publicznych (dalej jako: ustawa Pzp)</w:t>
      </w:r>
    </w:p>
    <w:p w14:paraId="091DC2C2" w14:textId="77777777" w:rsidR="008B1F7D" w:rsidRPr="00610663" w:rsidRDefault="008B1F7D" w:rsidP="00440290">
      <w:pPr>
        <w:spacing w:before="0" w:after="0" w:line="360" w:lineRule="auto"/>
        <w:jc w:val="center"/>
        <w:rPr>
          <w:rFonts w:cstheme="minorHAnsi"/>
          <w:b/>
          <w:color w:val="000000" w:themeColor="text1"/>
          <w:sz w:val="22"/>
          <w:szCs w:val="22"/>
          <w:u w:val="single"/>
        </w:rPr>
      </w:pPr>
      <w:r w:rsidRPr="00610663">
        <w:rPr>
          <w:rFonts w:cstheme="minorHAnsi"/>
          <w:b/>
          <w:color w:val="000000" w:themeColor="text1"/>
          <w:sz w:val="22"/>
          <w:szCs w:val="22"/>
          <w:u w:val="single"/>
        </w:rPr>
        <w:t xml:space="preserve">DOTYCZĄCE PODSTAW WYKLUCZENIA Z POSTĘPOWANIA </w:t>
      </w:r>
    </w:p>
    <w:p w14:paraId="44BFB5EE" w14:textId="3DC1EAC7" w:rsidR="00233FBC" w:rsidRPr="00610663" w:rsidRDefault="00233FBC" w:rsidP="00440290">
      <w:pPr>
        <w:spacing w:before="0" w:after="0" w:line="360" w:lineRule="auto"/>
        <w:jc w:val="center"/>
        <w:rPr>
          <w:rFonts w:cstheme="minorHAnsi"/>
          <w:b/>
          <w:color w:val="000000" w:themeColor="text1"/>
          <w:sz w:val="22"/>
          <w:szCs w:val="22"/>
          <w:u w:val="single"/>
        </w:rPr>
      </w:pPr>
      <w:bookmarkStart w:id="28" w:name="_Hlk70503449"/>
      <w:r w:rsidRPr="00610663">
        <w:rPr>
          <w:rFonts w:cstheme="minorHAnsi"/>
          <w:b/>
          <w:color w:val="000000" w:themeColor="text1"/>
          <w:sz w:val="22"/>
          <w:szCs w:val="22"/>
          <w:u w:val="single"/>
        </w:rPr>
        <w:t>ORAZ SPEŁNIANI</w:t>
      </w:r>
      <w:r w:rsidR="008B1F7D" w:rsidRPr="00610663">
        <w:rPr>
          <w:rFonts w:cstheme="minorHAnsi"/>
          <w:b/>
          <w:color w:val="000000" w:themeColor="text1"/>
          <w:sz w:val="22"/>
          <w:szCs w:val="22"/>
          <w:u w:val="single"/>
        </w:rPr>
        <w:t>A</w:t>
      </w:r>
      <w:r w:rsidRPr="00610663">
        <w:rPr>
          <w:rFonts w:cstheme="minorHAnsi"/>
          <w:b/>
          <w:color w:val="000000" w:themeColor="text1"/>
          <w:sz w:val="22"/>
          <w:szCs w:val="22"/>
          <w:u w:val="single"/>
        </w:rPr>
        <w:t xml:space="preserve"> WARUNKÓW UDZIAŁU W POSTĘPOWANIU </w:t>
      </w:r>
    </w:p>
    <w:bookmarkEnd w:id="28"/>
    <w:p w14:paraId="67996D94" w14:textId="681EE7E0" w:rsidR="00233FBC" w:rsidRPr="00610663" w:rsidRDefault="00233FBC" w:rsidP="00233FBC">
      <w:pPr>
        <w:spacing w:line="360" w:lineRule="auto"/>
        <w:jc w:val="both"/>
        <w:rPr>
          <w:rFonts w:cstheme="minorHAnsi"/>
          <w:color w:val="000000" w:themeColor="text1"/>
          <w:sz w:val="22"/>
          <w:szCs w:val="22"/>
        </w:rPr>
      </w:pPr>
    </w:p>
    <w:p w14:paraId="609B59B0" w14:textId="77777777" w:rsidR="00427C9B" w:rsidRPr="00610663" w:rsidRDefault="00233FBC" w:rsidP="008F461C">
      <w:pPr>
        <w:pStyle w:val="Akapitzlist"/>
        <w:numPr>
          <w:ilvl w:val="0"/>
          <w:numId w:val="71"/>
        </w:numPr>
        <w:spacing w:line="360" w:lineRule="auto"/>
        <w:ind w:left="284" w:hanging="284"/>
        <w:jc w:val="both"/>
        <w:rPr>
          <w:rFonts w:cstheme="minorHAnsi"/>
          <w:color w:val="000000" w:themeColor="text1"/>
          <w:sz w:val="22"/>
          <w:szCs w:val="22"/>
        </w:rPr>
      </w:pPr>
      <w:bookmarkStart w:id="29" w:name="_Hlk82686486"/>
      <w:r w:rsidRPr="00610663">
        <w:rPr>
          <w:rFonts w:cstheme="minorHAnsi"/>
          <w:color w:val="000000" w:themeColor="text1"/>
          <w:sz w:val="22"/>
          <w:szCs w:val="22"/>
        </w:rPr>
        <w:t>Na potrzeby postępowania o udzielenie zamówienia publicznego pn</w:t>
      </w:r>
      <w:r w:rsidR="00C4535E" w:rsidRPr="00610663">
        <w:rPr>
          <w:rFonts w:cstheme="minorHAnsi"/>
          <w:color w:val="000000" w:themeColor="text1"/>
          <w:sz w:val="22"/>
          <w:szCs w:val="22"/>
        </w:rPr>
        <w:t xml:space="preserve">. </w:t>
      </w:r>
      <w:r w:rsidR="00912729" w:rsidRPr="00610663">
        <w:rPr>
          <w:rFonts w:cstheme="minorHAnsi"/>
          <w:i/>
          <w:iCs/>
          <w:color w:val="000000" w:themeColor="text1"/>
          <w:sz w:val="22"/>
          <w:szCs w:val="22"/>
        </w:rPr>
        <w:t xml:space="preserve">Przebudowa drogi oraz budowa parkingu na terenie miasta Gubina </w:t>
      </w:r>
      <w:r w:rsidRPr="00610663">
        <w:rPr>
          <w:rFonts w:eastAsia="Calibri" w:cstheme="minorHAnsi"/>
          <w:b/>
          <w:color w:val="000000" w:themeColor="text1"/>
          <w:sz w:val="22"/>
          <w:szCs w:val="22"/>
        </w:rPr>
        <w:t>,</w:t>
      </w:r>
      <w:r w:rsidRPr="00610663">
        <w:rPr>
          <w:rFonts w:cstheme="minorHAnsi"/>
          <w:b/>
          <w:color w:val="000000" w:themeColor="text1"/>
          <w:sz w:val="22"/>
          <w:szCs w:val="22"/>
        </w:rPr>
        <w:t xml:space="preserve"> </w:t>
      </w:r>
      <w:r w:rsidR="00440290" w:rsidRPr="00610663">
        <w:rPr>
          <w:rFonts w:cstheme="minorHAnsi"/>
          <w:color w:val="000000" w:themeColor="text1"/>
          <w:sz w:val="22"/>
          <w:szCs w:val="22"/>
        </w:rPr>
        <w:t>prowadzonego przez Gminę Gubin o statusie miejskim z siedzibą w Gubinie przy ul. Piastowskiej 24</w:t>
      </w:r>
      <w:r w:rsidRPr="00610663">
        <w:rPr>
          <w:rFonts w:cstheme="minorHAnsi"/>
          <w:i/>
          <w:color w:val="000000" w:themeColor="text1"/>
          <w:sz w:val="22"/>
          <w:szCs w:val="22"/>
        </w:rPr>
        <w:t xml:space="preserve">, </w:t>
      </w:r>
      <w:r w:rsidRPr="00610663">
        <w:rPr>
          <w:rFonts w:cstheme="minorHAnsi"/>
          <w:color w:val="000000" w:themeColor="text1"/>
          <w:sz w:val="22"/>
          <w:szCs w:val="22"/>
        </w:rPr>
        <w:t xml:space="preserve">oświadczam, </w:t>
      </w:r>
      <w:r w:rsidR="00440290" w:rsidRPr="00610663">
        <w:rPr>
          <w:rFonts w:eastAsia="Calibri" w:cstheme="minorHAnsi"/>
          <w:color w:val="000000" w:themeColor="text1"/>
          <w:sz w:val="22"/>
          <w:szCs w:val="22"/>
        </w:rPr>
        <w:t>że</w:t>
      </w:r>
      <w:r w:rsidR="00427C9B" w:rsidRPr="00610663">
        <w:rPr>
          <w:rFonts w:eastAsia="Calibri" w:cstheme="minorHAnsi"/>
          <w:color w:val="000000" w:themeColor="text1"/>
          <w:sz w:val="22"/>
          <w:szCs w:val="22"/>
        </w:rPr>
        <w:t>:</w:t>
      </w:r>
    </w:p>
    <w:p w14:paraId="313836BE" w14:textId="165D0D0E" w:rsidR="00440290" w:rsidRPr="00610663" w:rsidRDefault="00440290" w:rsidP="008F461C">
      <w:pPr>
        <w:pStyle w:val="Akapitzlist"/>
        <w:numPr>
          <w:ilvl w:val="0"/>
          <w:numId w:val="83"/>
        </w:numPr>
        <w:spacing w:line="360" w:lineRule="auto"/>
        <w:jc w:val="both"/>
        <w:rPr>
          <w:rFonts w:cstheme="minorHAnsi"/>
          <w:color w:val="000000" w:themeColor="text1"/>
          <w:sz w:val="22"/>
          <w:szCs w:val="22"/>
        </w:rPr>
      </w:pPr>
      <w:r w:rsidRPr="00610663">
        <w:rPr>
          <w:rFonts w:eastAsia="Calibri" w:cstheme="minorHAnsi"/>
          <w:color w:val="000000" w:themeColor="text1"/>
          <w:sz w:val="22"/>
          <w:szCs w:val="22"/>
        </w:rPr>
        <w:t>nie podlegam wykluczeniu</w:t>
      </w:r>
      <w:r w:rsidR="00912729" w:rsidRPr="00610663">
        <w:rPr>
          <w:rFonts w:eastAsia="Calibri" w:cstheme="minorHAnsi"/>
          <w:color w:val="000000" w:themeColor="text1"/>
          <w:sz w:val="22"/>
          <w:szCs w:val="22"/>
        </w:rPr>
        <w:t xml:space="preserve"> </w:t>
      </w:r>
      <w:r w:rsidRPr="00610663">
        <w:rPr>
          <w:rFonts w:eastAsia="Calibri" w:cstheme="minorHAnsi"/>
          <w:color w:val="000000" w:themeColor="text1"/>
          <w:sz w:val="22"/>
          <w:szCs w:val="22"/>
        </w:rPr>
        <w:t>z postępowania na podstawie art. 108 ust 1 pkt 1-6 ustawy Pzp</w:t>
      </w:r>
      <w:r w:rsidR="00427C9B" w:rsidRPr="00610663">
        <w:rPr>
          <w:rFonts w:eastAsia="Calibri" w:cstheme="minorHAnsi"/>
          <w:color w:val="000000" w:themeColor="text1"/>
          <w:sz w:val="22"/>
          <w:szCs w:val="22"/>
        </w:rPr>
        <w:t>,</w:t>
      </w:r>
    </w:p>
    <w:p w14:paraId="5F3E9628" w14:textId="77777777" w:rsidR="00A14B9C" w:rsidRPr="00610663" w:rsidRDefault="00A14B9C" w:rsidP="008F461C">
      <w:pPr>
        <w:pStyle w:val="Akapitzlist"/>
        <w:numPr>
          <w:ilvl w:val="0"/>
          <w:numId w:val="83"/>
        </w:numPr>
        <w:rPr>
          <w:rFonts w:cstheme="minorHAnsi"/>
          <w:color w:val="000000" w:themeColor="text1"/>
          <w:sz w:val="22"/>
          <w:szCs w:val="22"/>
        </w:rPr>
      </w:pPr>
      <w:r w:rsidRPr="00610663">
        <w:rPr>
          <w:rFonts w:cstheme="minorHAnsi"/>
          <w:color w:val="000000" w:themeColor="text1"/>
          <w:sz w:val="22"/>
          <w:szCs w:val="22"/>
        </w:rPr>
        <w:t>nie podlegam wykluczeniu z postępowania na podstawie art. 109 ust 1 pkt 4 ustawy Pzp</w:t>
      </w:r>
    </w:p>
    <w:p w14:paraId="424260FB" w14:textId="4CB7CED7" w:rsidR="00427C9B" w:rsidRPr="00610663" w:rsidRDefault="00427C9B" w:rsidP="008F461C">
      <w:pPr>
        <w:pStyle w:val="Akapitzlist"/>
        <w:numPr>
          <w:ilvl w:val="0"/>
          <w:numId w:val="83"/>
        </w:numPr>
        <w:spacing w:line="360" w:lineRule="auto"/>
        <w:jc w:val="both"/>
        <w:rPr>
          <w:rFonts w:cstheme="minorHAnsi"/>
          <w:color w:val="000000" w:themeColor="text1"/>
          <w:sz w:val="22"/>
          <w:szCs w:val="22"/>
        </w:rPr>
      </w:pPr>
      <w:r w:rsidRPr="00610663">
        <w:rPr>
          <w:rFonts w:cstheme="minorHAnsi"/>
          <w:color w:val="000000" w:themeColor="text1"/>
          <w:sz w:val="22"/>
          <w:szCs w:val="22"/>
        </w:rPr>
        <w:t>nie podlegam wykluczeniu z postępowania na podstawie art. 7 ust. 1 pkt 1-3 ustawy z dnia 13 kwietnia 2022r. o szczególnych rozwiązaniach w zakresie przeciwdziałania wspieraniu agresji na Ukrainę oraz służących ochronie bezpieczeństwa narodowego (Dz.U. z 2022 r. poz. 835).</w:t>
      </w:r>
    </w:p>
    <w:p w14:paraId="4286DA3C" w14:textId="7BF7FCA9" w:rsidR="003416C9" w:rsidRPr="00610663" w:rsidRDefault="003416C9" w:rsidP="008F461C">
      <w:pPr>
        <w:pStyle w:val="Akapitzlist"/>
        <w:numPr>
          <w:ilvl w:val="0"/>
          <w:numId w:val="83"/>
        </w:numPr>
        <w:spacing w:line="360" w:lineRule="auto"/>
        <w:jc w:val="both"/>
        <w:rPr>
          <w:rFonts w:cstheme="minorHAnsi"/>
          <w:color w:val="000000" w:themeColor="text1"/>
          <w:sz w:val="22"/>
          <w:szCs w:val="22"/>
        </w:rPr>
      </w:pPr>
      <w:r w:rsidRPr="00610663">
        <w:rPr>
          <w:rFonts w:cstheme="minorHAnsi"/>
          <w:color w:val="000000" w:themeColor="text1"/>
          <w:sz w:val="22"/>
          <w:szCs w:val="22"/>
        </w:rPr>
        <w:t>dopisać</w:t>
      </w:r>
    </w:p>
    <w:bookmarkEnd w:id="29"/>
    <w:p w14:paraId="52AC5EE6"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50C8AFF0"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0316741E" w14:textId="39C1899A"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0F716031" w14:textId="77777777" w:rsidR="007A7E66" w:rsidRPr="00610663"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0B84019C" w14:textId="77777777" w:rsidR="007A7E66" w:rsidRPr="00610663" w:rsidRDefault="007A7E66" w:rsidP="007A7E66">
      <w:pPr>
        <w:spacing w:line="360" w:lineRule="auto"/>
        <w:ind w:left="6372"/>
        <w:jc w:val="both"/>
        <w:rPr>
          <w:rFonts w:eastAsia="Calibri" w:cstheme="minorHAnsi"/>
          <w:color w:val="000000" w:themeColor="text1"/>
        </w:rPr>
      </w:pPr>
      <w:r w:rsidRPr="00610663">
        <w:rPr>
          <w:rFonts w:cstheme="minorHAnsi"/>
          <w:i/>
          <w:iCs/>
          <w:color w:val="000000" w:themeColor="text1"/>
        </w:rPr>
        <w:t>(podpis)</w:t>
      </w:r>
    </w:p>
    <w:p w14:paraId="623E84ED" w14:textId="5EBEB118" w:rsidR="007A7E66" w:rsidRPr="00610663" w:rsidRDefault="007A7E66" w:rsidP="007A7E66">
      <w:pPr>
        <w:spacing w:line="360" w:lineRule="auto"/>
        <w:contextualSpacing/>
        <w:jc w:val="both"/>
        <w:rPr>
          <w:rFonts w:cstheme="minorHAnsi"/>
          <w:color w:val="000000" w:themeColor="text1"/>
          <w:sz w:val="22"/>
          <w:szCs w:val="22"/>
        </w:rPr>
      </w:pPr>
      <w:r w:rsidRPr="00610663">
        <w:rPr>
          <w:rFonts w:eastAsia="Calibri" w:cstheme="minorHAnsi"/>
          <w:color w:val="000000" w:themeColor="text1"/>
          <w:sz w:val="22"/>
          <w:szCs w:val="22"/>
        </w:rPr>
        <w:lastRenderedPageBreak/>
        <w:t>O</w:t>
      </w:r>
      <w:r w:rsidRPr="00610663">
        <w:rPr>
          <w:rFonts w:cstheme="minorHAnsi"/>
          <w:color w:val="000000" w:themeColor="text1"/>
          <w:sz w:val="22"/>
          <w:szCs w:val="22"/>
        </w:rPr>
        <w:t xml:space="preserve">świadczam, że zachodzą w stosunku do mnie podstawy wykluczenia z postępowania na podstawie art. ……………… ustawy Pzp </w:t>
      </w:r>
      <w:r w:rsidRPr="00610663">
        <w:rPr>
          <w:rFonts w:cstheme="minorHAnsi"/>
          <w:i/>
          <w:color w:val="000000" w:themeColor="text1"/>
          <w:sz w:val="22"/>
          <w:szCs w:val="22"/>
        </w:rPr>
        <w:t>(podać mającą zastosowanie podstawę wykluczenia spośród wymienionych w art. 108 ust. 1 pkt 1,</w:t>
      </w:r>
      <w:r w:rsidR="003416C9" w:rsidRPr="00610663">
        <w:rPr>
          <w:rFonts w:cstheme="minorHAnsi"/>
          <w:i/>
          <w:color w:val="000000" w:themeColor="text1"/>
          <w:sz w:val="22"/>
          <w:szCs w:val="22"/>
        </w:rPr>
        <w:t xml:space="preserve"> </w:t>
      </w:r>
      <w:r w:rsidRPr="00610663">
        <w:rPr>
          <w:rFonts w:cstheme="minorHAnsi"/>
          <w:i/>
          <w:color w:val="000000" w:themeColor="text1"/>
          <w:sz w:val="22"/>
          <w:szCs w:val="22"/>
        </w:rPr>
        <w:t xml:space="preserve">2, 5 lub </w:t>
      </w:r>
      <w:r w:rsidR="003416C9" w:rsidRPr="00610663">
        <w:rPr>
          <w:rFonts w:cstheme="minorHAnsi"/>
          <w:i/>
          <w:color w:val="000000" w:themeColor="text1"/>
          <w:sz w:val="22"/>
          <w:szCs w:val="22"/>
        </w:rPr>
        <w:t>art. 109 ust. 1 pkt 4</w:t>
      </w:r>
      <w:r w:rsidRPr="00610663">
        <w:rPr>
          <w:rFonts w:cstheme="minorHAnsi"/>
          <w:i/>
          <w:color w:val="000000" w:themeColor="text1"/>
          <w:sz w:val="22"/>
          <w:szCs w:val="22"/>
        </w:rPr>
        <w:t xml:space="preserve"> ustawy Pzp).</w:t>
      </w:r>
      <w:r w:rsidRPr="00610663">
        <w:rPr>
          <w:rFonts w:cstheme="minorHAnsi"/>
          <w:color w:val="000000" w:themeColor="text1"/>
          <w:sz w:val="22"/>
          <w:szCs w:val="22"/>
        </w:rPr>
        <w:t xml:space="preserve"> Jednocześnie oświadczam, że w związku</w:t>
      </w:r>
      <w:r w:rsidR="00A14B9C" w:rsidRPr="00610663">
        <w:rPr>
          <w:rFonts w:cstheme="minorHAnsi"/>
          <w:color w:val="000000" w:themeColor="text1"/>
          <w:sz w:val="22"/>
          <w:szCs w:val="22"/>
        </w:rPr>
        <w:t xml:space="preserve"> </w:t>
      </w:r>
      <w:r w:rsidRPr="00610663">
        <w:rPr>
          <w:rFonts w:cstheme="minorHAnsi"/>
          <w:color w:val="000000" w:themeColor="text1"/>
          <w:sz w:val="22"/>
          <w:szCs w:val="22"/>
        </w:rPr>
        <w:t>z ww. okolicznością, na podstawie art. 110 ust. 2 ustawy podjąłem następujące środki naprawcze:</w:t>
      </w:r>
    </w:p>
    <w:p w14:paraId="745BA4D8" w14:textId="3737A6A1" w:rsidR="007A7E66" w:rsidRPr="00610663" w:rsidRDefault="007A7E66" w:rsidP="00D06228">
      <w:pPr>
        <w:spacing w:line="360" w:lineRule="auto"/>
        <w:contextualSpacing/>
        <w:jc w:val="both"/>
        <w:rPr>
          <w:rFonts w:cstheme="minorHAnsi"/>
          <w:color w:val="000000" w:themeColor="text1"/>
          <w:sz w:val="22"/>
          <w:szCs w:val="22"/>
        </w:rPr>
      </w:pPr>
      <w:r w:rsidRPr="00610663">
        <w:rPr>
          <w:rFonts w:cstheme="minorHAnsi"/>
          <w:color w:val="000000" w:themeColor="text1"/>
          <w:sz w:val="22"/>
          <w:szCs w:val="22"/>
        </w:rPr>
        <w:t>……………………………………………………………………………………………………………………..…………………………………………………………………………………………………………………………………………………………………………………………………….……</w:t>
      </w:r>
    </w:p>
    <w:p w14:paraId="7ACFD6DF" w14:textId="5C69B542" w:rsidR="007A7E66" w:rsidRPr="00610663" w:rsidRDefault="007A7E66" w:rsidP="007A7E66">
      <w:pPr>
        <w:spacing w:line="360" w:lineRule="auto"/>
        <w:ind w:right="28"/>
        <w:jc w:val="both"/>
        <w:rPr>
          <w:rFonts w:cstheme="minorHAnsi"/>
          <w:color w:val="000000" w:themeColor="text1"/>
          <w:sz w:val="22"/>
          <w:szCs w:val="22"/>
        </w:rPr>
      </w:pPr>
    </w:p>
    <w:p w14:paraId="71AA9758" w14:textId="77777777" w:rsidR="00A53AED" w:rsidRPr="00610663" w:rsidRDefault="00A53AED" w:rsidP="00A53AED">
      <w:pPr>
        <w:spacing w:line="360" w:lineRule="auto"/>
        <w:ind w:right="28"/>
        <w:jc w:val="both"/>
        <w:rPr>
          <w:rFonts w:cstheme="minorHAnsi"/>
          <w:color w:val="000000" w:themeColor="text1"/>
          <w:sz w:val="22"/>
          <w:szCs w:val="22"/>
        </w:rPr>
      </w:pPr>
      <w:r w:rsidRPr="00610663">
        <w:rPr>
          <w:rFonts w:cstheme="minorHAnsi"/>
          <w:color w:val="000000" w:themeColor="text1"/>
          <w:sz w:val="22"/>
          <w:szCs w:val="22"/>
        </w:rPr>
        <w:t>Na potwierdzenie powyższego przedkładam następujące środki dowodowe:</w:t>
      </w:r>
    </w:p>
    <w:p w14:paraId="387CF538" w14:textId="77777777" w:rsidR="00A53AED" w:rsidRPr="00610663" w:rsidRDefault="00A53AED" w:rsidP="00A53AED">
      <w:pPr>
        <w:spacing w:line="360" w:lineRule="auto"/>
        <w:ind w:right="28"/>
        <w:jc w:val="both"/>
        <w:rPr>
          <w:rFonts w:cstheme="minorHAnsi"/>
          <w:color w:val="000000" w:themeColor="text1"/>
          <w:sz w:val="22"/>
          <w:szCs w:val="22"/>
        </w:rPr>
      </w:pPr>
      <w:r w:rsidRPr="00610663">
        <w:rPr>
          <w:rFonts w:cstheme="minorHAnsi"/>
          <w:color w:val="000000" w:themeColor="text1"/>
          <w:sz w:val="22"/>
          <w:szCs w:val="22"/>
        </w:rPr>
        <w:t>1) ………………………………………………..</w:t>
      </w:r>
    </w:p>
    <w:p w14:paraId="5E5B8ABA" w14:textId="2CD83A17" w:rsidR="00A53AED" w:rsidRPr="00610663" w:rsidRDefault="00A53AED" w:rsidP="00A53AED">
      <w:pPr>
        <w:spacing w:line="360" w:lineRule="auto"/>
        <w:ind w:right="28"/>
        <w:jc w:val="both"/>
        <w:rPr>
          <w:rFonts w:cstheme="minorHAnsi"/>
          <w:color w:val="000000" w:themeColor="text1"/>
          <w:sz w:val="22"/>
          <w:szCs w:val="22"/>
        </w:rPr>
      </w:pPr>
      <w:r w:rsidRPr="00610663">
        <w:rPr>
          <w:rFonts w:cstheme="minorHAnsi"/>
          <w:color w:val="000000" w:themeColor="text1"/>
          <w:sz w:val="22"/>
          <w:szCs w:val="22"/>
        </w:rPr>
        <w:t>2) ………………………………………………..</w:t>
      </w:r>
    </w:p>
    <w:p w14:paraId="1A44934B" w14:textId="77777777" w:rsidR="00A53AED" w:rsidRPr="00610663" w:rsidRDefault="00A53AED" w:rsidP="007A7E66">
      <w:pPr>
        <w:spacing w:line="360" w:lineRule="auto"/>
        <w:ind w:right="28"/>
        <w:jc w:val="both"/>
        <w:rPr>
          <w:rFonts w:cstheme="minorHAnsi"/>
          <w:color w:val="000000" w:themeColor="text1"/>
        </w:rPr>
      </w:pPr>
    </w:p>
    <w:p w14:paraId="12731224"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638B9C8F" w14:textId="77777777" w:rsidR="007A7E66" w:rsidRPr="00610663"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7E01FD9A" w14:textId="77777777" w:rsidR="007A7E66" w:rsidRPr="00610663" w:rsidRDefault="007A7E66" w:rsidP="007A7E66">
      <w:pPr>
        <w:spacing w:line="360" w:lineRule="auto"/>
        <w:ind w:left="6372"/>
        <w:jc w:val="both"/>
        <w:rPr>
          <w:rFonts w:eastAsia="Calibri" w:cstheme="minorHAnsi"/>
          <w:color w:val="000000" w:themeColor="text1"/>
          <w:sz w:val="16"/>
          <w:szCs w:val="16"/>
        </w:rPr>
      </w:pPr>
      <w:r w:rsidRPr="00610663">
        <w:rPr>
          <w:rFonts w:cstheme="minorHAnsi"/>
          <w:i/>
          <w:iCs/>
          <w:color w:val="000000" w:themeColor="text1"/>
          <w:sz w:val="16"/>
          <w:szCs w:val="16"/>
        </w:rPr>
        <w:t>(podpis)</w:t>
      </w:r>
    </w:p>
    <w:p w14:paraId="0CF97503" w14:textId="1E7E420A" w:rsidR="00233FBC" w:rsidRPr="00610663" w:rsidRDefault="00233FBC" w:rsidP="008F461C">
      <w:pPr>
        <w:pStyle w:val="Akapitzlist"/>
        <w:numPr>
          <w:ilvl w:val="0"/>
          <w:numId w:val="71"/>
        </w:numPr>
        <w:spacing w:before="0" w:after="0" w:line="360" w:lineRule="auto"/>
        <w:ind w:left="284" w:hanging="284"/>
        <w:contextualSpacing w:val="0"/>
        <w:jc w:val="both"/>
        <w:rPr>
          <w:rFonts w:cstheme="minorHAnsi"/>
          <w:color w:val="000000" w:themeColor="text1"/>
          <w:sz w:val="22"/>
          <w:szCs w:val="22"/>
        </w:rPr>
      </w:pPr>
      <w:r w:rsidRPr="00610663">
        <w:rPr>
          <w:rFonts w:cstheme="minorHAnsi"/>
          <w:color w:val="000000" w:themeColor="text1"/>
          <w:sz w:val="22"/>
          <w:szCs w:val="22"/>
        </w:rPr>
        <w:t xml:space="preserve">Oświadczam, że w celu wykazania spełniania warunków udziału w postępowaniu, określonych przez Zamawiającego w ogłoszeniu o zamówieniu oraz w </w:t>
      </w:r>
      <w:r w:rsidR="007A7E66" w:rsidRPr="00610663">
        <w:rPr>
          <w:rFonts w:cstheme="minorHAnsi"/>
          <w:color w:val="000000" w:themeColor="text1"/>
          <w:sz w:val="22"/>
          <w:szCs w:val="22"/>
        </w:rPr>
        <w:t>pkt 4</w:t>
      </w:r>
      <w:r w:rsidRPr="00610663">
        <w:rPr>
          <w:rFonts w:cstheme="minorHAnsi"/>
          <w:color w:val="000000" w:themeColor="text1"/>
          <w:sz w:val="22"/>
          <w:szCs w:val="22"/>
        </w:rPr>
        <w:t xml:space="preserve"> rozdziału XX</w:t>
      </w:r>
      <w:r w:rsidR="007A7E66" w:rsidRPr="00610663">
        <w:rPr>
          <w:rFonts w:cstheme="minorHAnsi"/>
          <w:color w:val="000000" w:themeColor="text1"/>
          <w:sz w:val="22"/>
          <w:szCs w:val="22"/>
        </w:rPr>
        <w:t>II</w:t>
      </w:r>
      <w:r w:rsidRPr="00610663">
        <w:rPr>
          <w:rFonts w:cstheme="minorHAnsi"/>
          <w:color w:val="000000" w:themeColor="text1"/>
          <w:sz w:val="22"/>
          <w:szCs w:val="22"/>
        </w:rPr>
        <w:t xml:space="preserve"> Specyfikacji Warunków Zamówienia udostępniam następujące zasoby:</w:t>
      </w:r>
    </w:p>
    <w:p w14:paraId="4D634F5E" w14:textId="77777777" w:rsidR="00233FBC" w:rsidRPr="00610663" w:rsidRDefault="00233FBC" w:rsidP="00233FBC">
      <w:pPr>
        <w:spacing w:line="360" w:lineRule="auto"/>
        <w:ind w:right="28"/>
        <w:jc w:val="both"/>
        <w:rPr>
          <w:rFonts w:cstheme="minorHAnsi"/>
          <w:color w:val="000000" w:themeColor="text1"/>
        </w:rPr>
      </w:pPr>
      <w:r w:rsidRPr="00610663">
        <w:rPr>
          <w:rFonts w:cstheme="minorHAnsi"/>
          <w:color w:val="000000" w:themeColor="text1"/>
        </w:rPr>
        <w:t>…………………………………………………………………………………………………………………………….…………………………………</w:t>
      </w:r>
    </w:p>
    <w:p w14:paraId="75E8A72E" w14:textId="5A732819" w:rsidR="00233FBC" w:rsidRPr="00610663" w:rsidRDefault="00233FBC" w:rsidP="00233FBC">
      <w:pPr>
        <w:spacing w:line="360" w:lineRule="auto"/>
        <w:ind w:right="28"/>
        <w:jc w:val="both"/>
        <w:rPr>
          <w:rFonts w:cstheme="minorHAnsi"/>
          <w:i/>
          <w:color w:val="000000" w:themeColor="text1"/>
          <w:sz w:val="16"/>
        </w:rPr>
      </w:pPr>
      <w:r w:rsidRPr="00610663">
        <w:rPr>
          <w:rFonts w:cstheme="minorHAnsi"/>
          <w:i/>
          <w:color w:val="000000" w:themeColor="text1"/>
          <w:sz w:val="16"/>
        </w:rPr>
        <w:t xml:space="preserve">(należy wskazać </w:t>
      </w:r>
      <w:r w:rsidR="00292DED" w:rsidRPr="00610663">
        <w:rPr>
          <w:rFonts w:cstheme="minorHAnsi"/>
          <w:i/>
          <w:color w:val="000000" w:themeColor="text1"/>
          <w:sz w:val="16"/>
        </w:rPr>
        <w:t>zasób, tj. wiedza i doświadczenie, potencjał kadrowy, potencjał techniczny, potencjał ekonomiczno - fimamsowy</w:t>
      </w:r>
      <w:r w:rsidRPr="00610663">
        <w:rPr>
          <w:rFonts w:cstheme="minorHAnsi"/>
          <w:i/>
          <w:color w:val="000000" w:themeColor="text1"/>
          <w:sz w:val="16"/>
        </w:rPr>
        <w:t>)</w:t>
      </w:r>
    </w:p>
    <w:p w14:paraId="773F0235" w14:textId="73616D2A" w:rsidR="00292DED" w:rsidRPr="00610663" w:rsidRDefault="00292DED" w:rsidP="00233FBC">
      <w:pPr>
        <w:spacing w:line="360" w:lineRule="auto"/>
        <w:ind w:right="28"/>
        <w:jc w:val="both"/>
        <w:rPr>
          <w:rFonts w:cstheme="minorHAnsi"/>
          <w:iCs/>
          <w:color w:val="000000" w:themeColor="text1"/>
          <w:sz w:val="22"/>
          <w:szCs w:val="22"/>
        </w:rPr>
      </w:pPr>
      <w:r w:rsidRPr="00610663">
        <w:rPr>
          <w:rFonts w:cstheme="minorHAnsi"/>
          <w:iCs/>
          <w:color w:val="000000" w:themeColor="text1"/>
          <w:sz w:val="22"/>
          <w:szCs w:val="22"/>
        </w:rPr>
        <w:t>oraz oświadczam, iż:</w:t>
      </w:r>
    </w:p>
    <w:p w14:paraId="240F13E6" w14:textId="61F704EF" w:rsidR="00292DED" w:rsidRPr="00610663" w:rsidRDefault="00292DED" w:rsidP="00064B28">
      <w:pPr>
        <w:spacing w:line="360" w:lineRule="auto"/>
        <w:ind w:left="284" w:right="28" w:hanging="284"/>
        <w:jc w:val="both"/>
        <w:rPr>
          <w:rFonts w:cstheme="minorHAnsi"/>
          <w:iCs/>
          <w:color w:val="000000" w:themeColor="text1"/>
          <w:sz w:val="22"/>
          <w:szCs w:val="22"/>
        </w:rPr>
      </w:pPr>
      <w:r w:rsidRPr="00610663">
        <w:rPr>
          <w:rFonts w:cstheme="minorHAnsi"/>
          <w:iCs/>
          <w:color w:val="000000" w:themeColor="text1"/>
          <w:sz w:val="22"/>
          <w:szCs w:val="22"/>
        </w:rPr>
        <w:t>1) udostępniam Wykonawcy wyżej wymienione zasoby w</w:t>
      </w:r>
      <w:r w:rsidR="00064B28" w:rsidRPr="00610663">
        <w:rPr>
          <w:rFonts w:cstheme="minorHAnsi"/>
          <w:iCs/>
          <w:color w:val="000000" w:themeColor="text1"/>
          <w:sz w:val="22"/>
          <w:szCs w:val="22"/>
        </w:rPr>
        <w:t xml:space="preserve"> następującym </w:t>
      </w:r>
      <w:r w:rsidRPr="00610663">
        <w:rPr>
          <w:rFonts w:cstheme="minorHAnsi"/>
          <w:iCs/>
          <w:color w:val="000000" w:themeColor="text1"/>
          <w:sz w:val="22"/>
          <w:szCs w:val="22"/>
        </w:rPr>
        <w:t>zakresie - ………………………………….;</w:t>
      </w:r>
    </w:p>
    <w:p w14:paraId="717B1181" w14:textId="4079D051" w:rsidR="00292DED" w:rsidRPr="00610663" w:rsidRDefault="00292DED" w:rsidP="00292DED">
      <w:pPr>
        <w:spacing w:line="360" w:lineRule="auto"/>
        <w:ind w:left="284" w:right="28" w:hanging="284"/>
        <w:jc w:val="both"/>
        <w:rPr>
          <w:rFonts w:cstheme="minorHAnsi"/>
          <w:iCs/>
          <w:color w:val="000000" w:themeColor="text1"/>
          <w:sz w:val="22"/>
          <w:szCs w:val="22"/>
        </w:rPr>
      </w:pPr>
      <w:r w:rsidRPr="00610663">
        <w:rPr>
          <w:rFonts w:cstheme="minorHAnsi"/>
          <w:iCs/>
          <w:color w:val="000000" w:themeColor="text1"/>
          <w:sz w:val="22"/>
          <w:szCs w:val="22"/>
        </w:rPr>
        <w:t>2) sposób i okres udostępnianych przeze mnie zasobów będzie realizowany w następujący sposób - ……………………………………………………..;</w:t>
      </w:r>
    </w:p>
    <w:p w14:paraId="264CCE56" w14:textId="5DEFD0F3" w:rsidR="00292DED" w:rsidRPr="00610663" w:rsidRDefault="00292DED" w:rsidP="009F63B6">
      <w:pPr>
        <w:spacing w:line="360" w:lineRule="auto"/>
        <w:ind w:left="284" w:right="28" w:hanging="284"/>
        <w:jc w:val="both"/>
        <w:rPr>
          <w:rFonts w:cstheme="minorHAnsi"/>
          <w:iCs/>
          <w:color w:val="000000" w:themeColor="text1"/>
          <w:sz w:val="22"/>
          <w:szCs w:val="22"/>
        </w:rPr>
      </w:pPr>
      <w:r w:rsidRPr="00610663">
        <w:rPr>
          <w:rFonts w:cstheme="minorHAnsi"/>
          <w:iCs/>
          <w:color w:val="000000" w:themeColor="text1"/>
          <w:sz w:val="22"/>
          <w:szCs w:val="22"/>
        </w:rPr>
        <w:t>3)</w:t>
      </w:r>
      <w:r w:rsidR="009F63B6" w:rsidRPr="00610663">
        <w:rPr>
          <w:rFonts w:cstheme="minorHAnsi"/>
          <w:iCs/>
          <w:color w:val="000000" w:themeColor="text1"/>
          <w:sz w:val="22"/>
          <w:szCs w:val="22"/>
        </w:rPr>
        <w:t xml:space="preserve">  zrealizuję roboty budowlane lub usługi, których wskazane zdolności dotyczą </w:t>
      </w:r>
      <w:r w:rsidR="00064B28" w:rsidRPr="00610663">
        <w:rPr>
          <w:rFonts w:cstheme="minorHAnsi"/>
          <w:iCs/>
          <w:color w:val="000000" w:themeColor="text1"/>
          <w:sz w:val="22"/>
          <w:szCs w:val="22"/>
        </w:rPr>
        <w:t>w zakresie ……………………………………………………………….</w:t>
      </w:r>
      <w:r w:rsidRPr="00610663">
        <w:rPr>
          <w:rFonts w:cstheme="minorHAnsi"/>
          <w:iCs/>
          <w:color w:val="000000" w:themeColor="text1"/>
          <w:sz w:val="22"/>
          <w:szCs w:val="22"/>
        </w:rPr>
        <w:tab/>
      </w:r>
    </w:p>
    <w:p w14:paraId="5F08A3DF" w14:textId="698379C0" w:rsidR="00292DED" w:rsidRPr="00610663" w:rsidRDefault="00292DED" w:rsidP="00233FBC">
      <w:pPr>
        <w:spacing w:line="360" w:lineRule="auto"/>
        <w:ind w:right="28"/>
        <w:jc w:val="both"/>
        <w:rPr>
          <w:rFonts w:cstheme="minorHAnsi"/>
          <w:i/>
          <w:color w:val="000000" w:themeColor="text1"/>
          <w:sz w:val="16"/>
        </w:rPr>
      </w:pPr>
    </w:p>
    <w:p w14:paraId="73E2AF7C" w14:textId="77777777" w:rsidR="00292DED" w:rsidRPr="00610663" w:rsidRDefault="00292DED" w:rsidP="00233FBC">
      <w:pPr>
        <w:spacing w:line="360" w:lineRule="auto"/>
        <w:ind w:right="28"/>
        <w:jc w:val="both"/>
        <w:rPr>
          <w:rFonts w:cstheme="minorHAnsi"/>
          <w:i/>
          <w:color w:val="000000" w:themeColor="text1"/>
          <w:sz w:val="16"/>
        </w:rPr>
      </w:pPr>
    </w:p>
    <w:p w14:paraId="22BB4EA8"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58BC5C72"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4863C6AF" w14:textId="06C54388"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36CA0BC1" w14:textId="77777777" w:rsidR="007A7E66" w:rsidRPr="00610663"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0031BF56" w14:textId="1319B587" w:rsidR="007A7E66" w:rsidRPr="00610663" w:rsidRDefault="007A7E66" w:rsidP="007A7E66">
      <w:pPr>
        <w:spacing w:line="360" w:lineRule="auto"/>
        <w:ind w:left="6372"/>
        <w:jc w:val="both"/>
        <w:rPr>
          <w:rFonts w:eastAsia="Calibri" w:cstheme="minorHAnsi"/>
          <w:color w:val="000000" w:themeColor="text1"/>
          <w:sz w:val="16"/>
          <w:szCs w:val="16"/>
        </w:rPr>
      </w:pPr>
      <w:r w:rsidRPr="00610663">
        <w:rPr>
          <w:rFonts w:cstheme="minorHAnsi"/>
          <w:i/>
          <w:iCs/>
          <w:color w:val="000000" w:themeColor="text1"/>
          <w:sz w:val="16"/>
          <w:szCs w:val="16"/>
        </w:rPr>
        <w:t>(podpis</w:t>
      </w:r>
      <w:r w:rsidR="00E61355" w:rsidRPr="00610663">
        <w:rPr>
          <w:rFonts w:cstheme="minorHAnsi"/>
          <w:i/>
          <w:iCs/>
          <w:color w:val="000000" w:themeColor="text1"/>
          <w:sz w:val="16"/>
          <w:szCs w:val="16"/>
        </w:rPr>
        <w:t xml:space="preserve"> podmiotu trzeciego)</w:t>
      </w:r>
      <w:r w:rsidRPr="00610663">
        <w:rPr>
          <w:rFonts w:cstheme="minorHAnsi"/>
          <w:i/>
          <w:iCs/>
          <w:color w:val="000000" w:themeColor="text1"/>
          <w:sz w:val="16"/>
          <w:szCs w:val="16"/>
        </w:rPr>
        <w:t>)</w:t>
      </w:r>
    </w:p>
    <w:p w14:paraId="79628E56" w14:textId="77777777" w:rsidR="00233FBC" w:rsidRPr="00610663" w:rsidRDefault="00233FBC" w:rsidP="00233FBC">
      <w:pPr>
        <w:spacing w:line="360" w:lineRule="auto"/>
        <w:ind w:right="28"/>
        <w:jc w:val="both"/>
        <w:rPr>
          <w:rFonts w:cstheme="minorHAnsi"/>
          <w:i/>
          <w:color w:val="000000" w:themeColor="text1"/>
          <w:sz w:val="16"/>
        </w:rPr>
      </w:pPr>
    </w:p>
    <w:p w14:paraId="54FB788B" w14:textId="24ED37B3" w:rsidR="00233FBC" w:rsidRPr="00610663" w:rsidRDefault="00233FBC" w:rsidP="008F461C">
      <w:pPr>
        <w:pStyle w:val="Akapitzlist"/>
        <w:numPr>
          <w:ilvl w:val="0"/>
          <w:numId w:val="71"/>
        </w:numPr>
        <w:spacing w:before="0" w:after="0" w:line="36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Oświadczam, iż spełniam warunki udziału w postępowaniu o udzielenie zamówienia określone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 xml:space="preserve">w ust. </w:t>
      </w:r>
      <w:r w:rsidR="007A7E66" w:rsidRPr="00610663">
        <w:rPr>
          <w:rFonts w:cstheme="minorHAnsi"/>
          <w:color w:val="000000" w:themeColor="text1"/>
          <w:sz w:val="22"/>
          <w:szCs w:val="22"/>
        </w:rPr>
        <w:t>4</w:t>
      </w:r>
      <w:r w:rsidRPr="00610663">
        <w:rPr>
          <w:rFonts w:cstheme="minorHAnsi"/>
          <w:color w:val="000000" w:themeColor="text1"/>
          <w:sz w:val="22"/>
          <w:szCs w:val="22"/>
        </w:rPr>
        <w:t>.4 rozdz. XX</w:t>
      </w:r>
      <w:r w:rsidR="007A7E66" w:rsidRPr="00610663">
        <w:rPr>
          <w:rFonts w:cstheme="minorHAnsi"/>
          <w:color w:val="000000" w:themeColor="text1"/>
          <w:sz w:val="22"/>
          <w:szCs w:val="22"/>
        </w:rPr>
        <w:t>II</w:t>
      </w:r>
      <w:r w:rsidRPr="00610663">
        <w:rPr>
          <w:rFonts w:cstheme="minorHAnsi"/>
          <w:color w:val="000000" w:themeColor="text1"/>
          <w:sz w:val="22"/>
          <w:szCs w:val="22"/>
        </w:rPr>
        <w:t xml:space="preserve"> SWZ w zakresie których udostępniam swoje zasoby Wykonawcy w celu wykazania spełniania warunków udziału w postępowaniu. </w:t>
      </w:r>
    </w:p>
    <w:p w14:paraId="4C999669"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26634C92"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23B04B5D" w14:textId="3B2C1D0D"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3D47E509" w14:textId="77777777" w:rsidR="007A7E66" w:rsidRPr="00610663"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0A2A513B" w14:textId="77777777" w:rsidR="007A7E66" w:rsidRPr="00610663" w:rsidRDefault="007A7E66" w:rsidP="007A7E66">
      <w:pPr>
        <w:spacing w:line="360" w:lineRule="auto"/>
        <w:ind w:left="6372"/>
        <w:jc w:val="both"/>
        <w:rPr>
          <w:rFonts w:eastAsia="Calibri" w:cstheme="minorHAnsi"/>
          <w:color w:val="000000" w:themeColor="text1"/>
          <w:sz w:val="16"/>
          <w:szCs w:val="16"/>
        </w:rPr>
      </w:pPr>
      <w:r w:rsidRPr="00610663">
        <w:rPr>
          <w:rFonts w:cstheme="minorHAnsi"/>
          <w:i/>
          <w:iCs/>
          <w:color w:val="000000" w:themeColor="text1"/>
          <w:sz w:val="16"/>
          <w:szCs w:val="16"/>
        </w:rPr>
        <w:t>(podpis)</w:t>
      </w:r>
    </w:p>
    <w:p w14:paraId="3075D6DB" w14:textId="77777777" w:rsidR="007A7E66" w:rsidRPr="00610663" w:rsidRDefault="007A7E66" w:rsidP="007A7E66">
      <w:pPr>
        <w:autoSpaceDE w:val="0"/>
        <w:autoSpaceDN w:val="0"/>
        <w:adjustRightInd w:val="0"/>
        <w:spacing w:before="0" w:after="0" w:line="240" w:lineRule="auto"/>
        <w:rPr>
          <w:rFonts w:cstheme="minorHAnsi"/>
          <w:b/>
          <w:bCs/>
          <w:color w:val="000000" w:themeColor="text1"/>
          <w:sz w:val="22"/>
          <w:szCs w:val="22"/>
        </w:rPr>
      </w:pPr>
      <w:bookmarkStart w:id="30" w:name="_Hlk82686678"/>
      <w:r w:rsidRPr="00610663">
        <w:rPr>
          <w:rFonts w:cstheme="minorHAnsi"/>
          <w:b/>
          <w:bCs/>
          <w:color w:val="000000" w:themeColor="text1"/>
          <w:sz w:val="22"/>
          <w:szCs w:val="22"/>
        </w:rPr>
        <w:t>OŚWIADCZENIE DOTYCZĄCE PODANYCH INFORMACJI:</w:t>
      </w:r>
    </w:p>
    <w:p w14:paraId="33C05B63" w14:textId="77777777" w:rsidR="007A7E66" w:rsidRPr="00610663" w:rsidRDefault="007A7E66" w:rsidP="007A7E66">
      <w:pPr>
        <w:autoSpaceDE w:val="0"/>
        <w:autoSpaceDN w:val="0"/>
        <w:adjustRightInd w:val="0"/>
        <w:spacing w:before="0" w:after="0" w:line="240" w:lineRule="auto"/>
        <w:rPr>
          <w:rFonts w:cstheme="minorHAnsi"/>
          <w:b/>
          <w:bCs/>
          <w:color w:val="000000" w:themeColor="text1"/>
          <w:sz w:val="22"/>
          <w:szCs w:val="22"/>
        </w:rPr>
      </w:pPr>
    </w:p>
    <w:p w14:paraId="757EB7E8" w14:textId="44073868" w:rsidR="007A7E66" w:rsidRPr="00610663" w:rsidRDefault="007A7E66" w:rsidP="007A7E66">
      <w:p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Oświadczam, że wszystkie informacje podane w powyższych oświadczeniach są aktualne i zgodne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z prawdą oraz zostały przedstawione z pełną świadomością konsekwencji wprowadzenia Zamawiającego w błąd przy przedstawianiu informacji.</w:t>
      </w:r>
    </w:p>
    <w:p w14:paraId="19624269"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699A64D3"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631AD2B5"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171264B7"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37AE76BB" w14:textId="77777777" w:rsidR="007A7E66" w:rsidRPr="00610663" w:rsidRDefault="007A7E66" w:rsidP="007A7E66">
      <w:pPr>
        <w:autoSpaceDE w:val="0"/>
        <w:autoSpaceDN w:val="0"/>
        <w:adjustRightInd w:val="0"/>
        <w:spacing w:before="0" w:after="0" w:line="240" w:lineRule="auto"/>
        <w:ind w:left="4956"/>
        <w:rPr>
          <w:rFonts w:cstheme="minorHAnsi"/>
          <w:color w:val="000000" w:themeColor="text1"/>
          <w:sz w:val="22"/>
          <w:szCs w:val="22"/>
        </w:rPr>
      </w:pPr>
      <w:r w:rsidRPr="00610663">
        <w:rPr>
          <w:rFonts w:cstheme="minorHAnsi"/>
          <w:color w:val="000000" w:themeColor="text1"/>
          <w:sz w:val="22"/>
          <w:szCs w:val="22"/>
        </w:rPr>
        <w:t>…………………………………………</w:t>
      </w:r>
    </w:p>
    <w:p w14:paraId="5E027BD8" w14:textId="77777777" w:rsidR="00C62433" w:rsidRPr="00610663" w:rsidRDefault="007A7E66" w:rsidP="00C62433">
      <w:pPr>
        <w:spacing w:line="360" w:lineRule="auto"/>
        <w:ind w:left="4956" w:right="28" w:firstLine="644"/>
        <w:jc w:val="both"/>
        <w:rPr>
          <w:rFonts w:cstheme="minorHAnsi"/>
          <w:i/>
          <w:iCs/>
          <w:color w:val="000000" w:themeColor="text1"/>
          <w:sz w:val="16"/>
          <w:szCs w:val="16"/>
        </w:rPr>
      </w:pPr>
      <w:r w:rsidRPr="00610663">
        <w:rPr>
          <w:rFonts w:cstheme="minorHAnsi"/>
          <w:i/>
          <w:iCs/>
          <w:color w:val="000000" w:themeColor="text1"/>
          <w:sz w:val="16"/>
          <w:szCs w:val="16"/>
        </w:rPr>
        <w:t>(podpis)</w:t>
      </w:r>
      <w:bookmarkEnd w:id="30"/>
    </w:p>
    <w:p w14:paraId="190052A1"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6808832E"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1440EFE3"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168AC5A5"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260FCEA4"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43A4A597"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7E299542"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44177091"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6A89071A"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78371BE7" w14:textId="0B8210DD" w:rsidR="00A807E1" w:rsidRPr="00610663" w:rsidRDefault="00C62433" w:rsidP="00C62433">
      <w:pPr>
        <w:spacing w:line="360" w:lineRule="auto"/>
        <w:ind w:left="4956" w:right="28" w:firstLine="644"/>
        <w:jc w:val="right"/>
        <w:rPr>
          <w:rFonts w:eastAsia="Calibri" w:cstheme="minorHAnsi"/>
          <w:bCs/>
          <w:color w:val="000000" w:themeColor="text1"/>
          <w:sz w:val="22"/>
          <w:szCs w:val="22"/>
        </w:rPr>
      </w:pPr>
      <w:bookmarkStart w:id="31" w:name="_Hlk118961835"/>
      <w:r w:rsidRPr="00610663">
        <w:rPr>
          <w:rFonts w:cstheme="minorHAnsi"/>
          <w:color w:val="000000" w:themeColor="text1"/>
          <w:sz w:val="22"/>
          <w:szCs w:val="22"/>
        </w:rPr>
        <w:lastRenderedPageBreak/>
        <w:t>Z</w:t>
      </w:r>
      <w:r w:rsidR="00A807E1" w:rsidRPr="00610663">
        <w:rPr>
          <w:rFonts w:eastAsia="Calibri" w:cstheme="minorHAnsi"/>
          <w:bCs/>
          <w:color w:val="000000" w:themeColor="text1"/>
          <w:sz w:val="22"/>
          <w:szCs w:val="22"/>
        </w:rPr>
        <w:t xml:space="preserve">ałącznik nr  </w:t>
      </w:r>
      <w:r w:rsidR="00887602" w:rsidRPr="00610663">
        <w:rPr>
          <w:rFonts w:eastAsia="Calibri" w:cstheme="minorHAnsi"/>
          <w:bCs/>
          <w:color w:val="000000" w:themeColor="text1"/>
          <w:sz w:val="22"/>
          <w:szCs w:val="22"/>
        </w:rPr>
        <w:t xml:space="preserve">4 </w:t>
      </w:r>
      <w:r w:rsidR="00A807E1" w:rsidRPr="00610663">
        <w:rPr>
          <w:rFonts w:eastAsia="Calibri" w:cstheme="minorHAnsi"/>
          <w:bCs/>
          <w:color w:val="000000" w:themeColor="text1"/>
          <w:sz w:val="22"/>
          <w:szCs w:val="22"/>
        </w:rPr>
        <w:t>do SWZ</w:t>
      </w:r>
    </w:p>
    <w:p w14:paraId="75367390" w14:textId="77777777" w:rsidR="00A807E1" w:rsidRPr="00610663" w:rsidRDefault="00A807E1" w:rsidP="00A807E1">
      <w:pPr>
        <w:spacing w:before="0" w:after="0" w:line="240" w:lineRule="auto"/>
        <w:ind w:left="5246" w:firstLine="708"/>
        <w:rPr>
          <w:rFonts w:cstheme="minorHAnsi"/>
          <w:b/>
          <w:color w:val="000000" w:themeColor="text1"/>
          <w:sz w:val="22"/>
          <w:szCs w:val="22"/>
          <w:u w:val="single"/>
        </w:rPr>
      </w:pPr>
      <w:r w:rsidRPr="00610663">
        <w:rPr>
          <w:rFonts w:cstheme="minorHAnsi"/>
          <w:b/>
          <w:color w:val="000000" w:themeColor="text1"/>
          <w:sz w:val="22"/>
          <w:szCs w:val="22"/>
          <w:u w:val="single"/>
        </w:rPr>
        <w:t>Zamawiający:</w:t>
      </w:r>
    </w:p>
    <w:p w14:paraId="44FC506D" w14:textId="77777777" w:rsidR="00A807E1" w:rsidRPr="00610663" w:rsidRDefault="00A807E1" w:rsidP="00A807E1">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Gmina Gubin o statusie miejskim</w:t>
      </w:r>
    </w:p>
    <w:p w14:paraId="1EA63BD8" w14:textId="77777777" w:rsidR="00A807E1" w:rsidRPr="00610663" w:rsidRDefault="00A807E1" w:rsidP="00A807E1">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Ul. Piastowska 24</w:t>
      </w:r>
    </w:p>
    <w:p w14:paraId="6A528391" w14:textId="40EAA293" w:rsidR="00A807E1" w:rsidRPr="00610663" w:rsidRDefault="00A807E1" w:rsidP="00A807E1">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66-620 Gubin</w:t>
      </w:r>
    </w:p>
    <w:p w14:paraId="046BA84A" w14:textId="77777777" w:rsidR="007A5569" w:rsidRPr="00610663" w:rsidRDefault="007A5569" w:rsidP="00A807E1">
      <w:pPr>
        <w:spacing w:before="0" w:after="0" w:line="240" w:lineRule="auto"/>
        <w:ind w:left="5954"/>
        <w:rPr>
          <w:rFonts w:cstheme="minorHAnsi"/>
          <w:color w:val="000000" w:themeColor="text1"/>
          <w:sz w:val="22"/>
          <w:szCs w:val="22"/>
        </w:rPr>
      </w:pPr>
    </w:p>
    <w:p w14:paraId="7A8E310E" w14:textId="71B2D7E6" w:rsidR="00A807E1" w:rsidRPr="00610663" w:rsidRDefault="00A807E1" w:rsidP="00A807E1">
      <w:pPr>
        <w:spacing w:line="360" w:lineRule="auto"/>
        <w:rPr>
          <w:rFonts w:cstheme="minorHAnsi"/>
          <w:b/>
          <w:color w:val="000000" w:themeColor="text1"/>
          <w:sz w:val="22"/>
          <w:szCs w:val="22"/>
          <w:u w:val="single"/>
        </w:rPr>
      </w:pPr>
      <w:r w:rsidRPr="00610663">
        <w:rPr>
          <w:rFonts w:cstheme="minorHAnsi"/>
          <w:b/>
          <w:color w:val="000000" w:themeColor="text1"/>
          <w:sz w:val="22"/>
          <w:szCs w:val="22"/>
          <w:u w:val="single"/>
        </w:rPr>
        <w:t>Wykonawca</w:t>
      </w:r>
      <w:r w:rsidR="0074499E" w:rsidRPr="00610663">
        <w:rPr>
          <w:rFonts w:cstheme="minorHAnsi"/>
          <w:b/>
          <w:color w:val="000000" w:themeColor="text1"/>
          <w:sz w:val="22"/>
          <w:szCs w:val="22"/>
          <w:u w:val="single"/>
        </w:rPr>
        <w:t xml:space="preserve"> (podmioty, w imieniu których składane jest oświadczenie)</w:t>
      </w:r>
      <w:r w:rsidRPr="00610663">
        <w:rPr>
          <w:rFonts w:cstheme="minorHAnsi"/>
          <w:b/>
          <w:color w:val="000000" w:themeColor="text1"/>
          <w:sz w:val="22"/>
          <w:szCs w:val="22"/>
          <w:u w:val="single"/>
        </w:rPr>
        <w:t>:</w:t>
      </w:r>
    </w:p>
    <w:p w14:paraId="3BFCEF0E" w14:textId="5B926346" w:rsidR="00A807E1" w:rsidRPr="00610663" w:rsidRDefault="00A807E1" w:rsidP="00C62433">
      <w:pPr>
        <w:tabs>
          <w:tab w:val="left" w:pos="3402"/>
        </w:tabs>
        <w:spacing w:line="360" w:lineRule="auto"/>
        <w:ind w:right="5954"/>
        <w:rPr>
          <w:rFonts w:cstheme="minorHAnsi"/>
          <w:i/>
          <w:color w:val="000000" w:themeColor="text1"/>
          <w:sz w:val="16"/>
        </w:rPr>
      </w:pPr>
      <w:r w:rsidRPr="00610663">
        <w:rPr>
          <w:rFonts w:cstheme="minorHAnsi"/>
          <w:color w:val="000000" w:themeColor="text1"/>
        </w:rPr>
        <w:t>………………………………………………………</w:t>
      </w:r>
      <w:r w:rsidRPr="00610663">
        <w:rPr>
          <w:rFonts w:cstheme="minorHAnsi"/>
          <w:i/>
          <w:color w:val="000000" w:themeColor="text1"/>
        </w:rPr>
        <w:t xml:space="preserve"> </w:t>
      </w:r>
      <w:bookmarkStart w:id="32" w:name="_Hlk118962129"/>
      <w:r w:rsidRPr="00610663">
        <w:rPr>
          <w:rFonts w:cstheme="minorHAnsi"/>
          <w:i/>
          <w:color w:val="000000" w:themeColor="text1"/>
          <w:sz w:val="16"/>
        </w:rPr>
        <w:t>(pełna nazwa/firma, adres, w zależności od podmiotu</w:t>
      </w:r>
      <w:r w:rsidR="00260ED8" w:rsidRPr="00610663">
        <w:rPr>
          <w:rFonts w:cstheme="minorHAnsi"/>
          <w:i/>
          <w:color w:val="000000" w:themeColor="text1"/>
          <w:sz w:val="16"/>
        </w:rPr>
        <w:t>)</w:t>
      </w:r>
      <w:bookmarkEnd w:id="32"/>
    </w:p>
    <w:p w14:paraId="716BC76C" w14:textId="77777777" w:rsidR="00A807E1" w:rsidRPr="00610663" w:rsidRDefault="00A807E1" w:rsidP="00A807E1">
      <w:pPr>
        <w:spacing w:line="360" w:lineRule="auto"/>
        <w:rPr>
          <w:rFonts w:cstheme="minorHAnsi"/>
          <w:color w:val="000000" w:themeColor="text1"/>
          <w:sz w:val="22"/>
          <w:szCs w:val="22"/>
          <w:u w:val="single"/>
        </w:rPr>
      </w:pPr>
      <w:r w:rsidRPr="00610663">
        <w:rPr>
          <w:rFonts w:cstheme="minorHAnsi"/>
          <w:color w:val="000000" w:themeColor="text1"/>
          <w:sz w:val="22"/>
          <w:szCs w:val="22"/>
          <w:u w:val="single"/>
        </w:rPr>
        <w:t>reprezentowany przez:</w:t>
      </w:r>
    </w:p>
    <w:p w14:paraId="4ECE642F" w14:textId="77777777" w:rsidR="00A807E1" w:rsidRPr="00610663" w:rsidRDefault="00A807E1" w:rsidP="00A807E1">
      <w:pPr>
        <w:spacing w:line="360" w:lineRule="auto"/>
        <w:ind w:right="5954"/>
        <w:rPr>
          <w:rFonts w:cstheme="minorHAnsi"/>
          <w:color w:val="000000" w:themeColor="text1"/>
        </w:rPr>
      </w:pPr>
      <w:r w:rsidRPr="00610663">
        <w:rPr>
          <w:rFonts w:cstheme="minorHAnsi"/>
          <w:color w:val="000000" w:themeColor="text1"/>
        </w:rPr>
        <w:t>………………………………………………………</w:t>
      </w:r>
    </w:p>
    <w:p w14:paraId="5EE632EB" w14:textId="77777777" w:rsidR="00A807E1" w:rsidRPr="00610663" w:rsidRDefault="00A807E1" w:rsidP="00C62433">
      <w:pPr>
        <w:spacing w:line="360" w:lineRule="auto"/>
        <w:ind w:right="5131"/>
        <w:rPr>
          <w:rFonts w:cstheme="minorHAnsi"/>
          <w:i/>
          <w:color w:val="000000" w:themeColor="text1"/>
          <w:sz w:val="16"/>
        </w:rPr>
      </w:pPr>
      <w:r w:rsidRPr="00610663">
        <w:rPr>
          <w:rFonts w:cstheme="minorHAnsi"/>
          <w:i/>
          <w:color w:val="000000" w:themeColor="text1"/>
          <w:sz w:val="16"/>
        </w:rPr>
        <w:t>(imię, nazwisko, stanowisko/podstawa do reprezentacji)</w:t>
      </w:r>
    </w:p>
    <w:bookmarkEnd w:id="31"/>
    <w:p w14:paraId="403C4507" w14:textId="77777777" w:rsidR="00A807E1" w:rsidRPr="00610663" w:rsidRDefault="00A807E1" w:rsidP="00A807E1">
      <w:pPr>
        <w:spacing w:line="360" w:lineRule="auto"/>
        <w:ind w:right="5953"/>
        <w:rPr>
          <w:rFonts w:cstheme="minorHAnsi"/>
          <w:color w:val="000000" w:themeColor="text1"/>
          <w:sz w:val="22"/>
          <w:szCs w:val="22"/>
        </w:rPr>
      </w:pPr>
    </w:p>
    <w:p w14:paraId="097DA820" w14:textId="77777777" w:rsidR="00A807E1" w:rsidRPr="00610663" w:rsidRDefault="00A807E1" w:rsidP="00A807E1">
      <w:pPr>
        <w:spacing w:before="0" w:after="0" w:line="360" w:lineRule="auto"/>
        <w:jc w:val="center"/>
        <w:rPr>
          <w:rFonts w:cstheme="minorHAnsi"/>
          <w:b/>
          <w:color w:val="000000" w:themeColor="text1"/>
          <w:sz w:val="22"/>
          <w:szCs w:val="22"/>
          <w:u w:val="single"/>
        </w:rPr>
      </w:pPr>
      <w:r w:rsidRPr="00610663">
        <w:rPr>
          <w:rFonts w:cstheme="minorHAnsi"/>
          <w:b/>
          <w:color w:val="000000" w:themeColor="text1"/>
          <w:sz w:val="22"/>
          <w:szCs w:val="22"/>
          <w:u w:val="single"/>
        </w:rPr>
        <w:t xml:space="preserve">OŚWIADCZENIE WYKONAWCÓW WSPÓLNIE UBIEGAJACYCH SIĘ O UDZIELENIE ZAMÓWIENIA </w:t>
      </w:r>
    </w:p>
    <w:p w14:paraId="662817F2" w14:textId="4276CE5B" w:rsidR="00A807E1" w:rsidRPr="00610663" w:rsidRDefault="00A807E1" w:rsidP="00A807E1">
      <w:pPr>
        <w:spacing w:before="0" w:after="0" w:line="360" w:lineRule="auto"/>
        <w:jc w:val="center"/>
        <w:rPr>
          <w:rFonts w:cstheme="minorHAnsi"/>
          <w:b/>
          <w:color w:val="000000" w:themeColor="text1"/>
          <w:sz w:val="22"/>
          <w:szCs w:val="22"/>
        </w:rPr>
      </w:pPr>
      <w:r w:rsidRPr="00610663">
        <w:rPr>
          <w:rFonts w:cstheme="minorHAnsi"/>
          <w:b/>
          <w:color w:val="000000" w:themeColor="text1"/>
          <w:sz w:val="22"/>
          <w:szCs w:val="22"/>
        </w:rPr>
        <w:t xml:space="preserve">składane na podstawie art. 117 ust. 4 ustawy z dnia 11 września 2019 r. </w:t>
      </w:r>
    </w:p>
    <w:p w14:paraId="2B2B9E38" w14:textId="77777777" w:rsidR="00A807E1" w:rsidRPr="00610663" w:rsidRDefault="00A807E1" w:rsidP="00A807E1">
      <w:pPr>
        <w:spacing w:before="0" w:after="0" w:line="360" w:lineRule="auto"/>
        <w:jc w:val="center"/>
        <w:rPr>
          <w:rFonts w:cstheme="minorHAnsi"/>
          <w:b/>
          <w:color w:val="000000" w:themeColor="text1"/>
          <w:sz w:val="22"/>
          <w:szCs w:val="22"/>
        </w:rPr>
      </w:pPr>
      <w:r w:rsidRPr="00610663">
        <w:rPr>
          <w:rFonts w:cstheme="minorHAnsi"/>
          <w:b/>
          <w:color w:val="000000" w:themeColor="text1"/>
          <w:sz w:val="22"/>
          <w:szCs w:val="22"/>
        </w:rPr>
        <w:t>Prawo zamówień publicznych (dalej jako: ustawa Pzp)</w:t>
      </w:r>
    </w:p>
    <w:p w14:paraId="11A2AABE" w14:textId="6396933D" w:rsidR="00A807E1" w:rsidRPr="00610663" w:rsidRDefault="00A807E1" w:rsidP="00A807E1">
      <w:pPr>
        <w:spacing w:before="0" w:after="0" w:line="360" w:lineRule="auto"/>
        <w:jc w:val="center"/>
        <w:rPr>
          <w:rFonts w:cstheme="minorHAnsi"/>
          <w:b/>
          <w:color w:val="000000" w:themeColor="text1"/>
          <w:sz w:val="22"/>
          <w:szCs w:val="22"/>
          <w:u w:val="single"/>
        </w:rPr>
      </w:pPr>
      <w:r w:rsidRPr="00610663">
        <w:rPr>
          <w:rFonts w:cstheme="minorHAnsi"/>
          <w:b/>
          <w:color w:val="000000" w:themeColor="text1"/>
          <w:sz w:val="22"/>
          <w:szCs w:val="22"/>
          <w:u w:val="single"/>
        </w:rPr>
        <w:t>DOTYCZĄCE ROBOT BUDOWLANYCH, KTÓRE WYKONAJĄ POSZCZEGÓLNI WYKONAWCY</w:t>
      </w:r>
    </w:p>
    <w:p w14:paraId="229B7E54" w14:textId="6FC82FCD" w:rsidR="00A807E1" w:rsidRPr="00610663" w:rsidRDefault="00A807E1" w:rsidP="00A807E1">
      <w:pPr>
        <w:spacing w:before="0" w:after="0" w:line="360" w:lineRule="auto"/>
        <w:rPr>
          <w:rFonts w:cstheme="minorHAnsi"/>
          <w:b/>
          <w:color w:val="000000" w:themeColor="text1"/>
          <w:sz w:val="22"/>
          <w:szCs w:val="22"/>
          <w:u w:val="single"/>
        </w:rPr>
      </w:pPr>
    </w:p>
    <w:p w14:paraId="6DDEB14C" w14:textId="77777777" w:rsidR="00A807E1" w:rsidRPr="00610663" w:rsidRDefault="00A807E1" w:rsidP="00A807E1">
      <w:pPr>
        <w:spacing w:before="0" w:after="0" w:line="360" w:lineRule="auto"/>
        <w:rPr>
          <w:rFonts w:cstheme="minorHAnsi"/>
          <w:b/>
          <w:color w:val="000000" w:themeColor="text1"/>
          <w:sz w:val="22"/>
          <w:szCs w:val="22"/>
          <w:u w:val="single"/>
        </w:rPr>
      </w:pPr>
    </w:p>
    <w:p w14:paraId="2B743FEB" w14:textId="36D99E23" w:rsidR="00A807E1" w:rsidRPr="00610663" w:rsidRDefault="00A807E1" w:rsidP="00A807E1">
      <w:pPr>
        <w:spacing w:line="360" w:lineRule="auto"/>
        <w:jc w:val="both"/>
        <w:rPr>
          <w:rFonts w:cstheme="minorHAnsi"/>
          <w:color w:val="000000" w:themeColor="text1"/>
          <w:sz w:val="22"/>
          <w:szCs w:val="22"/>
        </w:rPr>
      </w:pPr>
      <w:r w:rsidRPr="00610663">
        <w:rPr>
          <w:rFonts w:cstheme="minorHAnsi"/>
          <w:color w:val="000000" w:themeColor="text1"/>
          <w:sz w:val="22"/>
          <w:szCs w:val="22"/>
        </w:rPr>
        <w:t xml:space="preserve">Na potrzeby postępowania o udzielenie zamówienia publicznego pn. </w:t>
      </w:r>
      <w:r w:rsidR="00912729" w:rsidRPr="00610663">
        <w:rPr>
          <w:rFonts w:cstheme="minorHAnsi"/>
          <w:i/>
          <w:iCs/>
          <w:color w:val="000000" w:themeColor="text1"/>
          <w:sz w:val="22"/>
          <w:szCs w:val="22"/>
        </w:rPr>
        <w:t>Przebudowa drogi oraz budowa parkingu na terenie miasta Gubina</w:t>
      </w:r>
      <w:r w:rsidRPr="00610663">
        <w:rPr>
          <w:rFonts w:eastAsia="Calibri" w:cstheme="minorHAnsi"/>
          <w:b/>
          <w:color w:val="000000" w:themeColor="text1"/>
          <w:sz w:val="22"/>
          <w:szCs w:val="22"/>
        </w:rPr>
        <w:t>,</w:t>
      </w:r>
      <w:r w:rsidRPr="00610663">
        <w:rPr>
          <w:rFonts w:cstheme="minorHAnsi"/>
          <w:b/>
          <w:color w:val="000000" w:themeColor="text1"/>
          <w:sz w:val="22"/>
          <w:szCs w:val="22"/>
        </w:rPr>
        <w:t xml:space="preserve"> </w:t>
      </w:r>
      <w:r w:rsidRPr="00610663">
        <w:rPr>
          <w:rFonts w:cstheme="minorHAnsi"/>
          <w:color w:val="000000" w:themeColor="text1"/>
          <w:sz w:val="22"/>
          <w:szCs w:val="22"/>
        </w:rPr>
        <w:t>prowadzonego przez Gminę Gubin o statusie miejskim z siedzibą w Gubinie przy ul. Piastowskiej 24</w:t>
      </w:r>
      <w:r w:rsidRPr="00610663">
        <w:rPr>
          <w:rFonts w:cstheme="minorHAnsi"/>
          <w:i/>
          <w:color w:val="000000" w:themeColor="text1"/>
          <w:sz w:val="22"/>
          <w:szCs w:val="22"/>
        </w:rPr>
        <w:t xml:space="preserve">, </w:t>
      </w:r>
      <w:r w:rsidRPr="00610663">
        <w:rPr>
          <w:rFonts w:cstheme="minorHAnsi"/>
          <w:color w:val="000000" w:themeColor="text1"/>
          <w:sz w:val="22"/>
          <w:szCs w:val="22"/>
        </w:rPr>
        <w:t>działając jako pełnomocnik podmiotów, w imieniu których składane jest oświadczenie oświadczam, że:</w:t>
      </w:r>
    </w:p>
    <w:p w14:paraId="39B9EB53" w14:textId="47563AEE" w:rsidR="00A807E1" w:rsidRPr="00610663" w:rsidRDefault="00A807E1" w:rsidP="008F461C">
      <w:pPr>
        <w:pStyle w:val="Akapitzlist"/>
        <w:numPr>
          <w:ilvl w:val="5"/>
          <w:numId w:val="81"/>
        </w:numPr>
        <w:spacing w:line="360" w:lineRule="auto"/>
        <w:ind w:left="284" w:hanging="284"/>
        <w:jc w:val="both"/>
        <w:rPr>
          <w:rFonts w:cstheme="minorHAnsi"/>
          <w:color w:val="000000" w:themeColor="text1"/>
          <w:sz w:val="22"/>
          <w:szCs w:val="22"/>
        </w:rPr>
      </w:pPr>
      <w:bookmarkStart w:id="33" w:name="_Hlk82686641"/>
      <w:r w:rsidRPr="00610663">
        <w:rPr>
          <w:rFonts w:cstheme="minorHAnsi"/>
          <w:color w:val="000000" w:themeColor="text1"/>
          <w:sz w:val="22"/>
          <w:szCs w:val="22"/>
        </w:rPr>
        <w:t xml:space="preserve">Wykonawca </w:t>
      </w:r>
    </w:p>
    <w:p w14:paraId="521F9B8B" w14:textId="6722E47F"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 xml:space="preserve">…………………………………………………….. </w:t>
      </w:r>
    </w:p>
    <w:p w14:paraId="3A496516" w14:textId="77777777"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Wykona następujący zakres świadczenia wynikającego z umowy o zamówienia publiczne</w:t>
      </w:r>
    </w:p>
    <w:p w14:paraId="2F9A63F1" w14:textId="77777777" w:rsidR="00A807E1" w:rsidRPr="00610663" w:rsidRDefault="00A807E1" w:rsidP="00A807E1">
      <w:pPr>
        <w:pStyle w:val="Akapitzlist"/>
        <w:spacing w:line="360" w:lineRule="auto"/>
        <w:ind w:left="284"/>
        <w:jc w:val="both"/>
        <w:rPr>
          <w:rFonts w:cstheme="minorHAnsi"/>
          <w:color w:val="000000" w:themeColor="text1"/>
          <w:sz w:val="22"/>
          <w:szCs w:val="22"/>
        </w:rPr>
      </w:pPr>
      <w:bookmarkStart w:id="34" w:name="_Hlk82686621"/>
      <w:r w:rsidRPr="00610663">
        <w:rPr>
          <w:rFonts w:cstheme="minorHAnsi"/>
          <w:color w:val="000000" w:themeColor="text1"/>
          <w:sz w:val="22"/>
          <w:szCs w:val="22"/>
        </w:rPr>
        <w:t>………………………………………………………………………………………</w:t>
      </w:r>
    </w:p>
    <w:bookmarkEnd w:id="34"/>
    <w:p w14:paraId="028C414D" w14:textId="477DCE7F"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 xml:space="preserve"> ………………………………………………………………………………………</w:t>
      </w:r>
    </w:p>
    <w:p w14:paraId="4067C4F0" w14:textId="2531B3AD"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w:t>
      </w:r>
    </w:p>
    <w:bookmarkEnd w:id="33"/>
    <w:p w14:paraId="437918D6" w14:textId="77777777" w:rsidR="00A807E1" w:rsidRPr="00610663" w:rsidRDefault="00A807E1" w:rsidP="008F461C">
      <w:pPr>
        <w:pStyle w:val="Akapitzlist"/>
        <w:numPr>
          <w:ilvl w:val="5"/>
          <w:numId w:val="81"/>
        </w:numPr>
        <w:spacing w:line="36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Wykonawca </w:t>
      </w:r>
    </w:p>
    <w:p w14:paraId="17BA9DE4" w14:textId="77777777"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 xml:space="preserve">…………………………………………………….. </w:t>
      </w:r>
    </w:p>
    <w:p w14:paraId="6D47E6A1" w14:textId="77777777"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lastRenderedPageBreak/>
        <w:t>Wykona następujący zakres świadczenia wynikającego z umowy o zamówienia publiczne</w:t>
      </w:r>
    </w:p>
    <w:p w14:paraId="7A678E2B" w14:textId="77777777"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w:t>
      </w:r>
    </w:p>
    <w:p w14:paraId="71C6062C" w14:textId="77777777"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 xml:space="preserve"> ………………………………………………………………………………………</w:t>
      </w:r>
    </w:p>
    <w:p w14:paraId="54E7BE3E" w14:textId="77777777"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w:t>
      </w:r>
    </w:p>
    <w:p w14:paraId="5C7770F8" w14:textId="77777777" w:rsidR="00A807E1" w:rsidRPr="00610663" w:rsidRDefault="00A807E1" w:rsidP="00A807E1">
      <w:pPr>
        <w:spacing w:line="360" w:lineRule="auto"/>
        <w:jc w:val="both"/>
        <w:rPr>
          <w:rFonts w:cstheme="minorHAnsi"/>
          <w:color w:val="000000" w:themeColor="text1"/>
          <w:sz w:val="22"/>
          <w:szCs w:val="22"/>
        </w:rPr>
      </w:pPr>
    </w:p>
    <w:p w14:paraId="2CD68B3C" w14:textId="3DA85A28" w:rsidR="00A807E1" w:rsidRPr="00610663" w:rsidRDefault="00A807E1" w:rsidP="007A7E66">
      <w:pPr>
        <w:spacing w:line="360" w:lineRule="auto"/>
        <w:ind w:left="4956" w:right="28" w:firstLine="644"/>
        <w:jc w:val="both"/>
        <w:rPr>
          <w:rFonts w:cstheme="minorHAnsi"/>
          <w:i/>
          <w:iCs/>
          <w:color w:val="000000" w:themeColor="text1"/>
        </w:rPr>
      </w:pPr>
    </w:p>
    <w:p w14:paraId="4FF2CDA2" w14:textId="77777777" w:rsidR="00A807E1" w:rsidRPr="00610663" w:rsidRDefault="00A807E1" w:rsidP="00A807E1">
      <w:pPr>
        <w:autoSpaceDE w:val="0"/>
        <w:autoSpaceDN w:val="0"/>
        <w:adjustRightInd w:val="0"/>
        <w:spacing w:before="0" w:after="0" w:line="240" w:lineRule="auto"/>
        <w:rPr>
          <w:rFonts w:cstheme="minorHAnsi"/>
          <w:b/>
          <w:bCs/>
          <w:color w:val="000000" w:themeColor="text1"/>
          <w:sz w:val="22"/>
          <w:szCs w:val="22"/>
        </w:rPr>
      </w:pPr>
      <w:r w:rsidRPr="00610663">
        <w:rPr>
          <w:rFonts w:cstheme="minorHAnsi"/>
          <w:b/>
          <w:bCs/>
          <w:color w:val="000000" w:themeColor="text1"/>
          <w:sz w:val="22"/>
          <w:szCs w:val="22"/>
        </w:rPr>
        <w:t>OŚWIADCZENIE DOTYCZĄCE PODANYCH INFORMACJI:</w:t>
      </w:r>
    </w:p>
    <w:p w14:paraId="30C79B1E" w14:textId="77777777" w:rsidR="00A807E1" w:rsidRPr="00610663" w:rsidRDefault="00A807E1" w:rsidP="00A807E1">
      <w:pPr>
        <w:autoSpaceDE w:val="0"/>
        <w:autoSpaceDN w:val="0"/>
        <w:adjustRightInd w:val="0"/>
        <w:spacing w:before="0" w:after="0" w:line="240" w:lineRule="auto"/>
        <w:rPr>
          <w:rFonts w:cstheme="minorHAnsi"/>
          <w:b/>
          <w:bCs/>
          <w:color w:val="000000" w:themeColor="text1"/>
          <w:sz w:val="22"/>
          <w:szCs w:val="22"/>
        </w:rPr>
      </w:pPr>
    </w:p>
    <w:p w14:paraId="74968A83" w14:textId="70527C55" w:rsidR="00A807E1" w:rsidRPr="00610663" w:rsidRDefault="00A807E1" w:rsidP="00A807E1">
      <w:p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Oświadczam, że wszystkie informacje podane w powyższych oświadczeniach są aktualne i zgodne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z prawdą oraz zostały przedstawione z pełną świadomością konsekwencji wprowadzenia Zamawiającego w błąd przy przedstawianiu informacji.</w:t>
      </w:r>
    </w:p>
    <w:p w14:paraId="4E4CC1C5" w14:textId="77777777" w:rsidR="00A807E1" w:rsidRPr="00610663" w:rsidRDefault="00A807E1" w:rsidP="00A807E1">
      <w:pPr>
        <w:autoSpaceDE w:val="0"/>
        <w:autoSpaceDN w:val="0"/>
        <w:adjustRightInd w:val="0"/>
        <w:spacing w:before="0" w:after="0" w:line="240" w:lineRule="auto"/>
        <w:rPr>
          <w:rFonts w:cstheme="minorHAnsi"/>
          <w:color w:val="000000" w:themeColor="text1"/>
          <w:sz w:val="22"/>
          <w:szCs w:val="22"/>
        </w:rPr>
      </w:pPr>
    </w:p>
    <w:p w14:paraId="71B277E8" w14:textId="77777777" w:rsidR="00A807E1" w:rsidRPr="00610663" w:rsidRDefault="00A807E1" w:rsidP="00A807E1">
      <w:pPr>
        <w:autoSpaceDE w:val="0"/>
        <w:autoSpaceDN w:val="0"/>
        <w:adjustRightInd w:val="0"/>
        <w:spacing w:before="0" w:after="0" w:line="240" w:lineRule="auto"/>
        <w:rPr>
          <w:rFonts w:cstheme="minorHAnsi"/>
          <w:color w:val="000000" w:themeColor="text1"/>
          <w:sz w:val="22"/>
          <w:szCs w:val="22"/>
        </w:rPr>
      </w:pPr>
    </w:p>
    <w:p w14:paraId="66AEFB36" w14:textId="77777777" w:rsidR="00A807E1" w:rsidRPr="00610663" w:rsidRDefault="00A807E1" w:rsidP="00A807E1">
      <w:pPr>
        <w:autoSpaceDE w:val="0"/>
        <w:autoSpaceDN w:val="0"/>
        <w:adjustRightInd w:val="0"/>
        <w:spacing w:before="0" w:after="0" w:line="240" w:lineRule="auto"/>
        <w:rPr>
          <w:rFonts w:cstheme="minorHAnsi"/>
          <w:color w:val="000000" w:themeColor="text1"/>
          <w:sz w:val="22"/>
          <w:szCs w:val="22"/>
        </w:rPr>
      </w:pPr>
    </w:p>
    <w:p w14:paraId="61E8313D" w14:textId="77777777" w:rsidR="00A807E1" w:rsidRPr="00610663" w:rsidRDefault="00A807E1" w:rsidP="00A807E1">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23B5DD35" w14:textId="77777777" w:rsidR="00A807E1" w:rsidRPr="00610663" w:rsidRDefault="00A807E1" w:rsidP="00A807E1">
      <w:pPr>
        <w:autoSpaceDE w:val="0"/>
        <w:autoSpaceDN w:val="0"/>
        <w:adjustRightInd w:val="0"/>
        <w:spacing w:before="0" w:after="0" w:line="240" w:lineRule="auto"/>
        <w:ind w:left="4956"/>
        <w:rPr>
          <w:rFonts w:cstheme="minorHAnsi"/>
          <w:color w:val="000000" w:themeColor="text1"/>
          <w:sz w:val="22"/>
          <w:szCs w:val="22"/>
        </w:rPr>
      </w:pPr>
      <w:r w:rsidRPr="00610663">
        <w:rPr>
          <w:rFonts w:cstheme="minorHAnsi"/>
          <w:color w:val="000000" w:themeColor="text1"/>
          <w:sz w:val="22"/>
          <w:szCs w:val="22"/>
        </w:rPr>
        <w:t>…………………………………………</w:t>
      </w:r>
    </w:p>
    <w:p w14:paraId="12F41140" w14:textId="77777777" w:rsidR="00A807E1" w:rsidRPr="00610663" w:rsidRDefault="00A807E1" w:rsidP="00A807E1">
      <w:pPr>
        <w:spacing w:line="360" w:lineRule="auto"/>
        <w:ind w:left="4956" w:right="28" w:firstLine="644"/>
        <w:jc w:val="both"/>
        <w:rPr>
          <w:rFonts w:cstheme="minorHAnsi"/>
          <w:i/>
          <w:iCs/>
          <w:color w:val="000000" w:themeColor="text1"/>
          <w:sz w:val="16"/>
          <w:szCs w:val="16"/>
        </w:rPr>
      </w:pPr>
      <w:r w:rsidRPr="00610663">
        <w:rPr>
          <w:rFonts w:cstheme="minorHAnsi"/>
          <w:i/>
          <w:iCs/>
          <w:color w:val="000000" w:themeColor="text1"/>
          <w:sz w:val="16"/>
          <w:szCs w:val="16"/>
        </w:rPr>
        <w:t>(podpis)</w:t>
      </w:r>
    </w:p>
    <w:sectPr w:rsidR="00A807E1" w:rsidRPr="00610663" w:rsidSect="00301088">
      <w:headerReference w:type="even" r:id="rId47"/>
      <w:headerReference w:type="default" r:id="rId48"/>
      <w:footerReference w:type="even" r:id="rId49"/>
      <w:footerReference w:type="default" r:id="rId50"/>
      <w:headerReference w:type="first" r:id="rId51"/>
      <w:footerReference w:type="first" r:id="rId52"/>
      <w:pgSz w:w="11907" w:h="16840" w:code="9"/>
      <w:pgMar w:top="1418" w:right="1247" w:bottom="709" w:left="1276" w:header="709" w:footer="345" w:gutter="0"/>
      <w:cols w:space="708" w:equalWidth="0">
        <w:col w:w="9242"/>
      </w:cols>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B8C04" w14:textId="77777777" w:rsidR="00B97CA8" w:rsidRDefault="00B97CA8">
      <w:r>
        <w:separator/>
      </w:r>
    </w:p>
  </w:endnote>
  <w:endnote w:type="continuationSeparator" w:id="0">
    <w:p w14:paraId="1A6F756F" w14:textId="77777777" w:rsidR="00B97CA8" w:rsidRDefault="00B97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B2878" w14:textId="77777777" w:rsidR="00703D08" w:rsidRDefault="00703D08" w:rsidP="00A1633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53C5424" w14:textId="77777777" w:rsidR="00703D08" w:rsidRDefault="00703D08" w:rsidP="00A1633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A91BB" w14:textId="0BF7BDBC" w:rsidR="00703D08" w:rsidRPr="0079494D" w:rsidRDefault="00703D08" w:rsidP="001168EF">
    <w:pPr>
      <w:pStyle w:val="Stopka"/>
      <w:framePr w:wrap="around" w:vAnchor="text" w:hAnchor="page" w:x="10546" w:y="1"/>
      <w:rPr>
        <w:rStyle w:val="Numerstrony"/>
        <w:rFonts w:cs="Arial"/>
        <w:sz w:val="16"/>
        <w:szCs w:val="16"/>
      </w:rPr>
    </w:pPr>
    <w:r w:rsidRPr="0079494D">
      <w:rPr>
        <w:rStyle w:val="Numerstrony"/>
        <w:rFonts w:cs="Arial"/>
        <w:sz w:val="16"/>
        <w:szCs w:val="16"/>
      </w:rPr>
      <w:fldChar w:fldCharType="begin"/>
    </w:r>
    <w:r w:rsidRPr="0079494D">
      <w:rPr>
        <w:rStyle w:val="Numerstrony"/>
        <w:rFonts w:cs="Arial"/>
        <w:sz w:val="16"/>
        <w:szCs w:val="16"/>
      </w:rPr>
      <w:instrText xml:space="preserve">PAGE  </w:instrText>
    </w:r>
    <w:r w:rsidRPr="0079494D">
      <w:rPr>
        <w:rStyle w:val="Numerstrony"/>
        <w:rFonts w:cs="Arial"/>
        <w:sz w:val="16"/>
        <w:szCs w:val="16"/>
      </w:rPr>
      <w:fldChar w:fldCharType="separate"/>
    </w:r>
    <w:r w:rsidRPr="0079494D">
      <w:rPr>
        <w:rStyle w:val="Numerstrony"/>
        <w:rFonts w:cs="Arial"/>
        <w:noProof/>
        <w:sz w:val="16"/>
        <w:szCs w:val="16"/>
      </w:rPr>
      <w:t>27</w:t>
    </w:r>
    <w:r w:rsidRPr="0079494D">
      <w:rPr>
        <w:rStyle w:val="Numerstrony"/>
        <w:rFonts w:cs="Arial"/>
        <w:sz w:val="16"/>
        <w:szCs w:val="16"/>
      </w:rPr>
      <w:fldChar w:fldCharType="end"/>
    </w:r>
  </w:p>
  <w:p w14:paraId="66E5AD5D" w14:textId="3A5EEC1B" w:rsidR="00703D08" w:rsidRPr="008D72B0" w:rsidRDefault="00CC7C19" w:rsidP="00CC7C19">
    <w:pPr>
      <w:pStyle w:val="Stopka"/>
      <w:ind w:right="360"/>
      <w:jc w:val="center"/>
      <w:rPr>
        <w:rFonts w:ascii="Trebuchet MS" w:hAnsi="Trebuchet MS"/>
        <w:u w:val="single"/>
      </w:rPr>
    </w:pPr>
    <w:r w:rsidRPr="00CC7C19">
      <w:rPr>
        <w:rFonts w:ascii="Trebuchet MS" w:hAnsi="Trebuchet MS"/>
        <w:noProof/>
        <w:u w:val="single"/>
      </w:rPr>
      <w:drawing>
        <wp:inline distT="0" distB="0" distL="0" distR="0" wp14:anchorId="64DE8131" wp14:editId="04F69A54">
          <wp:extent cx="1987961" cy="643255"/>
          <wp:effectExtent l="0" t="0" r="0" b="444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7739" cy="65289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F2D97" w14:textId="77777777" w:rsidR="007474F4" w:rsidRDefault="007474F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4E2E7" w14:textId="77777777" w:rsidR="00B97CA8" w:rsidRDefault="00B97CA8">
      <w:r>
        <w:separator/>
      </w:r>
    </w:p>
  </w:footnote>
  <w:footnote w:type="continuationSeparator" w:id="0">
    <w:p w14:paraId="67E27519" w14:textId="77777777" w:rsidR="00B97CA8" w:rsidRDefault="00B97CA8">
      <w:r>
        <w:continuationSeparator/>
      </w:r>
    </w:p>
  </w:footnote>
  <w:footnote w:id="1">
    <w:p w14:paraId="536DB31B" w14:textId="319445EA" w:rsidR="00703D08" w:rsidRPr="00F36B7E" w:rsidRDefault="00703D08" w:rsidP="007B13DE">
      <w:pPr>
        <w:autoSpaceDE w:val="0"/>
        <w:autoSpaceDN w:val="0"/>
        <w:adjustRightInd w:val="0"/>
        <w:spacing w:before="0" w:after="0" w:line="240" w:lineRule="auto"/>
        <w:jc w:val="both"/>
        <w:rPr>
          <w:rFonts w:cstheme="minorHAnsi"/>
          <w:sz w:val="16"/>
          <w:szCs w:val="16"/>
        </w:rPr>
      </w:pPr>
      <w:r w:rsidRPr="00F36B7E">
        <w:rPr>
          <w:rStyle w:val="Odwoanieprzypisudolnego"/>
          <w:sz w:val="16"/>
          <w:szCs w:val="16"/>
        </w:rPr>
        <w:footnoteRef/>
      </w:r>
      <w:r w:rsidRPr="00F36B7E">
        <w:rPr>
          <w:sz w:val="16"/>
          <w:szCs w:val="16"/>
        </w:rPr>
        <w:t xml:space="preserve"> </w:t>
      </w:r>
      <w:r w:rsidRPr="00F36B7E">
        <w:rPr>
          <w:rFonts w:cstheme="minorHAnsi"/>
          <w:color w:val="1D174F"/>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2">
    <w:p w14:paraId="5D4C1D7A" w14:textId="497F44C1" w:rsidR="00703D08" w:rsidRPr="00F36B7E" w:rsidRDefault="00703D08" w:rsidP="007B13DE">
      <w:pPr>
        <w:autoSpaceDE w:val="0"/>
        <w:autoSpaceDN w:val="0"/>
        <w:adjustRightInd w:val="0"/>
        <w:spacing w:before="0" w:after="0" w:line="240" w:lineRule="auto"/>
        <w:jc w:val="both"/>
        <w:rPr>
          <w:rFonts w:cstheme="minorHAnsi"/>
          <w:sz w:val="16"/>
          <w:szCs w:val="16"/>
        </w:rPr>
      </w:pPr>
      <w:r w:rsidRPr="00F36B7E">
        <w:rPr>
          <w:rStyle w:val="Odwoanieprzypisudolnego"/>
          <w:rFonts w:cstheme="minorHAnsi"/>
          <w:sz w:val="16"/>
          <w:szCs w:val="16"/>
        </w:rPr>
        <w:footnoteRef/>
      </w:r>
      <w:r w:rsidRPr="00F36B7E">
        <w:rPr>
          <w:rFonts w:cstheme="minorHAnsi"/>
          <w:sz w:val="16"/>
          <w:szCs w:val="16"/>
        </w:rPr>
        <w:t xml:space="preserve"> </w:t>
      </w:r>
      <w:r w:rsidRPr="00F36B7E">
        <w:rPr>
          <w:rFonts w:cstheme="minorHAnsi"/>
          <w:color w:val="1D174F"/>
          <w:sz w:val="16"/>
          <w:szCs w:val="16"/>
        </w:rPr>
        <w:t>w przypadku, gdy Wykonawca nie przekazuje danych osobowych innych niż bezpośrednio jego dotyczących lub zachodzi wyłączenie stosowania obowiązku informacyjnego, stosownie do art. 13 ust. 4 lub art. 14 ust. 5 RODO Wykonawca nie składa oświadczenia (usunięcie treści oświadczenia następuje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9ED3C" w14:textId="77777777" w:rsidR="007474F4" w:rsidRDefault="007474F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DC609" w14:textId="19594249" w:rsidR="00703D08" w:rsidRPr="00F54507" w:rsidRDefault="00703D08" w:rsidP="008F5D21">
    <w:pPr>
      <w:pStyle w:val="Nagwek"/>
      <w:spacing w:before="0" w:after="0" w:line="240" w:lineRule="auto"/>
      <w:jc w:val="center"/>
      <w:rPr>
        <w:rFonts w:cstheme="minorHAnsi"/>
        <w:i/>
        <w:iCs/>
        <w:color w:val="000000" w:themeColor="text1"/>
        <w:sz w:val="18"/>
        <w:szCs w:val="18"/>
      </w:rPr>
    </w:pPr>
    <w:r w:rsidRPr="00F54507">
      <w:rPr>
        <w:rFonts w:cstheme="minorHAnsi"/>
        <w:i/>
        <w:iCs/>
        <w:color w:val="000000" w:themeColor="text1"/>
        <w:sz w:val="18"/>
        <w:szCs w:val="18"/>
      </w:rPr>
      <w:t>KI.271</w:t>
    </w:r>
    <w:r w:rsidR="00F95990" w:rsidRPr="00F54507">
      <w:rPr>
        <w:rFonts w:cstheme="minorHAnsi"/>
        <w:i/>
        <w:iCs/>
        <w:color w:val="000000" w:themeColor="text1"/>
        <w:sz w:val="18"/>
        <w:szCs w:val="18"/>
      </w:rPr>
      <w:t>.</w:t>
    </w:r>
    <w:r w:rsidR="00BD3027">
      <w:rPr>
        <w:rFonts w:cstheme="minorHAnsi"/>
        <w:i/>
        <w:iCs/>
        <w:color w:val="000000" w:themeColor="text1"/>
        <w:sz w:val="18"/>
        <w:szCs w:val="18"/>
      </w:rPr>
      <w:t>1</w:t>
    </w:r>
    <w:r w:rsidR="00F95990" w:rsidRPr="00F54507">
      <w:rPr>
        <w:rFonts w:cstheme="minorHAnsi"/>
        <w:i/>
        <w:iCs/>
        <w:color w:val="000000" w:themeColor="text1"/>
        <w:sz w:val="18"/>
        <w:szCs w:val="18"/>
      </w:rPr>
      <w:t>.</w:t>
    </w:r>
    <w:r w:rsidRPr="00F54507">
      <w:rPr>
        <w:rFonts w:cstheme="minorHAnsi"/>
        <w:i/>
        <w:iCs/>
        <w:color w:val="000000" w:themeColor="text1"/>
        <w:sz w:val="18"/>
        <w:szCs w:val="18"/>
      </w:rPr>
      <w:t>202</w:t>
    </w:r>
    <w:r w:rsidR="00BD3027">
      <w:rPr>
        <w:rFonts w:cstheme="minorHAnsi"/>
        <w:i/>
        <w:iCs/>
        <w:color w:val="000000" w:themeColor="text1"/>
        <w:sz w:val="18"/>
        <w:szCs w:val="18"/>
      </w:rPr>
      <w:t>3</w:t>
    </w:r>
    <w:r w:rsidRPr="00F54507">
      <w:rPr>
        <w:rFonts w:cstheme="minorHAnsi"/>
        <w:i/>
        <w:iCs/>
        <w:color w:val="000000" w:themeColor="text1"/>
        <w:sz w:val="18"/>
        <w:szCs w:val="18"/>
      </w:rPr>
      <w:t xml:space="preserve"> - </w:t>
    </w:r>
    <w:bookmarkStart w:id="35" w:name="_Hlk69730834"/>
    <w:r w:rsidRPr="00F54507">
      <w:rPr>
        <w:rFonts w:cstheme="minorHAnsi"/>
        <w:i/>
        <w:iCs/>
        <w:color w:val="000000" w:themeColor="text1"/>
        <w:sz w:val="18"/>
        <w:szCs w:val="18"/>
      </w:rPr>
      <w:t>„</w:t>
    </w:r>
    <w:bookmarkEnd w:id="35"/>
    <w:r w:rsidR="00F345CC" w:rsidRPr="00F345CC">
      <w:rPr>
        <w:rFonts w:cstheme="minorHAnsi"/>
        <w:i/>
        <w:iCs/>
        <w:color w:val="000000" w:themeColor="text1"/>
        <w:sz w:val="18"/>
        <w:szCs w:val="18"/>
      </w:rPr>
      <w:t>Budowa wojewódzkiego centrum szkoleniowego lekkoatletyczno - piłkarskiego w Gubinie - I etap</w:t>
    </w:r>
    <w:r w:rsidR="00B26ACE" w:rsidRPr="00F54507">
      <w:rPr>
        <w:rFonts w:cstheme="minorHAnsi"/>
        <w:i/>
        <w:iCs/>
        <w:color w:val="000000" w:themeColor="text1"/>
        <w:sz w:val="18"/>
        <w:szCs w:val="1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E30C6" w14:textId="77777777" w:rsidR="00703D08" w:rsidRPr="00776C08" w:rsidRDefault="00703D08">
    <w:pPr>
      <w:pStyle w:val="Nagwek"/>
      <w:rPr>
        <w:rFonts w:ascii="Arial" w:hAnsi="Arial"/>
        <w:sz w:val="14"/>
        <w:szCs w:val="14"/>
      </w:rPr>
    </w:pPr>
    <w:r w:rsidRPr="002B2C77">
      <w:rPr>
        <w:rFonts w:ascii="Arial" w:hAnsi="Arial"/>
        <w:sz w:val="14"/>
        <w:szCs w:val="14"/>
      </w:rPr>
      <w:t xml:space="preserve">SIWZ: przetarg nieograniczony </w:t>
    </w:r>
    <w:r>
      <w:rPr>
        <w:rFonts w:ascii="Arial" w:hAnsi="Arial"/>
        <w:sz w:val="14"/>
        <w:szCs w:val="14"/>
      </w:rPr>
      <w:t>o wartości równej lub powyżej 5.150.000 euro</w:t>
    </w:r>
  </w:p>
  <w:p w14:paraId="1881F3AC" w14:textId="77777777" w:rsidR="00703D08" w:rsidRPr="002B2C77" w:rsidRDefault="00703D08">
    <w:pPr>
      <w:pStyle w:val="Nagwek"/>
      <w:rPr>
        <w:rFonts w:ascii="Arial" w:hAnsi="Arial"/>
        <w:sz w:val="14"/>
        <w:szCs w:val="14"/>
      </w:rPr>
    </w:pPr>
    <w:r>
      <w:rPr>
        <w:rFonts w:ascii="Arial" w:hAnsi="Arial"/>
        <w:sz w:val="14"/>
        <w:szCs w:val="14"/>
      </w:rPr>
      <w:t>nr sprawy: AP.341 -  .......</w:t>
    </w:r>
    <w:r w:rsidRPr="002B2C77">
      <w:rPr>
        <w:rFonts w:ascii="Arial" w:hAnsi="Arial"/>
        <w:sz w:val="14"/>
        <w:szCs w:val="14"/>
      </w:rPr>
      <w:t>/…</w:t>
    </w:r>
  </w:p>
  <w:p w14:paraId="4C6DDBDC" w14:textId="77777777" w:rsidR="00703D08" w:rsidRPr="00335A5D" w:rsidRDefault="00703D08">
    <w:pPr>
      <w:pStyle w:val="Nagwek"/>
      <w:rPr>
        <w:sz w:val="16"/>
        <w:szCs w:val="16"/>
        <w:u w:val="single"/>
      </w:rPr>
    </w:pPr>
    <w:r w:rsidRPr="000F5010">
      <w:rPr>
        <w:rFonts w:ascii="Arial" w:hAnsi="Arial"/>
        <w:sz w:val="16"/>
        <w:szCs w:val="16"/>
        <w:u w:val="single"/>
      </w:rPr>
      <w:tab/>
    </w:r>
    <w:r w:rsidRPr="000F5010">
      <w:rPr>
        <w:rFonts w:ascii="Arial" w:hAnsi="Arial"/>
        <w:sz w:val="16"/>
        <w:szCs w:val="16"/>
        <w:u w:val="single"/>
      </w:rPr>
      <w:tab/>
    </w:r>
    <w:r w:rsidRPr="00335A5D">
      <w:rPr>
        <w:sz w:val="16"/>
        <w:szCs w:val="16"/>
        <w:u w:val="single"/>
      </w:rPr>
      <w:tab/>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E8CB8A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5"/>
    <w:lvl w:ilvl="0">
      <w:start w:val="7"/>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2"/>
    <w:multiLevelType w:val="multilevel"/>
    <w:tmpl w:val="6A76A410"/>
    <w:name w:val="WW8Num2"/>
    <w:lvl w:ilvl="0">
      <w:start w:val="1"/>
      <w:numFmt w:val="lowerLetter"/>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3"/>
    <w:multiLevelType w:val="multilevel"/>
    <w:tmpl w:val="E5AA3E1C"/>
    <w:name w:val="WW8Num8"/>
    <w:lvl w:ilvl="0">
      <w:start w:val="6"/>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7"/>
    <w:multiLevelType w:val="multilevel"/>
    <w:tmpl w:val="00000007"/>
    <w:lvl w:ilvl="0">
      <w:start w:val="1"/>
      <w:numFmt w:val="bullet"/>
      <w:pStyle w:val="StylPunktWieksze"/>
      <w:lvlText w:val=""/>
      <w:lvlJc w:val="left"/>
      <w:pPr>
        <w:tabs>
          <w:tab w:val="num" w:pos="1077"/>
        </w:tabs>
        <w:ind w:left="1077" w:hanging="360"/>
      </w:pPr>
      <w:rPr>
        <w:rFonts w:ascii="Wingdings" w:hAnsi="Wingdings" w:cs="Times New Roman"/>
        <w:color w:val="000000"/>
      </w:rPr>
    </w:lvl>
    <w:lvl w:ilvl="1">
      <w:start w:val="1"/>
      <w:numFmt w:val="bullet"/>
      <w:lvlText w:val="o"/>
      <w:lvlJc w:val="left"/>
      <w:pPr>
        <w:tabs>
          <w:tab w:val="num" w:pos="786"/>
        </w:tabs>
        <w:ind w:left="786" w:hanging="360"/>
      </w:pPr>
      <w:rPr>
        <w:rFonts w:ascii="Courier New" w:hAnsi="Courier New" w:cs="Courier New"/>
      </w:rPr>
    </w:lvl>
    <w:lvl w:ilvl="2">
      <w:start w:val="1"/>
      <w:numFmt w:val="bullet"/>
      <w:lvlText w:val=""/>
      <w:lvlJc w:val="left"/>
      <w:pPr>
        <w:tabs>
          <w:tab w:val="num" w:pos="2517"/>
        </w:tabs>
        <w:ind w:left="2517" w:hanging="360"/>
      </w:pPr>
      <w:rPr>
        <w:rFonts w:ascii="Wingdings" w:hAnsi="Wingdings" w:cs="Times New Roman"/>
        <w:color w:val="000000"/>
      </w:rPr>
    </w:lvl>
    <w:lvl w:ilvl="3">
      <w:start w:val="1"/>
      <w:numFmt w:val="bullet"/>
      <w:lvlText w:val=""/>
      <w:lvlJc w:val="left"/>
      <w:pPr>
        <w:tabs>
          <w:tab w:val="num" w:pos="3060"/>
        </w:tabs>
        <w:ind w:left="3060" w:hanging="360"/>
      </w:pPr>
      <w:rPr>
        <w:rFonts w:ascii="Symbol" w:hAnsi="Symbol" w:cs="Symbol"/>
      </w:rPr>
    </w:lvl>
    <w:lvl w:ilvl="4">
      <w:start w:val="1"/>
      <w:numFmt w:val="bullet"/>
      <w:lvlText w:val="o"/>
      <w:lvlJc w:val="left"/>
      <w:pPr>
        <w:tabs>
          <w:tab w:val="num" w:pos="3957"/>
        </w:tabs>
        <w:ind w:left="3957" w:hanging="360"/>
      </w:pPr>
      <w:rPr>
        <w:rFonts w:ascii="Courier New" w:hAnsi="Courier New" w:cs="Courier New"/>
      </w:rPr>
    </w:lvl>
    <w:lvl w:ilvl="5">
      <w:start w:val="1"/>
      <w:numFmt w:val="bullet"/>
      <w:lvlText w:val=""/>
      <w:lvlJc w:val="left"/>
      <w:pPr>
        <w:tabs>
          <w:tab w:val="num" w:pos="4677"/>
        </w:tabs>
        <w:ind w:left="4677" w:hanging="360"/>
      </w:pPr>
      <w:rPr>
        <w:rFonts w:ascii="Wingdings" w:hAnsi="Wingdings" w:cs="Times New Roman"/>
        <w:color w:val="000000"/>
      </w:rPr>
    </w:lvl>
    <w:lvl w:ilvl="6">
      <w:start w:val="1"/>
      <w:numFmt w:val="bullet"/>
      <w:lvlText w:val=""/>
      <w:lvlJc w:val="left"/>
      <w:pPr>
        <w:tabs>
          <w:tab w:val="num" w:pos="5397"/>
        </w:tabs>
        <w:ind w:left="5397" w:hanging="360"/>
      </w:pPr>
      <w:rPr>
        <w:rFonts w:ascii="Symbol" w:hAnsi="Symbol" w:cs="Symbol"/>
      </w:rPr>
    </w:lvl>
    <w:lvl w:ilvl="7">
      <w:start w:val="1"/>
      <w:numFmt w:val="bullet"/>
      <w:lvlText w:val="o"/>
      <w:lvlJc w:val="left"/>
      <w:pPr>
        <w:tabs>
          <w:tab w:val="num" w:pos="6117"/>
        </w:tabs>
        <w:ind w:left="6117" w:hanging="360"/>
      </w:pPr>
      <w:rPr>
        <w:rFonts w:ascii="Courier New" w:hAnsi="Courier New" w:cs="Courier New"/>
      </w:rPr>
    </w:lvl>
    <w:lvl w:ilvl="8">
      <w:start w:val="1"/>
      <w:numFmt w:val="bullet"/>
      <w:lvlText w:val=""/>
      <w:lvlJc w:val="left"/>
      <w:pPr>
        <w:tabs>
          <w:tab w:val="num" w:pos="6837"/>
        </w:tabs>
        <w:ind w:left="6837" w:hanging="360"/>
      </w:pPr>
      <w:rPr>
        <w:rFonts w:ascii="Wingdings" w:hAnsi="Wingdings" w:cs="Times New Roman"/>
        <w:color w:val="000000"/>
      </w:rPr>
    </w:lvl>
  </w:abstractNum>
  <w:abstractNum w:abstractNumId="5" w15:restartNumberingAfterBreak="0">
    <w:nsid w:val="00000018"/>
    <w:multiLevelType w:val="multilevel"/>
    <w:tmpl w:val="C2747700"/>
    <w:name w:val="WW8Num2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180"/>
      </w:pPr>
      <w:rPr>
        <w:b w:val="0"/>
      </w:rPr>
    </w:lvl>
    <w:lvl w:ilvl="3">
      <w:start w:val="20"/>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1C"/>
    <w:multiLevelType w:val="multilevel"/>
    <w:tmpl w:val="AE081AAC"/>
    <w:name w:val="WW8Num30"/>
    <w:lvl w:ilvl="0">
      <w:start w:val="3"/>
      <w:numFmt w:val="decimal"/>
      <w:lvlText w:val="%1."/>
      <w:lvlJc w:val="left"/>
      <w:pPr>
        <w:tabs>
          <w:tab w:val="num" w:pos="720"/>
        </w:tabs>
        <w:ind w:left="72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7" w15:restartNumberingAfterBreak="0">
    <w:nsid w:val="00D81758"/>
    <w:multiLevelType w:val="multilevel"/>
    <w:tmpl w:val="A644ED1A"/>
    <w:styleLink w:val="Lista4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8" w15:restartNumberingAfterBreak="0">
    <w:nsid w:val="034802AE"/>
    <w:multiLevelType w:val="hybridMultilevel"/>
    <w:tmpl w:val="02142124"/>
    <w:lvl w:ilvl="0" w:tplc="7D8E4E98">
      <w:start w:val="1"/>
      <w:numFmt w:val="bullet"/>
      <w:lvlText w:val=""/>
      <w:lvlJc w:val="left"/>
      <w:pPr>
        <w:ind w:left="720" w:hanging="360"/>
      </w:pPr>
      <w:rPr>
        <w:rFonts w:ascii="Symbol" w:hAnsi="Symbol" w:hint="default"/>
      </w:rPr>
    </w:lvl>
    <w:lvl w:ilvl="1" w:tplc="7D8E4E98">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4333A42"/>
    <w:multiLevelType w:val="hybridMultilevel"/>
    <w:tmpl w:val="581A65A2"/>
    <w:lvl w:ilvl="0" w:tplc="B30EADD6">
      <w:start w:val="6"/>
      <w:numFmt w:val="decimal"/>
      <w:lvlText w:val="%1."/>
      <w:lvlJc w:val="left"/>
      <w:pPr>
        <w:tabs>
          <w:tab w:val="num" w:pos="417"/>
        </w:tabs>
        <w:ind w:left="4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4509D7"/>
    <w:multiLevelType w:val="hybridMultilevel"/>
    <w:tmpl w:val="4B881DB8"/>
    <w:lvl w:ilvl="0" w:tplc="FCC01AE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49A34B5"/>
    <w:multiLevelType w:val="hybridMultilevel"/>
    <w:tmpl w:val="3E1C25D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72261F7"/>
    <w:multiLevelType w:val="multilevel"/>
    <w:tmpl w:val="3410A4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92C123D"/>
    <w:multiLevelType w:val="multilevel"/>
    <w:tmpl w:val="106EBEFA"/>
    <w:lvl w:ilvl="0">
      <w:start w:val="1"/>
      <w:numFmt w:val="decimal"/>
      <w:lvlText w:val="%1."/>
      <w:lvlJc w:val="left"/>
      <w:pPr>
        <w:ind w:left="3621"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4" w15:restartNumberingAfterBreak="0">
    <w:nsid w:val="09B51F8D"/>
    <w:multiLevelType w:val="hybridMultilevel"/>
    <w:tmpl w:val="A6A45B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9B80403"/>
    <w:multiLevelType w:val="hybridMultilevel"/>
    <w:tmpl w:val="B1CC669E"/>
    <w:lvl w:ilvl="0" w:tplc="E8E05D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0A4B0E07"/>
    <w:multiLevelType w:val="multilevel"/>
    <w:tmpl w:val="BD085576"/>
    <w:styleLink w:val="List8"/>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7" w15:restartNumberingAfterBreak="0">
    <w:nsid w:val="0C5A77E7"/>
    <w:multiLevelType w:val="multilevel"/>
    <w:tmpl w:val="BBDA45FC"/>
    <w:lvl w:ilvl="0">
      <w:start w:val="1"/>
      <w:numFmt w:val="decimal"/>
      <w:lvlText w:val="%1."/>
      <w:lvlJc w:val="left"/>
      <w:pPr>
        <w:tabs>
          <w:tab w:val="num" w:pos="567"/>
        </w:tabs>
        <w:ind w:left="567" w:hanging="567"/>
      </w:pPr>
      <w:rPr>
        <w:rFonts w:hint="default"/>
        <w:color w:val="auto"/>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8" w15:restartNumberingAfterBreak="0">
    <w:nsid w:val="0C7177E7"/>
    <w:multiLevelType w:val="hybridMultilevel"/>
    <w:tmpl w:val="52AACE56"/>
    <w:lvl w:ilvl="0" w:tplc="FCE80DA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9" w15:restartNumberingAfterBreak="0">
    <w:nsid w:val="0FA90358"/>
    <w:multiLevelType w:val="multilevel"/>
    <w:tmpl w:val="C8469B38"/>
    <w:styleLink w:val="List6"/>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20" w15:restartNumberingAfterBreak="0">
    <w:nsid w:val="0FD45F44"/>
    <w:multiLevelType w:val="hybridMultilevel"/>
    <w:tmpl w:val="01AEC8E8"/>
    <w:lvl w:ilvl="0" w:tplc="8D348296">
      <w:start w:val="4"/>
      <w:numFmt w:val="decimal"/>
      <w:lvlText w:val="%1."/>
      <w:lvlJc w:val="left"/>
      <w:pPr>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0901CBD"/>
    <w:multiLevelType w:val="hybridMultilevel"/>
    <w:tmpl w:val="5340238A"/>
    <w:lvl w:ilvl="0" w:tplc="10526B46">
      <w:start w:val="1"/>
      <w:numFmt w:val="decimal"/>
      <w:lvlText w:val="%1."/>
      <w:lvlJc w:val="left"/>
      <w:pPr>
        <w:tabs>
          <w:tab w:val="num" w:pos="720"/>
        </w:tabs>
        <w:ind w:left="720" w:hanging="360"/>
      </w:pPr>
      <w:rPr>
        <w:rFonts w:ascii="Calibri" w:hAnsi="Calibri" w:cs="Calibri" w:hint="default"/>
        <w:b w:val="0"/>
      </w:rPr>
    </w:lvl>
    <w:lvl w:ilvl="1" w:tplc="04150001">
      <w:start w:val="1"/>
      <w:numFmt w:val="bullet"/>
      <w:lvlText w:val=""/>
      <w:lvlJc w:val="left"/>
      <w:pPr>
        <w:tabs>
          <w:tab w:val="num" w:pos="1440"/>
        </w:tabs>
        <w:ind w:left="1440" w:hanging="360"/>
      </w:pPr>
      <w:rPr>
        <w:rFonts w:ascii="Symbol" w:hAnsi="Symbol" w:cs="Symbol" w:hint="default"/>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17">
      <w:start w:val="1"/>
      <w:numFmt w:val="lowerLetter"/>
      <w:lvlText w:val="%4)"/>
      <w:lvlJc w:val="left"/>
      <w:pPr>
        <w:ind w:left="2880" w:hanging="360"/>
      </w:p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2" w15:restartNumberingAfterBreak="0">
    <w:nsid w:val="11E24BDB"/>
    <w:multiLevelType w:val="hybridMultilevel"/>
    <w:tmpl w:val="9FE46BB0"/>
    <w:lvl w:ilvl="0" w:tplc="B296AED6">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3402E26"/>
    <w:multiLevelType w:val="multilevel"/>
    <w:tmpl w:val="34E004D6"/>
    <w:styleLink w:val="WW8Num38"/>
    <w:lvl w:ilvl="0">
      <w:numFmt w:val="bullet"/>
      <w:lvlText w:val="-"/>
      <w:lvlJc w:val="left"/>
      <w:rPr>
        <w:rFonts w:ascii="Times New Roman" w:hAnsi="Times New Roman"/>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4" w15:restartNumberingAfterBreak="0">
    <w:nsid w:val="136954CD"/>
    <w:multiLevelType w:val="multilevel"/>
    <w:tmpl w:val="14660620"/>
    <w:styleLink w:val="Lista5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25" w15:restartNumberingAfterBreak="0">
    <w:nsid w:val="15520EB5"/>
    <w:multiLevelType w:val="multilevel"/>
    <w:tmpl w:val="364C82C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15:restartNumberingAfterBreak="0">
    <w:nsid w:val="17066988"/>
    <w:multiLevelType w:val="hybridMultilevel"/>
    <w:tmpl w:val="C5E210CC"/>
    <w:lvl w:ilvl="0" w:tplc="89248A7E">
      <w:start w:val="2"/>
      <w:numFmt w:val="decimal"/>
      <w:lvlText w:val="%1)"/>
      <w:lvlJc w:val="left"/>
      <w:pPr>
        <w:ind w:left="100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753016D"/>
    <w:multiLevelType w:val="hybridMultilevel"/>
    <w:tmpl w:val="C0E0F542"/>
    <w:lvl w:ilvl="0" w:tplc="04150017">
      <w:start w:val="1"/>
      <w:numFmt w:val="lowerLetter"/>
      <w:lvlText w:val="%1)"/>
      <w:lvlJc w:val="left"/>
      <w:pPr>
        <w:ind w:left="1050" w:hanging="360"/>
      </w:p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28" w15:restartNumberingAfterBreak="0">
    <w:nsid w:val="17E90A27"/>
    <w:multiLevelType w:val="hybridMultilevel"/>
    <w:tmpl w:val="78C465E2"/>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9" w15:restartNumberingAfterBreak="0">
    <w:nsid w:val="1AE61CE2"/>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1D4F1736"/>
    <w:multiLevelType w:val="multilevel"/>
    <w:tmpl w:val="32845ACA"/>
    <w:lvl w:ilvl="0">
      <w:start w:val="1"/>
      <w:numFmt w:val="lowerLetter"/>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15:restartNumberingAfterBreak="0">
    <w:nsid w:val="21447276"/>
    <w:multiLevelType w:val="hybridMultilevel"/>
    <w:tmpl w:val="ACA231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1D63BB9"/>
    <w:multiLevelType w:val="hybridMultilevel"/>
    <w:tmpl w:val="C8B45B48"/>
    <w:lvl w:ilvl="0" w:tplc="96C6C508">
      <w:start w:val="5"/>
      <w:numFmt w:val="lowerLetter"/>
      <w:lvlText w:val="%1)"/>
      <w:lvlJc w:val="left"/>
      <w:pPr>
        <w:tabs>
          <w:tab w:val="num" w:pos="1701"/>
        </w:tabs>
        <w:ind w:left="1588" w:hanging="397"/>
      </w:pPr>
      <w:rPr>
        <w:rFonts w:hint="default"/>
      </w:rPr>
    </w:lvl>
    <w:lvl w:ilvl="1" w:tplc="A4FA9B32">
      <w:start w:val="1"/>
      <w:numFmt w:val="decimal"/>
      <w:lvlText w:val="%2."/>
      <w:lvlJc w:val="left"/>
      <w:pPr>
        <w:tabs>
          <w:tab w:val="num" w:pos="567"/>
        </w:tabs>
        <w:ind w:left="567" w:hanging="567"/>
      </w:pPr>
      <w:rPr>
        <w:rFonts w:hint="default"/>
      </w:rPr>
    </w:lvl>
    <w:lvl w:ilvl="2" w:tplc="04150005">
      <w:start w:val="1"/>
      <w:numFmt w:val="bullet"/>
      <w:lvlText w:val=""/>
      <w:lvlJc w:val="left"/>
      <w:pPr>
        <w:ind w:left="2340" w:hanging="360"/>
      </w:pPr>
      <w:rPr>
        <w:rFonts w:ascii="Wingdings" w:hAnsi="Wingdings" w:hint="default"/>
        <w:b w:val="0"/>
        <w:strike w:val="0"/>
      </w:rPr>
    </w:lvl>
    <w:lvl w:ilvl="3" w:tplc="9EC42B36">
      <w:start w:val="1"/>
      <w:numFmt w:val="upperRoman"/>
      <w:lvlText w:val="%4."/>
      <w:lvlJc w:val="left"/>
      <w:pPr>
        <w:ind w:left="3240" w:hanging="720"/>
      </w:pPr>
      <w:rPr>
        <w:rFonts w:hint="default"/>
      </w:rPr>
    </w:lvl>
    <w:lvl w:ilvl="4" w:tplc="855CA7E8">
      <w:start w:val="2"/>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21E32B67"/>
    <w:multiLevelType w:val="hybridMultilevel"/>
    <w:tmpl w:val="A07892F2"/>
    <w:lvl w:ilvl="0" w:tplc="0415000D">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4" w15:restartNumberingAfterBreak="0">
    <w:nsid w:val="225961E4"/>
    <w:multiLevelType w:val="hybridMultilevel"/>
    <w:tmpl w:val="15187AC6"/>
    <w:lvl w:ilvl="0" w:tplc="0415000F">
      <w:start w:val="1"/>
      <w:numFmt w:val="decimal"/>
      <w:lvlText w:val="%1."/>
      <w:lvlJc w:val="left"/>
      <w:pPr>
        <w:ind w:left="1070" w:hanging="360"/>
      </w:pPr>
    </w:lvl>
    <w:lvl w:ilvl="1" w:tplc="E632B5FC">
      <w:start w:val="1"/>
      <w:numFmt w:val="upperLetter"/>
      <w:lvlText w:val="%2."/>
      <w:lvlJc w:val="left"/>
      <w:pPr>
        <w:ind w:left="1790" w:hanging="360"/>
      </w:pPr>
      <w:rPr>
        <w:rFonts w:hint="default"/>
      </w:rPr>
    </w:lvl>
    <w:lvl w:ilvl="2" w:tplc="E80EDE0C">
      <w:start w:val="1"/>
      <w:numFmt w:val="decimal"/>
      <w:lvlText w:val="%3)"/>
      <w:lvlJc w:val="left"/>
      <w:pPr>
        <w:ind w:left="2750" w:hanging="420"/>
      </w:pPr>
      <w:rPr>
        <w:rFonts w:hint="default"/>
      </w:r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5"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24B8669A"/>
    <w:multiLevelType w:val="multilevel"/>
    <w:tmpl w:val="F56CC3FA"/>
    <w:styleLink w:val="WW8Num5"/>
    <w:lvl w:ilvl="0">
      <w:numFmt w:val="bullet"/>
      <w:lvlText w:val="-"/>
      <w:lvlJc w:val="left"/>
      <w:rPr>
        <w:rFonts w:ascii="Times New Roman" w:hAnsi="Times New Roman"/>
        <w:sz w:val="20"/>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7" w15:restartNumberingAfterBreak="0">
    <w:nsid w:val="275E02B8"/>
    <w:multiLevelType w:val="hybridMultilevel"/>
    <w:tmpl w:val="D77679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7D855EB"/>
    <w:multiLevelType w:val="multilevel"/>
    <w:tmpl w:val="AB40295E"/>
    <w:styleLink w:val="List7"/>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39" w15:restartNumberingAfterBreak="0">
    <w:nsid w:val="2B772973"/>
    <w:multiLevelType w:val="hybridMultilevel"/>
    <w:tmpl w:val="FFA64424"/>
    <w:lvl w:ilvl="0" w:tplc="FCE80DA8">
      <w:start w:val="1"/>
      <w:numFmt w:val="bullet"/>
      <w:lvlText w:val=""/>
      <w:lvlJc w:val="left"/>
      <w:pPr>
        <w:ind w:left="1054" w:hanging="360"/>
      </w:pPr>
      <w:rPr>
        <w:rFonts w:ascii="Symbol" w:hAnsi="Symbol" w:hint="default"/>
      </w:rPr>
    </w:lvl>
    <w:lvl w:ilvl="1" w:tplc="AAE00938">
      <w:start w:val="1"/>
      <w:numFmt w:val="lowerLetter"/>
      <w:lvlText w:val="%2)"/>
      <w:lvlJc w:val="left"/>
      <w:pPr>
        <w:ind w:left="1774" w:hanging="360"/>
      </w:pPr>
      <w:rPr>
        <w:rFonts w:hint="default"/>
      </w:rPr>
    </w:lvl>
    <w:lvl w:ilvl="2" w:tplc="FFFFFFFF" w:tentative="1">
      <w:start w:val="1"/>
      <w:numFmt w:val="lowerRoman"/>
      <w:lvlText w:val="%3."/>
      <w:lvlJc w:val="right"/>
      <w:pPr>
        <w:ind w:left="2494" w:hanging="180"/>
      </w:pPr>
    </w:lvl>
    <w:lvl w:ilvl="3" w:tplc="FFFFFFFF" w:tentative="1">
      <w:start w:val="1"/>
      <w:numFmt w:val="decimal"/>
      <w:lvlText w:val="%4."/>
      <w:lvlJc w:val="left"/>
      <w:pPr>
        <w:ind w:left="3214" w:hanging="360"/>
      </w:pPr>
    </w:lvl>
    <w:lvl w:ilvl="4" w:tplc="FFFFFFFF" w:tentative="1">
      <w:start w:val="1"/>
      <w:numFmt w:val="lowerLetter"/>
      <w:lvlText w:val="%5."/>
      <w:lvlJc w:val="left"/>
      <w:pPr>
        <w:ind w:left="3934" w:hanging="360"/>
      </w:pPr>
    </w:lvl>
    <w:lvl w:ilvl="5" w:tplc="FFFFFFFF" w:tentative="1">
      <w:start w:val="1"/>
      <w:numFmt w:val="lowerRoman"/>
      <w:lvlText w:val="%6."/>
      <w:lvlJc w:val="right"/>
      <w:pPr>
        <w:ind w:left="4654" w:hanging="180"/>
      </w:pPr>
    </w:lvl>
    <w:lvl w:ilvl="6" w:tplc="FFFFFFFF" w:tentative="1">
      <w:start w:val="1"/>
      <w:numFmt w:val="decimal"/>
      <w:lvlText w:val="%7."/>
      <w:lvlJc w:val="left"/>
      <w:pPr>
        <w:ind w:left="5374" w:hanging="360"/>
      </w:pPr>
    </w:lvl>
    <w:lvl w:ilvl="7" w:tplc="FFFFFFFF" w:tentative="1">
      <w:start w:val="1"/>
      <w:numFmt w:val="lowerLetter"/>
      <w:lvlText w:val="%8."/>
      <w:lvlJc w:val="left"/>
      <w:pPr>
        <w:ind w:left="6094" w:hanging="360"/>
      </w:pPr>
    </w:lvl>
    <w:lvl w:ilvl="8" w:tplc="FFFFFFFF" w:tentative="1">
      <w:start w:val="1"/>
      <w:numFmt w:val="lowerRoman"/>
      <w:lvlText w:val="%9."/>
      <w:lvlJc w:val="right"/>
      <w:pPr>
        <w:ind w:left="6814" w:hanging="180"/>
      </w:pPr>
    </w:lvl>
  </w:abstractNum>
  <w:abstractNum w:abstractNumId="40" w15:restartNumberingAfterBreak="0">
    <w:nsid w:val="2D804121"/>
    <w:multiLevelType w:val="multilevel"/>
    <w:tmpl w:val="89AE4CE2"/>
    <w:styleLink w:val="List13"/>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41" w15:restartNumberingAfterBreak="0">
    <w:nsid w:val="2E192E8B"/>
    <w:multiLevelType w:val="multilevel"/>
    <w:tmpl w:val="888247F4"/>
    <w:styleLink w:val="List1"/>
    <w:lvl w:ilvl="0">
      <w:numFmt w:val="bullet"/>
      <w:lvlText w:val="–"/>
      <w:lvlJc w:val="left"/>
      <w:rPr>
        <w:rFonts w:ascii="Arial" w:eastAsia="Arial" w:hAnsi="Arial" w:cs="Arial"/>
        <w:position w:val="0"/>
      </w:rPr>
    </w:lvl>
    <w:lvl w:ilvl="1">
      <w:start w:val="1"/>
      <w:numFmt w:val="bullet"/>
      <w:lvlText w:val="–"/>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42" w15:restartNumberingAfterBreak="0">
    <w:nsid w:val="2E65191E"/>
    <w:multiLevelType w:val="hybridMultilevel"/>
    <w:tmpl w:val="43883C4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1303817"/>
    <w:multiLevelType w:val="hybridMultilevel"/>
    <w:tmpl w:val="B9EAEBE0"/>
    <w:lvl w:ilvl="0" w:tplc="AE1042F8">
      <w:start w:val="1"/>
      <w:numFmt w:val="decimal"/>
      <w:lvlText w:val="%1."/>
      <w:lvlJc w:val="left"/>
      <w:pPr>
        <w:tabs>
          <w:tab w:val="num" w:pos="567"/>
        </w:tabs>
        <w:ind w:left="567" w:hanging="567"/>
      </w:pPr>
      <w:rPr>
        <w:rFonts w:hint="default"/>
        <w:b w:val="0"/>
        <w:bCs w:val="0"/>
      </w:rPr>
    </w:lvl>
    <w:lvl w:ilvl="1" w:tplc="EE3C022A">
      <w:start w:val="22"/>
      <w:numFmt w:val="upperRoman"/>
      <w:lvlText w:val="%2."/>
      <w:lvlJc w:val="left"/>
      <w:pPr>
        <w:tabs>
          <w:tab w:val="num" w:pos="2280"/>
        </w:tabs>
        <w:ind w:left="228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31CB6C83"/>
    <w:multiLevelType w:val="hybridMultilevel"/>
    <w:tmpl w:val="4E12971A"/>
    <w:lvl w:ilvl="0" w:tplc="41A85FF4">
      <w:start w:val="1"/>
      <w:numFmt w:val="lowerLetter"/>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5" w15:restartNumberingAfterBreak="0">
    <w:nsid w:val="3228769F"/>
    <w:multiLevelType w:val="multilevel"/>
    <w:tmpl w:val="2B189DB8"/>
    <w:lvl w:ilvl="0">
      <w:start w:val="26"/>
      <w:numFmt w:val="decimal"/>
      <w:lvlText w:val="%1."/>
      <w:lvlJc w:val="left"/>
      <w:pPr>
        <w:tabs>
          <w:tab w:val="num" w:pos="567"/>
        </w:tabs>
        <w:ind w:left="567" w:hanging="567"/>
      </w:pPr>
      <w:rPr>
        <w:rFonts w:hint="default"/>
        <w:b w:val="0"/>
        <w:bCs/>
      </w:rPr>
    </w:lvl>
    <w:lvl w:ilvl="1">
      <w:start w:val="1"/>
      <w:numFmt w:val="decimal"/>
      <w:lvlText w:val="%2)"/>
      <w:lvlJc w:val="left"/>
      <w:pPr>
        <w:tabs>
          <w:tab w:val="num" w:pos="891"/>
        </w:tabs>
        <w:ind w:left="891" w:hanging="465"/>
      </w:pPr>
      <w:rPr>
        <w:rFonts w:hint="default"/>
        <w:b w:val="0"/>
        <w:bCs/>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6" w15:restartNumberingAfterBreak="0">
    <w:nsid w:val="32D845FE"/>
    <w:multiLevelType w:val="multilevel"/>
    <w:tmpl w:val="15CCA226"/>
    <w:styleLink w:val="Styl1"/>
    <w:lvl w:ilvl="0">
      <w:start w:val="1"/>
      <w:numFmt w:val="decimal"/>
      <w:lvlText w:val="%1."/>
      <w:lvlJc w:val="left"/>
      <w:pPr>
        <w:tabs>
          <w:tab w:val="num" w:pos="720"/>
        </w:tabs>
        <w:ind w:left="720" w:hanging="360"/>
      </w:pPr>
      <w:rPr>
        <w:b w:val="0"/>
        <w:i w:val="0"/>
        <w:color w:val="auto"/>
      </w:rPr>
    </w:lvl>
    <w:lvl w:ilvl="1">
      <w:start w:val="5"/>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33592214"/>
    <w:multiLevelType w:val="multilevel"/>
    <w:tmpl w:val="0506362C"/>
    <w:styleLink w:val="Lista31"/>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8"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54E3DFA"/>
    <w:multiLevelType w:val="hybridMultilevel"/>
    <w:tmpl w:val="4F76CCDA"/>
    <w:lvl w:ilvl="0" w:tplc="04150017">
      <w:start w:val="1"/>
      <w:numFmt w:val="lowerLetter"/>
      <w:lvlText w:val="%1)"/>
      <w:lvlJc w:val="left"/>
      <w:pPr>
        <w:ind w:left="1054" w:hanging="360"/>
      </w:pPr>
    </w:lvl>
    <w:lvl w:ilvl="1" w:tplc="04150019" w:tentative="1">
      <w:start w:val="1"/>
      <w:numFmt w:val="lowerLetter"/>
      <w:lvlText w:val="%2."/>
      <w:lvlJc w:val="left"/>
      <w:pPr>
        <w:ind w:left="1774" w:hanging="360"/>
      </w:pPr>
    </w:lvl>
    <w:lvl w:ilvl="2" w:tplc="0415001B" w:tentative="1">
      <w:start w:val="1"/>
      <w:numFmt w:val="lowerRoman"/>
      <w:lvlText w:val="%3."/>
      <w:lvlJc w:val="right"/>
      <w:pPr>
        <w:ind w:left="2494" w:hanging="180"/>
      </w:pPr>
    </w:lvl>
    <w:lvl w:ilvl="3" w:tplc="0415000F" w:tentative="1">
      <w:start w:val="1"/>
      <w:numFmt w:val="decimal"/>
      <w:lvlText w:val="%4."/>
      <w:lvlJc w:val="left"/>
      <w:pPr>
        <w:ind w:left="3214" w:hanging="360"/>
      </w:pPr>
    </w:lvl>
    <w:lvl w:ilvl="4" w:tplc="04150019" w:tentative="1">
      <w:start w:val="1"/>
      <w:numFmt w:val="lowerLetter"/>
      <w:lvlText w:val="%5."/>
      <w:lvlJc w:val="left"/>
      <w:pPr>
        <w:ind w:left="3934" w:hanging="360"/>
      </w:pPr>
    </w:lvl>
    <w:lvl w:ilvl="5" w:tplc="0415001B" w:tentative="1">
      <w:start w:val="1"/>
      <w:numFmt w:val="lowerRoman"/>
      <w:lvlText w:val="%6."/>
      <w:lvlJc w:val="right"/>
      <w:pPr>
        <w:ind w:left="4654" w:hanging="180"/>
      </w:pPr>
    </w:lvl>
    <w:lvl w:ilvl="6" w:tplc="0415000F" w:tentative="1">
      <w:start w:val="1"/>
      <w:numFmt w:val="decimal"/>
      <w:lvlText w:val="%7."/>
      <w:lvlJc w:val="left"/>
      <w:pPr>
        <w:ind w:left="5374" w:hanging="360"/>
      </w:pPr>
    </w:lvl>
    <w:lvl w:ilvl="7" w:tplc="04150019" w:tentative="1">
      <w:start w:val="1"/>
      <w:numFmt w:val="lowerLetter"/>
      <w:lvlText w:val="%8."/>
      <w:lvlJc w:val="left"/>
      <w:pPr>
        <w:ind w:left="6094" w:hanging="360"/>
      </w:pPr>
    </w:lvl>
    <w:lvl w:ilvl="8" w:tplc="0415001B" w:tentative="1">
      <w:start w:val="1"/>
      <w:numFmt w:val="lowerRoman"/>
      <w:lvlText w:val="%9."/>
      <w:lvlJc w:val="right"/>
      <w:pPr>
        <w:ind w:left="6814" w:hanging="180"/>
      </w:pPr>
    </w:lvl>
  </w:abstractNum>
  <w:abstractNum w:abstractNumId="50" w15:restartNumberingAfterBreak="0">
    <w:nsid w:val="355F31EA"/>
    <w:multiLevelType w:val="multilevel"/>
    <w:tmpl w:val="54303DC8"/>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bCs/>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51" w15:restartNumberingAfterBreak="0">
    <w:nsid w:val="36077B92"/>
    <w:multiLevelType w:val="hybridMultilevel"/>
    <w:tmpl w:val="B69AA648"/>
    <w:lvl w:ilvl="0" w:tplc="FCE80DA8">
      <w:start w:val="1"/>
      <w:numFmt w:val="bullet"/>
      <w:lvlText w:val=""/>
      <w:lvlJc w:val="left"/>
      <w:pPr>
        <w:ind w:left="1054" w:hanging="360"/>
      </w:pPr>
      <w:rPr>
        <w:rFonts w:ascii="Symbol" w:hAnsi="Symbol" w:hint="default"/>
      </w:rPr>
    </w:lvl>
    <w:lvl w:ilvl="1" w:tplc="FFFFFFFF" w:tentative="1">
      <w:start w:val="1"/>
      <w:numFmt w:val="lowerLetter"/>
      <w:lvlText w:val="%2."/>
      <w:lvlJc w:val="left"/>
      <w:pPr>
        <w:ind w:left="1774" w:hanging="360"/>
      </w:pPr>
    </w:lvl>
    <w:lvl w:ilvl="2" w:tplc="FFFFFFFF" w:tentative="1">
      <w:start w:val="1"/>
      <w:numFmt w:val="lowerRoman"/>
      <w:lvlText w:val="%3."/>
      <w:lvlJc w:val="right"/>
      <w:pPr>
        <w:ind w:left="2494" w:hanging="180"/>
      </w:pPr>
    </w:lvl>
    <w:lvl w:ilvl="3" w:tplc="FFFFFFFF" w:tentative="1">
      <w:start w:val="1"/>
      <w:numFmt w:val="decimal"/>
      <w:lvlText w:val="%4."/>
      <w:lvlJc w:val="left"/>
      <w:pPr>
        <w:ind w:left="3214" w:hanging="360"/>
      </w:pPr>
    </w:lvl>
    <w:lvl w:ilvl="4" w:tplc="FFFFFFFF" w:tentative="1">
      <w:start w:val="1"/>
      <w:numFmt w:val="lowerLetter"/>
      <w:lvlText w:val="%5."/>
      <w:lvlJc w:val="left"/>
      <w:pPr>
        <w:ind w:left="3934" w:hanging="360"/>
      </w:pPr>
    </w:lvl>
    <w:lvl w:ilvl="5" w:tplc="FFFFFFFF" w:tentative="1">
      <w:start w:val="1"/>
      <w:numFmt w:val="lowerRoman"/>
      <w:lvlText w:val="%6."/>
      <w:lvlJc w:val="right"/>
      <w:pPr>
        <w:ind w:left="4654" w:hanging="180"/>
      </w:pPr>
    </w:lvl>
    <w:lvl w:ilvl="6" w:tplc="FFFFFFFF" w:tentative="1">
      <w:start w:val="1"/>
      <w:numFmt w:val="decimal"/>
      <w:lvlText w:val="%7."/>
      <w:lvlJc w:val="left"/>
      <w:pPr>
        <w:ind w:left="5374" w:hanging="360"/>
      </w:pPr>
    </w:lvl>
    <w:lvl w:ilvl="7" w:tplc="FFFFFFFF" w:tentative="1">
      <w:start w:val="1"/>
      <w:numFmt w:val="lowerLetter"/>
      <w:lvlText w:val="%8."/>
      <w:lvlJc w:val="left"/>
      <w:pPr>
        <w:ind w:left="6094" w:hanging="360"/>
      </w:pPr>
    </w:lvl>
    <w:lvl w:ilvl="8" w:tplc="FFFFFFFF" w:tentative="1">
      <w:start w:val="1"/>
      <w:numFmt w:val="lowerRoman"/>
      <w:lvlText w:val="%9."/>
      <w:lvlJc w:val="right"/>
      <w:pPr>
        <w:ind w:left="6814" w:hanging="180"/>
      </w:pPr>
    </w:lvl>
  </w:abstractNum>
  <w:abstractNum w:abstractNumId="52" w15:restartNumberingAfterBreak="0">
    <w:nsid w:val="38445213"/>
    <w:multiLevelType w:val="hybridMultilevel"/>
    <w:tmpl w:val="EA22A91C"/>
    <w:lvl w:ilvl="0" w:tplc="FCE80DA8">
      <w:start w:val="1"/>
      <w:numFmt w:val="bullet"/>
      <w:lvlText w:val=""/>
      <w:lvlJc w:val="left"/>
      <w:pPr>
        <w:ind w:left="1211" w:hanging="360"/>
      </w:pPr>
      <w:rPr>
        <w:rFonts w:ascii="Symbol" w:hAnsi="Symbol"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53" w15:restartNumberingAfterBreak="0">
    <w:nsid w:val="3CB1125A"/>
    <w:multiLevelType w:val="multilevel"/>
    <w:tmpl w:val="68CCF4FA"/>
    <w:lvl w:ilvl="0">
      <w:start w:val="1"/>
      <w:numFmt w:val="decimal"/>
      <w:lvlText w:val="%1."/>
      <w:lvlJc w:val="left"/>
      <w:pPr>
        <w:tabs>
          <w:tab w:val="num" w:pos="567"/>
        </w:tabs>
        <w:ind w:left="567" w:hanging="567"/>
      </w:pPr>
      <w:rPr>
        <w:rFonts w:hint="default"/>
        <w:b w:val="0"/>
        <w:bCs/>
      </w:rPr>
    </w:lvl>
    <w:lvl w:ilvl="1">
      <w:start w:val="1"/>
      <w:numFmt w:val="decimal"/>
      <w:lvlText w:val="%2)"/>
      <w:lvlJc w:val="left"/>
      <w:pPr>
        <w:tabs>
          <w:tab w:val="num" w:pos="891"/>
        </w:tabs>
        <w:ind w:left="891" w:hanging="465"/>
      </w:pPr>
      <w:rPr>
        <w:rFonts w:hint="default"/>
        <w:b w:val="0"/>
        <w:bCs/>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4" w15:restartNumberingAfterBreak="0">
    <w:nsid w:val="42282AF5"/>
    <w:multiLevelType w:val="multilevel"/>
    <w:tmpl w:val="0A360442"/>
    <w:lvl w:ilvl="0">
      <w:start w:val="1"/>
      <w:numFmt w:val="lowerLetter"/>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6" w15:restartNumberingAfterBreak="0">
    <w:nsid w:val="43420B90"/>
    <w:multiLevelType w:val="multilevel"/>
    <w:tmpl w:val="2F7E5E56"/>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57" w15:restartNumberingAfterBreak="0">
    <w:nsid w:val="43AF62AC"/>
    <w:multiLevelType w:val="hybridMultilevel"/>
    <w:tmpl w:val="89D07158"/>
    <w:lvl w:ilvl="0" w:tplc="0415000F">
      <w:start w:val="1"/>
      <w:numFmt w:val="decimal"/>
      <w:lvlText w:val="%1."/>
      <w:lvlJc w:val="left"/>
      <w:pPr>
        <w:ind w:left="720" w:hanging="360"/>
      </w:pPr>
      <w:rPr>
        <w:rFonts w:hint="default"/>
      </w:rPr>
    </w:lvl>
    <w:lvl w:ilvl="1" w:tplc="04150019">
      <w:start w:val="1"/>
      <w:numFmt w:val="lowerLetter"/>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3D6368D"/>
    <w:multiLevelType w:val="multilevel"/>
    <w:tmpl w:val="F22C3FBE"/>
    <w:styleLink w:val="Lista2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59" w15:restartNumberingAfterBreak="0">
    <w:nsid w:val="445A03D0"/>
    <w:multiLevelType w:val="hybridMultilevel"/>
    <w:tmpl w:val="0360CEF8"/>
    <w:lvl w:ilvl="0" w:tplc="6B60AB28">
      <w:start w:val="1"/>
      <w:numFmt w:val="decimal"/>
      <w:lvlText w:val="%1."/>
      <w:lvlJc w:val="left"/>
      <w:pPr>
        <w:tabs>
          <w:tab w:val="num" w:pos="417"/>
        </w:tabs>
        <w:ind w:left="417" w:hanging="360"/>
      </w:pPr>
      <w:rPr>
        <w:rFonts w:hint="default"/>
      </w:rPr>
    </w:lvl>
    <w:lvl w:ilvl="1" w:tplc="7D8E4E98">
      <w:start w:val="1"/>
      <w:numFmt w:val="bullet"/>
      <w:lvlText w:val=""/>
      <w:lvlJc w:val="left"/>
      <w:pPr>
        <w:tabs>
          <w:tab w:val="num" w:pos="510"/>
        </w:tabs>
        <w:ind w:left="397" w:hanging="397"/>
      </w:pPr>
      <w:rPr>
        <w:rFonts w:ascii="Symbol" w:hAnsi="Symbol" w:hint="default"/>
        <w:b w:val="0"/>
      </w:rPr>
    </w:lvl>
    <w:lvl w:ilvl="2" w:tplc="0415001B">
      <w:start w:val="1"/>
      <w:numFmt w:val="lowerRoman"/>
      <w:lvlText w:val="%3."/>
      <w:lvlJc w:val="right"/>
      <w:pPr>
        <w:tabs>
          <w:tab w:val="num" w:pos="2160"/>
        </w:tabs>
        <w:ind w:left="2160" w:hanging="180"/>
      </w:pPr>
    </w:lvl>
    <w:lvl w:ilvl="3" w:tplc="9EAA9036">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44A40954"/>
    <w:multiLevelType w:val="hybridMultilevel"/>
    <w:tmpl w:val="0D5AB4D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1" w15:restartNumberingAfterBreak="0">
    <w:nsid w:val="44BE765A"/>
    <w:multiLevelType w:val="hybridMultilevel"/>
    <w:tmpl w:val="59C8B4E0"/>
    <w:lvl w:ilvl="0" w:tplc="909C4D5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2" w15:restartNumberingAfterBreak="0">
    <w:nsid w:val="46392FEE"/>
    <w:multiLevelType w:val="hybridMultilevel"/>
    <w:tmpl w:val="116CE41C"/>
    <w:lvl w:ilvl="0" w:tplc="04150011">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63" w15:restartNumberingAfterBreak="0">
    <w:nsid w:val="47BA76E3"/>
    <w:multiLevelType w:val="hybridMultilevel"/>
    <w:tmpl w:val="4EE874AC"/>
    <w:lvl w:ilvl="0" w:tplc="6172C20E">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866388B"/>
    <w:multiLevelType w:val="multilevel"/>
    <w:tmpl w:val="DBD88A42"/>
    <w:lvl w:ilvl="0">
      <w:start w:val="1"/>
      <w:numFmt w:val="lowerLetter"/>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65" w15:restartNumberingAfterBreak="0">
    <w:nsid w:val="49D7073C"/>
    <w:multiLevelType w:val="hybridMultilevel"/>
    <w:tmpl w:val="EEB087BE"/>
    <w:lvl w:ilvl="0" w:tplc="FCE80DA8">
      <w:start w:val="1"/>
      <w:numFmt w:val="bullet"/>
      <w:lvlText w:val=""/>
      <w:lvlJc w:val="left"/>
      <w:pPr>
        <w:ind w:left="1054" w:hanging="360"/>
      </w:pPr>
      <w:rPr>
        <w:rFonts w:ascii="Symbol" w:hAnsi="Symbol" w:hint="default"/>
      </w:rPr>
    </w:lvl>
    <w:lvl w:ilvl="1" w:tplc="FFFFFFFF" w:tentative="1">
      <w:start w:val="1"/>
      <w:numFmt w:val="lowerLetter"/>
      <w:lvlText w:val="%2."/>
      <w:lvlJc w:val="left"/>
      <w:pPr>
        <w:ind w:left="1774" w:hanging="360"/>
      </w:pPr>
    </w:lvl>
    <w:lvl w:ilvl="2" w:tplc="FFFFFFFF" w:tentative="1">
      <w:start w:val="1"/>
      <w:numFmt w:val="lowerRoman"/>
      <w:lvlText w:val="%3."/>
      <w:lvlJc w:val="right"/>
      <w:pPr>
        <w:ind w:left="2494" w:hanging="180"/>
      </w:pPr>
    </w:lvl>
    <w:lvl w:ilvl="3" w:tplc="FFFFFFFF" w:tentative="1">
      <w:start w:val="1"/>
      <w:numFmt w:val="decimal"/>
      <w:lvlText w:val="%4."/>
      <w:lvlJc w:val="left"/>
      <w:pPr>
        <w:ind w:left="3214" w:hanging="360"/>
      </w:pPr>
    </w:lvl>
    <w:lvl w:ilvl="4" w:tplc="FFFFFFFF" w:tentative="1">
      <w:start w:val="1"/>
      <w:numFmt w:val="lowerLetter"/>
      <w:lvlText w:val="%5."/>
      <w:lvlJc w:val="left"/>
      <w:pPr>
        <w:ind w:left="3934" w:hanging="360"/>
      </w:pPr>
    </w:lvl>
    <w:lvl w:ilvl="5" w:tplc="FFFFFFFF" w:tentative="1">
      <w:start w:val="1"/>
      <w:numFmt w:val="lowerRoman"/>
      <w:lvlText w:val="%6."/>
      <w:lvlJc w:val="right"/>
      <w:pPr>
        <w:ind w:left="4654" w:hanging="180"/>
      </w:pPr>
    </w:lvl>
    <w:lvl w:ilvl="6" w:tplc="FFFFFFFF" w:tentative="1">
      <w:start w:val="1"/>
      <w:numFmt w:val="decimal"/>
      <w:lvlText w:val="%7."/>
      <w:lvlJc w:val="left"/>
      <w:pPr>
        <w:ind w:left="5374" w:hanging="360"/>
      </w:pPr>
    </w:lvl>
    <w:lvl w:ilvl="7" w:tplc="FFFFFFFF" w:tentative="1">
      <w:start w:val="1"/>
      <w:numFmt w:val="lowerLetter"/>
      <w:lvlText w:val="%8."/>
      <w:lvlJc w:val="left"/>
      <w:pPr>
        <w:ind w:left="6094" w:hanging="360"/>
      </w:pPr>
    </w:lvl>
    <w:lvl w:ilvl="8" w:tplc="FFFFFFFF" w:tentative="1">
      <w:start w:val="1"/>
      <w:numFmt w:val="lowerRoman"/>
      <w:lvlText w:val="%9."/>
      <w:lvlJc w:val="right"/>
      <w:pPr>
        <w:ind w:left="6814" w:hanging="180"/>
      </w:pPr>
    </w:lvl>
  </w:abstractNum>
  <w:abstractNum w:abstractNumId="66" w15:restartNumberingAfterBreak="0">
    <w:nsid w:val="4A252C25"/>
    <w:multiLevelType w:val="hybridMultilevel"/>
    <w:tmpl w:val="4D20351A"/>
    <w:lvl w:ilvl="0" w:tplc="04150011">
      <w:start w:val="1"/>
      <w:numFmt w:val="decimal"/>
      <w:lvlText w:val="%1)"/>
      <w:lvlJc w:val="left"/>
      <w:pPr>
        <w:ind w:left="1005" w:hanging="360"/>
      </w:pPr>
    </w:lvl>
    <w:lvl w:ilvl="1" w:tplc="04150019" w:tentative="1">
      <w:start w:val="1"/>
      <w:numFmt w:val="lowerLetter"/>
      <w:lvlText w:val="%2."/>
      <w:lvlJc w:val="left"/>
      <w:pPr>
        <w:ind w:left="1725" w:hanging="360"/>
      </w:pPr>
    </w:lvl>
    <w:lvl w:ilvl="2" w:tplc="0415001B" w:tentative="1">
      <w:start w:val="1"/>
      <w:numFmt w:val="lowerRoman"/>
      <w:lvlText w:val="%3."/>
      <w:lvlJc w:val="right"/>
      <w:pPr>
        <w:ind w:left="2445" w:hanging="180"/>
      </w:pPr>
    </w:lvl>
    <w:lvl w:ilvl="3" w:tplc="0415000F" w:tentative="1">
      <w:start w:val="1"/>
      <w:numFmt w:val="decimal"/>
      <w:lvlText w:val="%4."/>
      <w:lvlJc w:val="left"/>
      <w:pPr>
        <w:ind w:left="3165" w:hanging="360"/>
      </w:pPr>
    </w:lvl>
    <w:lvl w:ilvl="4" w:tplc="04150019" w:tentative="1">
      <w:start w:val="1"/>
      <w:numFmt w:val="lowerLetter"/>
      <w:lvlText w:val="%5."/>
      <w:lvlJc w:val="left"/>
      <w:pPr>
        <w:ind w:left="3885" w:hanging="360"/>
      </w:pPr>
    </w:lvl>
    <w:lvl w:ilvl="5" w:tplc="0415001B" w:tentative="1">
      <w:start w:val="1"/>
      <w:numFmt w:val="lowerRoman"/>
      <w:lvlText w:val="%6."/>
      <w:lvlJc w:val="right"/>
      <w:pPr>
        <w:ind w:left="4605" w:hanging="180"/>
      </w:pPr>
    </w:lvl>
    <w:lvl w:ilvl="6" w:tplc="0415000F" w:tentative="1">
      <w:start w:val="1"/>
      <w:numFmt w:val="decimal"/>
      <w:lvlText w:val="%7."/>
      <w:lvlJc w:val="left"/>
      <w:pPr>
        <w:ind w:left="5325" w:hanging="360"/>
      </w:pPr>
    </w:lvl>
    <w:lvl w:ilvl="7" w:tplc="04150019" w:tentative="1">
      <w:start w:val="1"/>
      <w:numFmt w:val="lowerLetter"/>
      <w:lvlText w:val="%8."/>
      <w:lvlJc w:val="left"/>
      <w:pPr>
        <w:ind w:left="6045" w:hanging="360"/>
      </w:pPr>
    </w:lvl>
    <w:lvl w:ilvl="8" w:tplc="0415001B" w:tentative="1">
      <w:start w:val="1"/>
      <w:numFmt w:val="lowerRoman"/>
      <w:lvlText w:val="%9."/>
      <w:lvlJc w:val="right"/>
      <w:pPr>
        <w:ind w:left="6765" w:hanging="180"/>
      </w:pPr>
    </w:lvl>
  </w:abstractNum>
  <w:abstractNum w:abstractNumId="67" w15:restartNumberingAfterBreak="0">
    <w:nsid w:val="4C0D4873"/>
    <w:multiLevelType w:val="multilevel"/>
    <w:tmpl w:val="DB1ECB96"/>
    <w:lvl w:ilvl="0">
      <w:start w:val="1"/>
      <w:numFmt w:val="decimal"/>
      <w:lvlText w:val="%1."/>
      <w:lvlJc w:val="left"/>
      <w:pPr>
        <w:ind w:left="360" w:hanging="360"/>
      </w:pPr>
      <w:rPr>
        <w:rFonts w:hint="default"/>
      </w:rPr>
    </w:lvl>
    <w:lvl w:ilvl="1">
      <w:start w:val="1"/>
      <w:numFmt w:val="decimal"/>
      <w:lvlText w:val="%2."/>
      <w:lvlJc w:val="left"/>
      <w:pPr>
        <w:ind w:left="1070" w:hanging="360"/>
      </w:p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4E9D193D"/>
    <w:multiLevelType w:val="hybridMultilevel"/>
    <w:tmpl w:val="DC125F02"/>
    <w:lvl w:ilvl="0" w:tplc="FCE80DA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9" w15:restartNumberingAfterBreak="0">
    <w:nsid w:val="50EE72FF"/>
    <w:multiLevelType w:val="multilevel"/>
    <w:tmpl w:val="D94269B0"/>
    <w:styleLink w:val="List14"/>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0" w15:restartNumberingAfterBreak="0">
    <w:nsid w:val="5174083A"/>
    <w:multiLevelType w:val="hybridMultilevel"/>
    <w:tmpl w:val="0F08E7BC"/>
    <w:lvl w:ilvl="0" w:tplc="82207190">
      <w:start w:val="3"/>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1822333"/>
    <w:multiLevelType w:val="multilevel"/>
    <w:tmpl w:val="6504D75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72" w15:restartNumberingAfterBreak="0">
    <w:nsid w:val="530106A5"/>
    <w:multiLevelType w:val="multilevel"/>
    <w:tmpl w:val="1A906FFA"/>
    <w:styleLink w:val="List12"/>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3" w15:restartNumberingAfterBreak="0">
    <w:nsid w:val="541A307E"/>
    <w:multiLevelType w:val="multilevel"/>
    <w:tmpl w:val="FAFC3D02"/>
    <w:styleLink w:val="List10"/>
    <w:lvl w:ilvl="0">
      <w:start w:val="2"/>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4"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5" w15:restartNumberingAfterBreak="0">
    <w:nsid w:val="55FF51D2"/>
    <w:multiLevelType w:val="hybridMultilevel"/>
    <w:tmpl w:val="3CF28542"/>
    <w:lvl w:ilvl="0" w:tplc="7D8E4E98">
      <w:start w:val="1"/>
      <w:numFmt w:val="bullet"/>
      <w:lvlText w:val=""/>
      <w:lvlJc w:val="left"/>
      <w:pPr>
        <w:ind w:left="1440" w:hanging="360"/>
      </w:pPr>
      <w:rPr>
        <w:rFonts w:ascii="Symbol" w:hAnsi="Symbol" w:hint="default"/>
      </w:rPr>
    </w:lvl>
    <w:lvl w:ilvl="1" w:tplc="7D8E4E98">
      <w:start w:val="1"/>
      <w:numFmt w:val="bullet"/>
      <w:lvlText w:val=""/>
      <w:lvlJc w:val="left"/>
      <w:pPr>
        <w:ind w:left="2160" w:hanging="360"/>
      </w:pPr>
      <w:rPr>
        <w:rFonts w:ascii="Symbol" w:hAnsi="Symbol" w:hint="default"/>
      </w:rPr>
    </w:lvl>
    <w:lvl w:ilvl="2" w:tplc="04150005">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6" w15:restartNumberingAfterBreak="0">
    <w:nsid w:val="56F83C25"/>
    <w:multiLevelType w:val="hybridMultilevel"/>
    <w:tmpl w:val="422A9B6E"/>
    <w:lvl w:ilvl="0" w:tplc="5D7E2E12">
      <w:start w:val="1"/>
      <w:numFmt w:val="bullet"/>
      <w:pStyle w:val="1wyliczenieROOS"/>
      <w:lvlText w:val=""/>
      <w:lvlJc w:val="left"/>
      <w:pPr>
        <w:ind w:left="360" w:hanging="360"/>
      </w:pPr>
      <w:rPr>
        <w:rFonts w:ascii="Symbol" w:hAnsi="Symbol"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7" w15:restartNumberingAfterBreak="0">
    <w:nsid w:val="57EC472D"/>
    <w:multiLevelType w:val="multilevel"/>
    <w:tmpl w:val="21C60488"/>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b/>
        <w:bCs/>
      </w:rPr>
    </w:lvl>
    <w:lvl w:ilvl="2">
      <w:start w:val="1"/>
      <w:numFmt w:val="decimal"/>
      <w:isLgl/>
      <w:lvlText w:val="%1.%2.%3."/>
      <w:lvlJc w:val="left"/>
      <w:pPr>
        <w:ind w:left="1997" w:hanging="720"/>
      </w:pPr>
      <w:rPr>
        <w:rFonts w:hint="default"/>
      </w:rPr>
    </w:lvl>
    <w:lvl w:ilvl="3">
      <w:start w:val="1"/>
      <w:numFmt w:val="decimal"/>
      <w:isLgl/>
      <w:lvlText w:val="%4."/>
      <w:lvlJc w:val="left"/>
      <w:pPr>
        <w:ind w:left="1440" w:hanging="1080"/>
      </w:pPr>
      <w:rPr>
        <w:rFonts w:asciiTheme="minorHAnsi" w:eastAsiaTheme="minorEastAsia" w:hAnsiTheme="minorHAnsi" w:cstheme="minorHAnsi"/>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15:restartNumberingAfterBreak="0">
    <w:nsid w:val="593C1946"/>
    <w:multiLevelType w:val="hybridMultilevel"/>
    <w:tmpl w:val="AB56AE76"/>
    <w:lvl w:ilvl="0" w:tplc="909C4D5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9" w15:restartNumberingAfterBreak="0">
    <w:nsid w:val="5A761CDD"/>
    <w:multiLevelType w:val="multilevel"/>
    <w:tmpl w:val="0D98FE44"/>
    <w:lvl w:ilvl="0">
      <w:start w:val="1"/>
      <w:numFmt w:val="decimal"/>
      <w:lvlText w:val="%1)"/>
      <w:lvlJc w:val="left"/>
      <w:pPr>
        <w:tabs>
          <w:tab w:val="num" w:pos="720"/>
        </w:tabs>
        <w:ind w:left="720" w:hanging="360"/>
      </w:pPr>
      <w:rPr>
        <w:rFonts w:hint="default"/>
      </w:rPr>
    </w:lvl>
    <w:lvl w:ilvl="1">
      <w:start w:val="7"/>
      <w:numFmt w:val="decimal"/>
      <w:lvlText w:val="%2."/>
      <w:lvlJc w:val="left"/>
      <w:pPr>
        <w:tabs>
          <w:tab w:val="num" w:pos="1800"/>
        </w:tabs>
        <w:ind w:left="1800" w:hanging="360"/>
      </w:pPr>
      <w:rPr>
        <w:rFonts w:hint="default"/>
        <w:sz w:val="20"/>
        <w:szCs w:val="20"/>
      </w:rPr>
    </w:lvl>
    <w:lvl w:ilvl="2">
      <w:start w:val="5"/>
      <w:numFmt w:val="decimal"/>
      <w:lvlText w:val="%3."/>
      <w:lvlJc w:val="left"/>
      <w:pPr>
        <w:tabs>
          <w:tab w:val="num" w:pos="2520"/>
        </w:tabs>
        <w:ind w:left="2520" w:hanging="360"/>
      </w:pPr>
      <w:rPr>
        <w:rFonts w:hint="default"/>
        <w:vertAlign w:val="baseline"/>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80" w15:restartNumberingAfterBreak="0">
    <w:nsid w:val="5C5A40FE"/>
    <w:multiLevelType w:val="hybridMultilevel"/>
    <w:tmpl w:val="29F617B2"/>
    <w:lvl w:ilvl="0" w:tplc="DBD061C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2" w15:restartNumberingAfterBreak="0">
    <w:nsid w:val="5E787565"/>
    <w:multiLevelType w:val="multilevel"/>
    <w:tmpl w:val="B9BCF1B4"/>
    <w:lvl w:ilvl="0">
      <w:start w:val="1"/>
      <w:numFmt w:val="decimal"/>
      <w:lvlText w:val="%1."/>
      <w:lvlJc w:val="left"/>
      <w:pPr>
        <w:tabs>
          <w:tab w:val="num" w:pos="567"/>
        </w:tabs>
        <w:ind w:left="567" w:hanging="567"/>
      </w:pPr>
      <w:rPr>
        <w:rFonts w:hint="default"/>
        <w:b w:val="0"/>
      </w:rPr>
    </w:lvl>
    <w:lvl w:ilvl="1">
      <w:start w:val="1"/>
      <w:numFmt w:val="none"/>
      <w:lvlText w:val="2.1."/>
      <w:lvlJc w:val="left"/>
      <w:pPr>
        <w:tabs>
          <w:tab w:val="num" w:pos="567"/>
        </w:tabs>
        <w:ind w:left="567" w:hanging="567"/>
      </w:pPr>
      <w:rPr>
        <w:rFonts w:hint="default"/>
        <w:b w:val="0"/>
        <w:i w:val="0"/>
        <w:sz w:val="20"/>
        <w:szCs w:val="2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3" w15:restartNumberingAfterBreak="0">
    <w:nsid w:val="616120F9"/>
    <w:multiLevelType w:val="multilevel"/>
    <w:tmpl w:val="71A673C0"/>
    <w:styleLink w:val="List11"/>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84" w15:restartNumberingAfterBreak="0">
    <w:nsid w:val="61A30810"/>
    <w:multiLevelType w:val="hybridMultilevel"/>
    <w:tmpl w:val="D77C300E"/>
    <w:lvl w:ilvl="0" w:tplc="11346C36">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34172D9"/>
    <w:multiLevelType w:val="hybridMultilevel"/>
    <w:tmpl w:val="0AE447D6"/>
    <w:lvl w:ilvl="0" w:tplc="83723A2A">
      <w:start w:val="1"/>
      <w:numFmt w:val="decimal"/>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3F8A1066">
      <w:start w:val="1"/>
      <w:numFmt w:val="decimal"/>
      <w:lvlText w:val="%4."/>
      <w:lvlJc w:val="left"/>
      <w:pPr>
        <w:ind w:left="3240" w:hanging="360"/>
      </w:pPr>
      <w:rPr>
        <w:b/>
        <w:bCs/>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6" w15:restartNumberingAfterBreak="0">
    <w:nsid w:val="63B01E84"/>
    <w:multiLevelType w:val="multilevel"/>
    <w:tmpl w:val="B0AEA6CC"/>
    <w:styleLink w:val="List9"/>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87" w15:restartNumberingAfterBreak="0">
    <w:nsid w:val="65C22146"/>
    <w:multiLevelType w:val="hybridMultilevel"/>
    <w:tmpl w:val="41908334"/>
    <w:lvl w:ilvl="0" w:tplc="FCE80DA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8" w15:restartNumberingAfterBreak="0">
    <w:nsid w:val="668D7E38"/>
    <w:multiLevelType w:val="hybridMultilevel"/>
    <w:tmpl w:val="4252CEF2"/>
    <w:lvl w:ilvl="0" w:tplc="0415000D">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9" w15:restartNumberingAfterBreak="0">
    <w:nsid w:val="66ED5A96"/>
    <w:multiLevelType w:val="hybridMultilevel"/>
    <w:tmpl w:val="8CDE82DA"/>
    <w:lvl w:ilvl="0" w:tplc="FFFFFFFF">
      <w:start w:val="1"/>
      <w:numFmt w:val="decimal"/>
      <w:lvlText w:val="%1."/>
      <w:lvlJc w:val="left"/>
      <w:pPr>
        <w:tabs>
          <w:tab w:val="num" w:pos="417"/>
        </w:tabs>
        <w:ind w:left="417" w:hanging="360"/>
      </w:pPr>
      <w:rPr>
        <w:rFonts w:hint="default"/>
      </w:rPr>
    </w:lvl>
    <w:lvl w:ilvl="1" w:tplc="04150017">
      <w:start w:val="1"/>
      <w:numFmt w:val="lowerLetter"/>
      <w:lvlText w:val="%2)"/>
      <w:lvlJc w:val="left"/>
      <w:pPr>
        <w:ind w:left="72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0" w15:restartNumberingAfterBreak="0">
    <w:nsid w:val="66F46E93"/>
    <w:multiLevelType w:val="multilevel"/>
    <w:tmpl w:val="242AA642"/>
    <w:lvl w:ilvl="0">
      <w:start w:val="3"/>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67BC70C2"/>
    <w:multiLevelType w:val="hybridMultilevel"/>
    <w:tmpl w:val="5110559A"/>
    <w:lvl w:ilvl="0" w:tplc="2C482D26">
      <w:start w:val="1"/>
      <w:numFmt w:val="decimal"/>
      <w:lvlText w:val="%1)"/>
      <w:lvlJc w:val="left"/>
      <w:pPr>
        <w:ind w:left="1093" w:hanging="360"/>
      </w:pPr>
      <w:rPr>
        <w:rFonts w:hint="default"/>
      </w:rPr>
    </w:lvl>
    <w:lvl w:ilvl="1" w:tplc="04150019" w:tentative="1">
      <w:start w:val="1"/>
      <w:numFmt w:val="lowerLetter"/>
      <w:lvlText w:val="%2."/>
      <w:lvlJc w:val="left"/>
      <w:pPr>
        <w:ind w:left="1813" w:hanging="360"/>
      </w:pPr>
    </w:lvl>
    <w:lvl w:ilvl="2" w:tplc="2C482D26">
      <w:start w:val="1"/>
      <w:numFmt w:val="decimal"/>
      <w:lvlText w:val="%3)"/>
      <w:lvlJc w:val="left"/>
      <w:pPr>
        <w:ind w:left="2533" w:hanging="180"/>
      </w:pPr>
      <w:rPr>
        <w:rFonts w:hint="default"/>
      </w:r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92" w15:restartNumberingAfterBreak="0">
    <w:nsid w:val="688D3737"/>
    <w:multiLevelType w:val="multilevel"/>
    <w:tmpl w:val="0C9AD9D0"/>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997" w:hanging="720"/>
      </w:pPr>
      <w:rPr>
        <w:rFonts w:hint="default"/>
      </w:rPr>
    </w:lvl>
    <w:lvl w:ilvl="3">
      <w:start w:val="1"/>
      <w:numFmt w:val="decimal"/>
      <w:isLgl/>
      <w:lvlText w:val="%4."/>
      <w:lvlJc w:val="left"/>
      <w:pPr>
        <w:ind w:left="1440" w:hanging="1080"/>
      </w:pPr>
      <w:rPr>
        <w:rFonts w:asciiTheme="minorHAnsi" w:eastAsiaTheme="minorEastAsia" w:hAnsiTheme="minorHAnsi" w:cstheme="minorHAnsi"/>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3" w15:restartNumberingAfterBreak="0">
    <w:nsid w:val="69720516"/>
    <w:multiLevelType w:val="hybridMultilevel"/>
    <w:tmpl w:val="A6CC94A6"/>
    <w:lvl w:ilvl="0" w:tplc="5D7E2E12">
      <w:start w:val="1"/>
      <w:numFmt w:val="bullet"/>
      <w:pStyle w:val="wyliczanieZnak"/>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4" w15:restartNumberingAfterBreak="0">
    <w:nsid w:val="69DE3A75"/>
    <w:multiLevelType w:val="multilevel"/>
    <w:tmpl w:val="DBD2B6F6"/>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A480F08"/>
    <w:multiLevelType w:val="multilevel"/>
    <w:tmpl w:val="5CCEAD2A"/>
    <w:lvl w:ilvl="0">
      <w:start w:val="8"/>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997" w:hanging="720"/>
      </w:pPr>
      <w:rPr>
        <w:rFonts w:hint="default"/>
      </w:rPr>
    </w:lvl>
    <w:lvl w:ilvl="3">
      <w:start w:val="1"/>
      <w:numFmt w:val="decimal"/>
      <w:isLgl/>
      <w:lvlText w:val="%4."/>
      <w:lvlJc w:val="left"/>
      <w:pPr>
        <w:ind w:left="1440" w:hanging="1080"/>
      </w:pPr>
      <w:rPr>
        <w:rFonts w:asciiTheme="minorHAnsi" w:eastAsiaTheme="minorEastAsia" w:hAnsiTheme="minorHAnsi" w:cstheme="minorHAnsi" w:hint="default"/>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6" w15:restartNumberingAfterBreak="0">
    <w:nsid w:val="6BD1761D"/>
    <w:multiLevelType w:val="hybridMultilevel"/>
    <w:tmpl w:val="57084EF6"/>
    <w:lvl w:ilvl="0" w:tplc="2C482D2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7" w15:restartNumberingAfterBreak="0">
    <w:nsid w:val="6C001215"/>
    <w:multiLevelType w:val="multilevel"/>
    <w:tmpl w:val="D38C2730"/>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8" w15:restartNumberingAfterBreak="0">
    <w:nsid w:val="6C415421"/>
    <w:multiLevelType w:val="multilevel"/>
    <w:tmpl w:val="8F809AD2"/>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9" w15:restartNumberingAfterBreak="0">
    <w:nsid w:val="6C900F77"/>
    <w:multiLevelType w:val="multilevel"/>
    <w:tmpl w:val="30269706"/>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465"/>
        </w:tabs>
        <w:ind w:left="465" w:hanging="46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0" w15:restartNumberingAfterBreak="0">
    <w:nsid w:val="6D4B1689"/>
    <w:multiLevelType w:val="hybridMultilevel"/>
    <w:tmpl w:val="6B40DAB8"/>
    <w:lvl w:ilvl="0" w:tplc="44804C76">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1" w15:restartNumberingAfterBreak="0">
    <w:nsid w:val="6DC30F54"/>
    <w:multiLevelType w:val="multilevel"/>
    <w:tmpl w:val="9C90AE2A"/>
    <w:lvl w:ilvl="0">
      <w:start w:val="6"/>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2" w15:restartNumberingAfterBreak="0">
    <w:nsid w:val="6F560531"/>
    <w:multiLevelType w:val="hybridMultilevel"/>
    <w:tmpl w:val="A7FA9FEC"/>
    <w:lvl w:ilvl="0" w:tplc="FCE80DA8">
      <w:start w:val="1"/>
      <w:numFmt w:val="bullet"/>
      <w:lvlText w:val=""/>
      <w:lvlJc w:val="left"/>
      <w:pPr>
        <w:ind w:left="927" w:hanging="360"/>
      </w:pPr>
      <w:rPr>
        <w:rFonts w:ascii="Symbol" w:hAnsi="Symbol" w:hint="default"/>
        <w:color w:val="00000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3" w15:restartNumberingAfterBreak="0">
    <w:nsid w:val="71F17450"/>
    <w:multiLevelType w:val="hybridMultilevel"/>
    <w:tmpl w:val="D66A568A"/>
    <w:lvl w:ilvl="0" w:tplc="7D8E4E9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4" w15:restartNumberingAfterBreak="0">
    <w:nsid w:val="72574E3F"/>
    <w:multiLevelType w:val="hybridMultilevel"/>
    <w:tmpl w:val="1966D458"/>
    <w:lvl w:ilvl="0" w:tplc="FCE80DA8">
      <w:start w:val="1"/>
      <w:numFmt w:val="bullet"/>
      <w:lvlText w:val=""/>
      <w:lvlJc w:val="left"/>
      <w:pPr>
        <w:ind w:left="1054" w:hanging="360"/>
      </w:pPr>
      <w:rPr>
        <w:rFonts w:ascii="Symbol" w:hAnsi="Symbol" w:hint="default"/>
      </w:rPr>
    </w:lvl>
    <w:lvl w:ilvl="1" w:tplc="04150003">
      <w:start w:val="1"/>
      <w:numFmt w:val="bullet"/>
      <w:lvlText w:val="o"/>
      <w:lvlJc w:val="left"/>
      <w:pPr>
        <w:ind w:left="1774" w:hanging="360"/>
      </w:pPr>
      <w:rPr>
        <w:rFonts w:ascii="Courier New" w:hAnsi="Courier New" w:cs="Courier New" w:hint="default"/>
      </w:rPr>
    </w:lvl>
    <w:lvl w:ilvl="2" w:tplc="04150005" w:tentative="1">
      <w:start w:val="1"/>
      <w:numFmt w:val="bullet"/>
      <w:lvlText w:val=""/>
      <w:lvlJc w:val="left"/>
      <w:pPr>
        <w:ind w:left="2494" w:hanging="360"/>
      </w:pPr>
      <w:rPr>
        <w:rFonts w:ascii="Wingdings" w:hAnsi="Wingdings" w:hint="default"/>
      </w:rPr>
    </w:lvl>
    <w:lvl w:ilvl="3" w:tplc="04150001" w:tentative="1">
      <w:start w:val="1"/>
      <w:numFmt w:val="bullet"/>
      <w:lvlText w:val=""/>
      <w:lvlJc w:val="left"/>
      <w:pPr>
        <w:ind w:left="3214" w:hanging="360"/>
      </w:pPr>
      <w:rPr>
        <w:rFonts w:ascii="Symbol" w:hAnsi="Symbol" w:hint="default"/>
      </w:rPr>
    </w:lvl>
    <w:lvl w:ilvl="4" w:tplc="04150003" w:tentative="1">
      <w:start w:val="1"/>
      <w:numFmt w:val="bullet"/>
      <w:lvlText w:val="o"/>
      <w:lvlJc w:val="left"/>
      <w:pPr>
        <w:ind w:left="3934" w:hanging="360"/>
      </w:pPr>
      <w:rPr>
        <w:rFonts w:ascii="Courier New" w:hAnsi="Courier New" w:cs="Courier New" w:hint="default"/>
      </w:rPr>
    </w:lvl>
    <w:lvl w:ilvl="5" w:tplc="04150005" w:tentative="1">
      <w:start w:val="1"/>
      <w:numFmt w:val="bullet"/>
      <w:lvlText w:val=""/>
      <w:lvlJc w:val="left"/>
      <w:pPr>
        <w:ind w:left="4654" w:hanging="360"/>
      </w:pPr>
      <w:rPr>
        <w:rFonts w:ascii="Wingdings" w:hAnsi="Wingdings" w:hint="default"/>
      </w:rPr>
    </w:lvl>
    <w:lvl w:ilvl="6" w:tplc="04150001" w:tentative="1">
      <w:start w:val="1"/>
      <w:numFmt w:val="bullet"/>
      <w:lvlText w:val=""/>
      <w:lvlJc w:val="left"/>
      <w:pPr>
        <w:ind w:left="5374" w:hanging="360"/>
      </w:pPr>
      <w:rPr>
        <w:rFonts w:ascii="Symbol" w:hAnsi="Symbol" w:hint="default"/>
      </w:rPr>
    </w:lvl>
    <w:lvl w:ilvl="7" w:tplc="04150003" w:tentative="1">
      <w:start w:val="1"/>
      <w:numFmt w:val="bullet"/>
      <w:lvlText w:val="o"/>
      <w:lvlJc w:val="left"/>
      <w:pPr>
        <w:ind w:left="6094" w:hanging="360"/>
      </w:pPr>
      <w:rPr>
        <w:rFonts w:ascii="Courier New" w:hAnsi="Courier New" w:cs="Courier New" w:hint="default"/>
      </w:rPr>
    </w:lvl>
    <w:lvl w:ilvl="8" w:tplc="04150005" w:tentative="1">
      <w:start w:val="1"/>
      <w:numFmt w:val="bullet"/>
      <w:lvlText w:val=""/>
      <w:lvlJc w:val="left"/>
      <w:pPr>
        <w:ind w:left="6814" w:hanging="360"/>
      </w:pPr>
      <w:rPr>
        <w:rFonts w:ascii="Wingdings" w:hAnsi="Wingdings" w:hint="default"/>
      </w:rPr>
    </w:lvl>
  </w:abstractNum>
  <w:abstractNum w:abstractNumId="105" w15:restartNumberingAfterBreak="0">
    <w:nsid w:val="72FD2092"/>
    <w:multiLevelType w:val="multilevel"/>
    <w:tmpl w:val="B61A984A"/>
    <w:lvl w:ilvl="0">
      <w:start w:val="4"/>
      <w:numFmt w:val="decimal"/>
      <w:lvlText w:val="%1."/>
      <w:lvlJc w:val="left"/>
      <w:pPr>
        <w:tabs>
          <w:tab w:val="num" w:pos="567"/>
        </w:tabs>
        <w:ind w:left="567" w:hanging="567"/>
      </w:pPr>
      <w:rPr>
        <w:rFonts w:cs="Times New Roman" w:hint="default"/>
      </w:rPr>
    </w:lvl>
    <w:lvl w:ilvl="1">
      <w:start w:val="1"/>
      <w:numFmt w:val="decimal"/>
      <w:isLgl/>
      <w:lvlText w:val="%1.%2."/>
      <w:lvlJc w:val="left"/>
      <w:pPr>
        <w:tabs>
          <w:tab w:val="num" w:pos="465"/>
        </w:tabs>
        <w:ind w:left="465" w:hanging="465"/>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6" w15:restartNumberingAfterBreak="0">
    <w:nsid w:val="7349117D"/>
    <w:multiLevelType w:val="hybridMultilevel"/>
    <w:tmpl w:val="1C1EECE4"/>
    <w:lvl w:ilvl="0" w:tplc="04150017">
      <w:start w:val="1"/>
      <w:numFmt w:val="lowerLetter"/>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107" w15:restartNumberingAfterBreak="0">
    <w:nsid w:val="73B70BBB"/>
    <w:multiLevelType w:val="hybridMultilevel"/>
    <w:tmpl w:val="5CA47302"/>
    <w:lvl w:ilvl="0" w:tplc="04150017">
      <w:start w:val="1"/>
      <w:numFmt w:val="lowerLetter"/>
      <w:lvlText w:val="%1)"/>
      <w:lvlJc w:val="left"/>
      <w:pPr>
        <w:ind w:left="1571" w:hanging="360"/>
      </w:pPr>
    </w:lvl>
    <w:lvl w:ilvl="1" w:tplc="04150017">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08" w15:restartNumberingAfterBreak="0">
    <w:nsid w:val="744C6B2B"/>
    <w:multiLevelType w:val="hybridMultilevel"/>
    <w:tmpl w:val="0B028E1C"/>
    <w:lvl w:ilvl="0" w:tplc="020A9A96">
      <w:start w:val="1"/>
      <w:numFmt w:val="bullet"/>
      <w:pStyle w:val="AtekstROOS"/>
      <w:lvlText w:val=""/>
      <w:lvlJc w:val="left"/>
      <w:pPr>
        <w:tabs>
          <w:tab w:val="num" w:pos="360"/>
        </w:tabs>
        <w:ind w:left="360" w:hanging="360"/>
      </w:pPr>
      <w:rPr>
        <w:rFonts w:ascii="Symbol" w:hAnsi="Symbol" w:hint="default"/>
        <w:color w:val="auto"/>
        <w:sz w:val="18"/>
        <w:szCs w:val="18"/>
      </w:rPr>
    </w:lvl>
    <w:lvl w:ilvl="1" w:tplc="04150003">
      <w:start w:val="1"/>
      <w:numFmt w:val="bullet"/>
      <w:lvlText w:val=""/>
      <w:lvlJc w:val="left"/>
      <w:pPr>
        <w:tabs>
          <w:tab w:val="num" w:pos="1298"/>
        </w:tabs>
        <w:ind w:left="1298" w:hanging="360"/>
      </w:pPr>
      <w:rPr>
        <w:rFonts w:ascii="Wingdings" w:hAnsi="Wingdings" w:hint="default"/>
      </w:rPr>
    </w:lvl>
    <w:lvl w:ilvl="2" w:tplc="04150005">
      <w:start w:val="1"/>
      <w:numFmt w:val="bullet"/>
      <w:lvlText w:val=""/>
      <w:lvlJc w:val="left"/>
      <w:pPr>
        <w:tabs>
          <w:tab w:val="num" w:pos="2018"/>
        </w:tabs>
        <w:ind w:left="2018" w:hanging="360"/>
      </w:pPr>
      <w:rPr>
        <w:rFonts w:ascii="Symbol" w:hAnsi="Symbol" w:hint="default"/>
        <w:color w:val="000000"/>
      </w:rPr>
    </w:lvl>
    <w:lvl w:ilvl="3" w:tplc="04150001" w:tentative="1">
      <w:start w:val="1"/>
      <w:numFmt w:val="bullet"/>
      <w:lvlText w:val=""/>
      <w:lvlJc w:val="left"/>
      <w:pPr>
        <w:tabs>
          <w:tab w:val="num" w:pos="2738"/>
        </w:tabs>
        <w:ind w:left="2738" w:hanging="360"/>
      </w:pPr>
      <w:rPr>
        <w:rFonts w:ascii="Symbol" w:hAnsi="Symbol" w:hint="default"/>
      </w:rPr>
    </w:lvl>
    <w:lvl w:ilvl="4" w:tplc="04150003" w:tentative="1">
      <w:start w:val="1"/>
      <w:numFmt w:val="bullet"/>
      <w:lvlText w:val="o"/>
      <w:lvlJc w:val="left"/>
      <w:pPr>
        <w:tabs>
          <w:tab w:val="num" w:pos="3458"/>
        </w:tabs>
        <w:ind w:left="3458" w:hanging="360"/>
      </w:pPr>
      <w:rPr>
        <w:rFonts w:ascii="Courier New" w:hAnsi="Courier New" w:cs="Courier New" w:hint="default"/>
      </w:rPr>
    </w:lvl>
    <w:lvl w:ilvl="5" w:tplc="04150005" w:tentative="1">
      <w:start w:val="1"/>
      <w:numFmt w:val="bullet"/>
      <w:lvlText w:val=""/>
      <w:lvlJc w:val="left"/>
      <w:pPr>
        <w:tabs>
          <w:tab w:val="num" w:pos="4178"/>
        </w:tabs>
        <w:ind w:left="4178" w:hanging="360"/>
      </w:pPr>
      <w:rPr>
        <w:rFonts w:ascii="Wingdings" w:hAnsi="Wingdings" w:hint="default"/>
      </w:rPr>
    </w:lvl>
    <w:lvl w:ilvl="6" w:tplc="04150001" w:tentative="1">
      <w:start w:val="1"/>
      <w:numFmt w:val="bullet"/>
      <w:lvlText w:val=""/>
      <w:lvlJc w:val="left"/>
      <w:pPr>
        <w:tabs>
          <w:tab w:val="num" w:pos="4898"/>
        </w:tabs>
        <w:ind w:left="4898" w:hanging="360"/>
      </w:pPr>
      <w:rPr>
        <w:rFonts w:ascii="Symbol" w:hAnsi="Symbol" w:hint="default"/>
      </w:rPr>
    </w:lvl>
    <w:lvl w:ilvl="7" w:tplc="04150003" w:tentative="1">
      <w:start w:val="1"/>
      <w:numFmt w:val="bullet"/>
      <w:lvlText w:val="o"/>
      <w:lvlJc w:val="left"/>
      <w:pPr>
        <w:tabs>
          <w:tab w:val="num" w:pos="5618"/>
        </w:tabs>
        <w:ind w:left="5618" w:hanging="360"/>
      </w:pPr>
      <w:rPr>
        <w:rFonts w:ascii="Courier New" w:hAnsi="Courier New" w:cs="Courier New" w:hint="default"/>
      </w:rPr>
    </w:lvl>
    <w:lvl w:ilvl="8" w:tplc="04150005" w:tentative="1">
      <w:start w:val="1"/>
      <w:numFmt w:val="bullet"/>
      <w:lvlText w:val=""/>
      <w:lvlJc w:val="left"/>
      <w:pPr>
        <w:tabs>
          <w:tab w:val="num" w:pos="6338"/>
        </w:tabs>
        <w:ind w:left="6338" w:hanging="360"/>
      </w:pPr>
      <w:rPr>
        <w:rFonts w:ascii="Wingdings" w:hAnsi="Wingdings" w:hint="default"/>
      </w:rPr>
    </w:lvl>
  </w:abstractNum>
  <w:abstractNum w:abstractNumId="109" w15:restartNumberingAfterBreak="0">
    <w:nsid w:val="759B1332"/>
    <w:multiLevelType w:val="hybridMultilevel"/>
    <w:tmpl w:val="2448278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65F6630"/>
    <w:multiLevelType w:val="multilevel"/>
    <w:tmpl w:val="E796040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bCs/>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11" w15:restartNumberingAfterBreak="0">
    <w:nsid w:val="772052C6"/>
    <w:multiLevelType w:val="hybridMultilevel"/>
    <w:tmpl w:val="6136E35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2" w15:restartNumberingAfterBreak="0">
    <w:nsid w:val="773446D1"/>
    <w:multiLevelType w:val="hybridMultilevel"/>
    <w:tmpl w:val="9C96B068"/>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1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13" w15:restartNumberingAfterBreak="0">
    <w:nsid w:val="78A76662"/>
    <w:multiLevelType w:val="hybridMultilevel"/>
    <w:tmpl w:val="F586C288"/>
    <w:lvl w:ilvl="0" w:tplc="FCE80DA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14" w15:restartNumberingAfterBreak="0">
    <w:nsid w:val="797562E6"/>
    <w:multiLevelType w:val="hybridMultilevel"/>
    <w:tmpl w:val="5234F002"/>
    <w:lvl w:ilvl="0" w:tplc="FFFFFFFF">
      <w:start w:val="1"/>
      <w:numFmt w:val="decimal"/>
      <w:lvlText w:val="%1)"/>
      <w:lvlJc w:val="left"/>
      <w:pPr>
        <w:ind w:left="1005" w:hanging="360"/>
      </w:pPr>
    </w:lvl>
    <w:lvl w:ilvl="1" w:tplc="FFFFFFFF" w:tentative="1">
      <w:start w:val="1"/>
      <w:numFmt w:val="lowerLetter"/>
      <w:lvlText w:val="%2."/>
      <w:lvlJc w:val="left"/>
      <w:pPr>
        <w:ind w:left="1725" w:hanging="360"/>
      </w:pPr>
    </w:lvl>
    <w:lvl w:ilvl="2" w:tplc="FFFFFFFF" w:tentative="1">
      <w:start w:val="1"/>
      <w:numFmt w:val="lowerRoman"/>
      <w:lvlText w:val="%3."/>
      <w:lvlJc w:val="right"/>
      <w:pPr>
        <w:ind w:left="2445" w:hanging="180"/>
      </w:pPr>
    </w:lvl>
    <w:lvl w:ilvl="3" w:tplc="FFFFFFFF" w:tentative="1">
      <w:start w:val="1"/>
      <w:numFmt w:val="decimal"/>
      <w:lvlText w:val="%4."/>
      <w:lvlJc w:val="left"/>
      <w:pPr>
        <w:ind w:left="3165" w:hanging="360"/>
      </w:pPr>
    </w:lvl>
    <w:lvl w:ilvl="4" w:tplc="FFFFFFFF" w:tentative="1">
      <w:start w:val="1"/>
      <w:numFmt w:val="lowerLetter"/>
      <w:lvlText w:val="%5."/>
      <w:lvlJc w:val="left"/>
      <w:pPr>
        <w:ind w:left="3885" w:hanging="360"/>
      </w:pPr>
    </w:lvl>
    <w:lvl w:ilvl="5" w:tplc="FFFFFFFF" w:tentative="1">
      <w:start w:val="1"/>
      <w:numFmt w:val="lowerRoman"/>
      <w:lvlText w:val="%6."/>
      <w:lvlJc w:val="right"/>
      <w:pPr>
        <w:ind w:left="4605" w:hanging="180"/>
      </w:pPr>
    </w:lvl>
    <w:lvl w:ilvl="6" w:tplc="FFFFFFFF" w:tentative="1">
      <w:start w:val="1"/>
      <w:numFmt w:val="decimal"/>
      <w:lvlText w:val="%7."/>
      <w:lvlJc w:val="left"/>
      <w:pPr>
        <w:ind w:left="5325" w:hanging="360"/>
      </w:pPr>
    </w:lvl>
    <w:lvl w:ilvl="7" w:tplc="FFFFFFFF" w:tentative="1">
      <w:start w:val="1"/>
      <w:numFmt w:val="lowerLetter"/>
      <w:lvlText w:val="%8."/>
      <w:lvlJc w:val="left"/>
      <w:pPr>
        <w:ind w:left="6045" w:hanging="360"/>
      </w:pPr>
    </w:lvl>
    <w:lvl w:ilvl="8" w:tplc="FFFFFFFF" w:tentative="1">
      <w:start w:val="1"/>
      <w:numFmt w:val="lowerRoman"/>
      <w:lvlText w:val="%9."/>
      <w:lvlJc w:val="right"/>
      <w:pPr>
        <w:ind w:left="6765" w:hanging="180"/>
      </w:pPr>
    </w:lvl>
  </w:abstractNum>
  <w:abstractNum w:abstractNumId="115" w15:restartNumberingAfterBreak="0">
    <w:nsid w:val="79B155D5"/>
    <w:multiLevelType w:val="hybridMultilevel"/>
    <w:tmpl w:val="BCE4ED26"/>
    <w:lvl w:ilvl="0" w:tplc="0415000F">
      <w:start w:val="1"/>
      <w:numFmt w:val="decimal"/>
      <w:lvlText w:val="%1."/>
      <w:lvlJc w:val="left"/>
      <w:pPr>
        <w:ind w:left="720" w:hanging="360"/>
      </w:pPr>
      <w:rPr>
        <w:rFonts w:hint="default"/>
      </w:rPr>
    </w:lvl>
    <w:lvl w:ilvl="1" w:tplc="58D688F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7D630DD1"/>
    <w:multiLevelType w:val="multilevel"/>
    <w:tmpl w:val="E796040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bCs/>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17" w15:restartNumberingAfterBreak="0">
    <w:nsid w:val="7DC11A0A"/>
    <w:multiLevelType w:val="multilevel"/>
    <w:tmpl w:val="68CCF4FA"/>
    <w:lvl w:ilvl="0">
      <w:start w:val="1"/>
      <w:numFmt w:val="decimal"/>
      <w:lvlText w:val="%1."/>
      <w:lvlJc w:val="left"/>
      <w:pPr>
        <w:tabs>
          <w:tab w:val="num" w:pos="567"/>
        </w:tabs>
        <w:ind w:left="567" w:hanging="567"/>
      </w:pPr>
      <w:rPr>
        <w:rFonts w:hint="default"/>
        <w:b w:val="0"/>
        <w:bCs/>
      </w:rPr>
    </w:lvl>
    <w:lvl w:ilvl="1">
      <w:start w:val="1"/>
      <w:numFmt w:val="decimal"/>
      <w:lvlText w:val="%2)"/>
      <w:lvlJc w:val="left"/>
      <w:pPr>
        <w:tabs>
          <w:tab w:val="num" w:pos="891"/>
        </w:tabs>
        <w:ind w:left="891" w:hanging="465"/>
      </w:pPr>
      <w:rPr>
        <w:rFonts w:hint="default"/>
        <w:b w:val="0"/>
        <w:bCs/>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8" w15:restartNumberingAfterBreak="0">
    <w:nsid w:val="7DC66C76"/>
    <w:multiLevelType w:val="hybridMultilevel"/>
    <w:tmpl w:val="915874D4"/>
    <w:lvl w:ilvl="0" w:tplc="2A94C7FE">
      <w:start w:val="11"/>
      <w:numFmt w:val="decimal"/>
      <w:lvlText w:val="%1."/>
      <w:lvlJc w:val="left"/>
      <w:pPr>
        <w:ind w:left="682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7F8F542B"/>
    <w:multiLevelType w:val="hybridMultilevel"/>
    <w:tmpl w:val="EF3ECCFA"/>
    <w:lvl w:ilvl="0" w:tplc="04150017">
      <w:start w:val="1"/>
      <w:numFmt w:val="lowerLetter"/>
      <w:lvlText w:val="%1)"/>
      <w:lvlJc w:val="left"/>
      <w:pPr>
        <w:ind w:left="2586" w:hanging="360"/>
      </w:pPr>
      <w:rPr>
        <w:rFonts w:hint="default"/>
      </w:rPr>
    </w:lvl>
    <w:lvl w:ilvl="1" w:tplc="FFFFFFFF" w:tentative="1">
      <w:start w:val="1"/>
      <w:numFmt w:val="bullet"/>
      <w:lvlText w:val="o"/>
      <w:lvlJc w:val="left"/>
      <w:pPr>
        <w:ind w:left="3306" w:hanging="360"/>
      </w:pPr>
      <w:rPr>
        <w:rFonts w:ascii="Courier New" w:hAnsi="Courier New" w:cs="Courier New" w:hint="default"/>
      </w:rPr>
    </w:lvl>
    <w:lvl w:ilvl="2" w:tplc="FFFFFFFF" w:tentative="1">
      <w:start w:val="1"/>
      <w:numFmt w:val="bullet"/>
      <w:lvlText w:val=""/>
      <w:lvlJc w:val="left"/>
      <w:pPr>
        <w:ind w:left="4026" w:hanging="360"/>
      </w:pPr>
      <w:rPr>
        <w:rFonts w:ascii="Wingdings" w:hAnsi="Wingdings" w:hint="default"/>
      </w:rPr>
    </w:lvl>
    <w:lvl w:ilvl="3" w:tplc="FFFFFFFF" w:tentative="1">
      <w:start w:val="1"/>
      <w:numFmt w:val="bullet"/>
      <w:lvlText w:val=""/>
      <w:lvlJc w:val="left"/>
      <w:pPr>
        <w:ind w:left="4746" w:hanging="360"/>
      </w:pPr>
      <w:rPr>
        <w:rFonts w:ascii="Symbol" w:hAnsi="Symbol" w:hint="default"/>
      </w:rPr>
    </w:lvl>
    <w:lvl w:ilvl="4" w:tplc="FFFFFFFF" w:tentative="1">
      <w:start w:val="1"/>
      <w:numFmt w:val="bullet"/>
      <w:lvlText w:val="o"/>
      <w:lvlJc w:val="left"/>
      <w:pPr>
        <w:ind w:left="5466" w:hanging="360"/>
      </w:pPr>
      <w:rPr>
        <w:rFonts w:ascii="Courier New" w:hAnsi="Courier New" w:cs="Courier New" w:hint="default"/>
      </w:rPr>
    </w:lvl>
    <w:lvl w:ilvl="5" w:tplc="FFFFFFFF" w:tentative="1">
      <w:start w:val="1"/>
      <w:numFmt w:val="bullet"/>
      <w:lvlText w:val=""/>
      <w:lvlJc w:val="left"/>
      <w:pPr>
        <w:ind w:left="6186" w:hanging="360"/>
      </w:pPr>
      <w:rPr>
        <w:rFonts w:ascii="Wingdings" w:hAnsi="Wingdings" w:hint="default"/>
      </w:rPr>
    </w:lvl>
    <w:lvl w:ilvl="6" w:tplc="FFFFFFFF" w:tentative="1">
      <w:start w:val="1"/>
      <w:numFmt w:val="bullet"/>
      <w:lvlText w:val=""/>
      <w:lvlJc w:val="left"/>
      <w:pPr>
        <w:ind w:left="6906" w:hanging="360"/>
      </w:pPr>
      <w:rPr>
        <w:rFonts w:ascii="Symbol" w:hAnsi="Symbol" w:hint="default"/>
      </w:rPr>
    </w:lvl>
    <w:lvl w:ilvl="7" w:tplc="FFFFFFFF" w:tentative="1">
      <w:start w:val="1"/>
      <w:numFmt w:val="bullet"/>
      <w:lvlText w:val="o"/>
      <w:lvlJc w:val="left"/>
      <w:pPr>
        <w:ind w:left="7626" w:hanging="360"/>
      </w:pPr>
      <w:rPr>
        <w:rFonts w:ascii="Courier New" w:hAnsi="Courier New" w:cs="Courier New" w:hint="default"/>
      </w:rPr>
    </w:lvl>
    <w:lvl w:ilvl="8" w:tplc="FFFFFFFF" w:tentative="1">
      <w:start w:val="1"/>
      <w:numFmt w:val="bullet"/>
      <w:lvlText w:val=""/>
      <w:lvlJc w:val="left"/>
      <w:pPr>
        <w:ind w:left="8346" w:hanging="360"/>
      </w:pPr>
      <w:rPr>
        <w:rFonts w:ascii="Wingdings" w:hAnsi="Wingdings" w:hint="default"/>
      </w:rPr>
    </w:lvl>
  </w:abstractNum>
  <w:num w:numId="1" w16cid:durableId="1401171058">
    <w:abstractNumId w:val="99"/>
  </w:num>
  <w:num w:numId="2" w16cid:durableId="1967199465">
    <w:abstractNumId w:val="17"/>
  </w:num>
  <w:num w:numId="3" w16cid:durableId="650911295">
    <w:abstractNumId w:val="67"/>
  </w:num>
  <w:num w:numId="4" w16cid:durableId="559366165">
    <w:abstractNumId w:val="97"/>
  </w:num>
  <w:num w:numId="5" w16cid:durableId="1688406183">
    <w:abstractNumId w:val="43"/>
  </w:num>
  <w:num w:numId="6" w16cid:durableId="1684437784">
    <w:abstractNumId w:val="117"/>
  </w:num>
  <w:num w:numId="7" w16cid:durableId="1317027795">
    <w:abstractNumId w:val="32"/>
  </w:num>
  <w:num w:numId="8" w16cid:durableId="2070952696">
    <w:abstractNumId w:val="46"/>
  </w:num>
  <w:num w:numId="9" w16cid:durableId="1931431217">
    <w:abstractNumId w:val="0"/>
  </w:num>
  <w:num w:numId="10" w16cid:durableId="412238761">
    <w:abstractNumId w:val="41"/>
  </w:num>
  <w:num w:numId="11" w16cid:durableId="962005288">
    <w:abstractNumId w:val="58"/>
  </w:num>
  <w:num w:numId="12" w16cid:durableId="169609866">
    <w:abstractNumId w:val="47"/>
  </w:num>
  <w:num w:numId="13" w16cid:durableId="1104350480">
    <w:abstractNumId w:val="7"/>
  </w:num>
  <w:num w:numId="14" w16cid:durableId="1692536737">
    <w:abstractNumId w:val="24"/>
  </w:num>
  <w:num w:numId="15" w16cid:durableId="180748456">
    <w:abstractNumId w:val="19"/>
  </w:num>
  <w:num w:numId="16" w16cid:durableId="2016568118">
    <w:abstractNumId w:val="16"/>
  </w:num>
  <w:num w:numId="17" w16cid:durableId="1823934761">
    <w:abstractNumId w:val="86"/>
  </w:num>
  <w:num w:numId="18" w16cid:durableId="820538689">
    <w:abstractNumId w:val="73"/>
  </w:num>
  <w:num w:numId="19" w16cid:durableId="56630913">
    <w:abstractNumId w:val="83"/>
  </w:num>
  <w:num w:numId="20" w16cid:durableId="747339053">
    <w:abstractNumId w:val="72"/>
  </w:num>
  <w:num w:numId="21" w16cid:durableId="997919748">
    <w:abstractNumId w:val="40"/>
  </w:num>
  <w:num w:numId="22" w16cid:durableId="395781770">
    <w:abstractNumId w:val="69"/>
  </w:num>
  <w:num w:numId="23" w16cid:durableId="503595488">
    <w:abstractNumId w:val="38"/>
  </w:num>
  <w:num w:numId="24" w16cid:durableId="1722052820">
    <w:abstractNumId w:val="74"/>
  </w:num>
  <w:num w:numId="25" w16cid:durableId="697707347">
    <w:abstractNumId w:val="56"/>
  </w:num>
  <w:num w:numId="26" w16cid:durableId="116216008">
    <w:abstractNumId w:val="108"/>
  </w:num>
  <w:num w:numId="27" w16cid:durableId="838885639">
    <w:abstractNumId w:val="4"/>
  </w:num>
  <w:num w:numId="28" w16cid:durableId="1793013309">
    <w:abstractNumId w:val="76"/>
  </w:num>
  <w:num w:numId="29" w16cid:durableId="1400322513">
    <w:abstractNumId w:val="93"/>
  </w:num>
  <w:num w:numId="30" w16cid:durableId="881481765">
    <w:abstractNumId w:val="48"/>
  </w:num>
  <w:num w:numId="31" w16cid:durableId="345594100">
    <w:abstractNumId w:val="29"/>
  </w:num>
  <w:num w:numId="32" w16cid:durableId="822084769">
    <w:abstractNumId w:val="81"/>
    <w:lvlOverride w:ilvl="0">
      <w:startOverride w:val="1"/>
    </w:lvlOverride>
  </w:num>
  <w:num w:numId="33" w16cid:durableId="2126076241">
    <w:abstractNumId w:val="55"/>
    <w:lvlOverride w:ilvl="0">
      <w:startOverride w:val="1"/>
    </w:lvlOverride>
  </w:num>
  <w:num w:numId="34" w16cid:durableId="714040764">
    <w:abstractNumId w:val="35"/>
  </w:num>
  <w:num w:numId="35" w16cid:durableId="969045224">
    <w:abstractNumId w:val="77"/>
  </w:num>
  <w:num w:numId="36" w16cid:durableId="381952972">
    <w:abstractNumId w:val="15"/>
  </w:num>
  <w:num w:numId="37" w16cid:durableId="2009481119">
    <w:abstractNumId w:val="57"/>
  </w:num>
  <w:num w:numId="38" w16cid:durableId="9648847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9991790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3735033">
    <w:abstractNumId w:val="34"/>
  </w:num>
  <w:num w:numId="41" w16cid:durableId="1556818130">
    <w:abstractNumId w:val="36"/>
  </w:num>
  <w:num w:numId="42" w16cid:durableId="1095400581">
    <w:abstractNumId w:val="23"/>
  </w:num>
  <w:num w:numId="43" w16cid:durableId="1023676967">
    <w:abstractNumId w:val="98"/>
  </w:num>
  <w:num w:numId="44" w16cid:durableId="360864130">
    <w:abstractNumId w:val="115"/>
  </w:num>
  <w:num w:numId="45" w16cid:durableId="100150690">
    <w:abstractNumId w:val="25"/>
  </w:num>
  <w:num w:numId="46" w16cid:durableId="1739282816">
    <w:abstractNumId w:val="13"/>
  </w:num>
  <w:num w:numId="47" w16cid:durableId="946543099">
    <w:abstractNumId w:val="110"/>
  </w:num>
  <w:num w:numId="48" w16cid:durableId="2331994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07885363">
    <w:abstractNumId w:val="80"/>
  </w:num>
  <w:num w:numId="50" w16cid:durableId="278999895">
    <w:abstractNumId w:val="96"/>
  </w:num>
  <w:num w:numId="51" w16cid:durableId="860822098">
    <w:abstractNumId w:val="105"/>
  </w:num>
  <w:num w:numId="52" w16cid:durableId="972254165">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78255803">
    <w:abstractNumId w:val="21"/>
  </w:num>
  <w:num w:numId="54" w16cid:durableId="883103517">
    <w:abstractNumId w:val="100"/>
  </w:num>
  <w:num w:numId="55" w16cid:durableId="131559797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79918150">
    <w:abstractNumId w:val="85"/>
  </w:num>
  <w:num w:numId="57" w16cid:durableId="1585186175">
    <w:abstractNumId w:val="61"/>
  </w:num>
  <w:num w:numId="58" w16cid:durableId="18898745">
    <w:abstractNumId w:val="78"/>
  </w:num>
  <w:num w:numId="59" w16cid:durableId="13580800">
    <w:abstractNumId w:val="102"/>
  </w:num>
  <w:num w:numId="60" w16cid:durableId="108160768">
    <w:abstractNumId w:val="11"/>
  </w:num>
  <w:num w:numId="61" w16cid:durableId="1015380773">
    <w:abstractNumId w:val="42"/>
  </w:num>
  <w:num w:numId="62" w16cid:durableId="1987734540">
    <w:abstractNumId w:val="109"/>
  </w:num>
  <w:num w:numId="63" w16cid:durableId="427509496">
    <w:abstractNumId w:val="113"/>
  </w:num>
  <w:num w:numId="64" w16cid:durableId="1278684375">
    <w:abstractNumId w:val="70"/>
  </w:num>
  <w:num w:numId="65" w16cid:durableId="1740707944">
    <w:abstractNumId w:val="18"/>
  </w:num>
  <w:num w:numId="66" w16cid:durableId="145322455">
    <w:abstractNumId w:val="84"/>
  </w:num>
  <w:num w:numId="67" w16cid:durableId="876086155">
    <w:abstractNumId w:val="107"/>
  </w:num>
  <w:num w:numId="68" w16cid:durableId="765152845">
    <w:abstractNumId w:val="64"/>
  </w:num>
  <w:num w:numId="69" w16cid:durableId="1884905910">
    <w:abstractNumId w:val="91"/>
  </w:num>
  <w:num w:numId="70" w16cid:durableId="1915966917">
    <w:abstractNumId w:val="22"/>
  </w:num>
  <w:num w:numId="71" w16cid:durableId="1728452150">
    <w:abstractNumId w:val="10"/>
  </w:num>
  <w:num w:numId="72" w16cid:durableId="478304930">
    <w:abstractNumId w:val="103"/>
  </w:num>
  <w:num w:numId="73" w16cid:durableId="566305117">
    <w:abstractNumId w:val="59"/>
  </w:num>
  <w:num w:numId="74" w16cid:durableId="638845267">
    <w:abstractNumId w:val="8"/>
  </w:num>
  <w:num w:numId="75" w16cid:durableId="2072193039">
    <w:abstractNumId w:val="75"/>
  </w:num>
  <w:num w:numId="76" w16cid:durableId="1949922853">
    <w:abstractNumId w:val="118"/>
  </w:num>
  <w:num w:numId="77" w16cid:durableId="1728913175">
    <w:abstractNumId w:val="92"/>
  </w:num>
  <w:num w:numId="78" w16cid:durableId="1555703945">
    <w:abstractNumId w:val="88"/>
  </w:num>
  <w:num w:numId="79" w16cid:durableId="115635747">
    <w:abstractNumId w:val="33"/>
  </w:num>
  <w:num w:numId="80" w16cid:durableId="1111242658">
    <w:abstractNumId w:val="14"/>
  </w:num>
  <w:num w:numId="81" w16cid:durableId="1633094731">
    <w:abstractNumId w:val="116"/>
  </w:num>
  <w:num w:numId="82" w16cid:durableId="1261523594">
    <w:abstractNumId w:val="60"/>
  </w:num>
  <w:num w:numId="83" w16cid:durableId="1703435287">
    <w:abstractNumId w:val="27"/>
  </w:num>
  <w:num w:numId="84" w16cid:durableId="876819845">
    <w:abstractNumId w:val="111"/>
  </w:num>
  <w:num w:numId="85" w16cid:durableId="550309312">
    <w:abstractNumId w:val="49"/>
  </w:num>
  <w:num w:numId="86" w16cid:durableId="1799569231">
    <w:abstractNumId w:val="39"/>
  </w:num>
  <w:num w:numId="87" w16cid:durableId="1323780633">
    <w:abstractNumId w:val="104"/>
  </w:num>
  <w:num w:numId="88" w16cid:durableId="1483546150">
    <w:abstractNumId w:val="51"/>
  </w:num>
  <w:num w:numId="89" w16cid:durableId="745152803">
    <w:abstractNumId w:val="65"/>
  </w:num>
  <w:num w:numId="90" w16cid:durableId="1832988797">
    <w:abstractNumId w:val="112"/>
  </w:num>
  <w:num w:numId="91" w16cid:durableId="686105627">
    <w:abstractNumId w:val="66"/>
  </w:num>
  <w:num w:numId="92" w16cid:durableId="1201093545">
    <w:abstractNumId w:val="79"/>
  </w:num>
  <w:num w:numId="93" w16cid:durableId="29302191">
    <w:abstractNumId w:val="52"/>
  </w:num>
  <w:num w:numId="94" w16cid:durableId="87623830">
    <w:abstractNumId w:val="50"/>
  </w:num>
  <w:num w:numId="95" w16cid:durableId="352002620">
    <w:abstractNumId w:val="62"/>
  </w:num>
  <w:num w:numId="96" w16cid:durableId="215507410">
    <w:abstractNumId w:val="21"/>
  </w:num>
  <w:num w:numId="97" w16cid:durableId="176816860">
    <w:abstractNumId w:val="87"/>
  </w:num>
  <w:num w:numId="98" w16cid:durableId="1272854157">
    <w:abstractNumId w:val="9"/>
  </w:num>
  <w:num w:numId="99" w16cid:durableId="597719260">
    <w:abstractNumId w:val="90"/>
  </w:num>
  <w:num w:numId="100" w16cid:durableId="2093698579">
    <w:abstractNumId w:val="101"/>
  </w:num>
  <w:num w:numId="101" w16cid:durableId="1658724651">
    <w:abstractNumId w:val="114"/>
  </w:num>
  <w:num w:numId="102" w16cid:durableId="998843604">
    <w:abstractNumId w:val="26"/>
  </w:num>
  <w:num w:numId="103" w16cid:durableId="361713307">
    <w:abstractNumId w:val="63"/>
  </w:num>
  <w:num w:numId="104" w16cid:durableId="1276864994">
    <w:abstractNumId w:val="68"/>
  </w:num>
  <w:num w:numId="105" w16cid:durableId="643464881">
    <w:abstractNumId w:val="30"/>
  </w:num>
  <w:num w:numId="106" w16cid:durableId="587228076">
    <w:abstractNumId w:val="54"/>
  </w:num>
  <w:num w:numId="107" w16cid:durableId="1158885114">
    <w:abstractNumId w:val="119"/>
  </w:num>
  <w:num w:numId="108" w16cid:durableId="922570060">
    <w:abstractNumId w:val="37"/>
  </w:num>
  <w:num w:numId="109" w16cid:durableId="461119129">
    <w:abstractNumId w:val="20"/>
  </w:num>
  <w:num w:numId="110" w16cid:durableId="1604924266">
    <w:abstractNumId w:val="31"/>
  </w:num>
  <w:num w:numId="111" w16cid:durableId="1764182243">
    <w:abstractNumId w:val="94"/>
  </w:num>
  <w:num w:numId="112" w16cid:durableId="647320328">
    <w:abstractNumId w:val="12"/>
  </w:num>
  <w:num w:numId="113" w16cid:durableId="247857666">
    <w:abstractNumId w:val="28"/>
  </w:num>
  <w:num w:numId="114" w16cid:durableId="766774523">
    <w:abstractNumId w:val="53"/>
  </w:num>
  <w:num w:numId="115" w16cid:durableId="74980067">
    <w:abstractNumId w:val="45"/>
  </w:num>
  <w:num w:numId="116" w16cid:durableId="1873957007">
    <w:abstractNumId w:val="89"/>
  </w:num>
  <w:num w:numId="117" w16cid:durableId="1836065436">
    <w:abstractNumId w:val="95"/>
  </w:num>
  <w:num w:numId="118" w16cid:durableId="293144902">
    <w:abstractNumId w:val="106"/>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332"/>
    <w:rsid w:val="0000056C"/>
    <w:rsid w:val="0000076D"/>
    <w:rsid w:val="0000079E"/>
    <w:rsid w:val="00000E4C"/>
    <w:rsid w:val="000011A0"/>
    <w:rsid w:val="00001342"/>
    <w:rsid w:val="00001B8A"/>
    <w:rsid w:val="00002298"/>
    <w:rsid w:val="00002F22"/>
    <w:rsid w:val="00003041"/>
    <w:rsid w:val="00003754"/>
    <w:rsid w:val="00003C56"/>
    <w:rsid w:val="00003CBE"/>
    <w:rsid w:val="00004158"/>
    <w:rsid w:val="00004CF8"/>
    <w:rsid w:val="00005691"/>
    <w:rsid w:val="00005B35"/>
    <w:rsid w:val="000060F3"/>
    <w:rsid w:val="00006AE7"/>
    <w:rsid w:val="00007989"/>
    <w:rsid w:val="00007A71"/>
    <w:rsid w:val="00007ECD"/>
    <w:rsid w:val="0001044E"/>
    <w:rsid w:val="00010793"/>
    <w:rsid w:val="00010813"/>
    <w:rsid w:val="00010DB6"/>
    <w:rsid w:val="00011665"/>
    <w:rsid w:val="00011A44"/>
    <w:rsid w:val="00011ABA"/>
    <w:rsid w:val="000120B5"/>
    <w:rsid w:val="000122C9"/>
    <w:rsid w:val="00012A37"/>
    <w:rsid w:val="00012EDA"/>
    <w:rsid w:val="000136A2"/>
    <w:rsid w:val="000140AE"/>
    <w:rsid w:val="0001432B"/>
    <w:rsid w:val="000143A2"/>
    <w:rsid w:val="000143EF"/>
    <w:rsid w:val="00014B06"/>
    <w:rsid w:val="0001645B"/>
    <w:rsid w:val="00017339"/>
    <w:rsid w:val="000179BE"/>
    <w:rsid w:val="00017C25"/>
    <w:rsid w:val="00017D4D"/>
    <w:rsid w:val="00021386"/>
    <w:rsid w:val="000213E4"/>
    <w:rsid w:val="00023D10"/>
    <w:rsid w:val="000240D6"/>
    <w:rsid w:val="000241F1"/>
    <w:rsid w:val="0002459F"/>
    <w:rsid w:val="00024B5B"/>
    <w:rsid w:val="00024E9B"/>
    <w:rsid w:val="000250F2"/>
    <w:rsid w:val="000254EA"/>
    <w:rsid w:val="00027154"/>
    <w:rsid w:val="00027404"/>
    <w:rsid w:val="00027566"/>
    <w:rsid w:val="00027BEC"/>
    <w:rsid w:val="00027C2E"/>
    <w:rsid w:val="00027C91"/>
    <w:rsid w:val="00027F57"/>
    <w:rsid w:val="000315C1"/>
    <w:rsid w:val="00031BFA"/>
    <w:rsid w:val="0003304F"/>
    <w:rsid w:val="000334AA"/>
    <w:rsid w:val="00034647"/>
    <w:rsid w:val="000347EB"/>
    <w:rsid w:val="000348B3"/>
    <w:rsid w:val="00034910"/>
    <w:rsid w:val="00034B78"/>
    <w:rsid w:val="000353E8"/>
    <w:rsid w:val="000353F6"/>
    <w:rsid w:val="00035449"/>
    <w:rsid w:val="00035FFE"/>
    <w:rsid w:val="00036023"/>
    <w:rsid w:val="0003679A"/>
    <w:rsid w:val="00036D63"/>
    <w:rsid w:val="00036F9C"/>
    <w:rsid w:val="000373B8"/>
    <w:rsid w:val="000377FE"/>
    <w:rsid w:val="000379C9"/>
    <w:rsid w:val="00037AC0"/>
    <w:rsid w:val="000414E0"/>
    <w:rsid w:val="00041C41"/>
    <w:rsid w:val="00042024"/>
    <w:rsid w:val="00042AF0"/>
    <w:rsid w:val="00042D49"/>
    <w:rsid w:val="00042DCF"/>
    <w:rsid w:val="0004409E"/>
    <w:rsid w:val="0004455F"/>
    <w:rsid w:val="000458D4"/>
    <w:rsid w:val="00046819"/>
    <w:rsid w:val="00047113"/>
    <w:rsid w:val="0004764B"/>
    <w:rsid w:val="0005003C"/>
    <w:rsid w:val="00050242"/>
    <w:rsid w:val="000505E8"/>
    <w:rsid w:val="00050BD0"/>
    <w:rsid w:val="0005178D"/>
    <w:rsid w:val="000529FF"/>
    <w:rsid w:val="000539FA"/>
    <w:rsid w:val="00053D93"/>
    <w:rsid w:val="000549E7"/>
    <w:rsid w:val="00055381"/>
    <w:rsid w:val="00055A26"/>
    <w:rsid w:val="000569BD"/>
    <w:rsid w:val="00056EBD"/>
    <w:rsid w:val="00056FE7"/>
    <w:rsid w:val="0005763F"/>
    <w:rsid w:val="00060D07"/>
    <w:rsid w:val="0006114A"/>
    <w:rsid w:val="0006227A"/>
    <w:rsid w:val="00062CF5"/>
    <w:rsid w:val="00063822"/>
    <w:rsid w:val="00063A92"/>
    <w:rsid w:val="00064269"/>
    <w:rsid w:val="000645EA"/>
    <w:rsid w:val="00064B28"/>
    <w:rsid w:val="00064B60"/>
    <w:rsid w:val="00064F4F"/>
    <w:rsid w:val="00065D44"/>
    <w:rsid w:val="00066113"/>
    <w:rsid w:val="0007023D"/>
    <w:rsid w:val="000713BB"/>
    <w:rsid w:val="00071A28"/>
    <w:rsid w:val="0007362E"/>
    <w:rsid w:val="00075341"/>
    <w:rsid w:val="000756B1"/>
    <w:rsid w:val="0007596B"/>
    <w:rsid w:val="00075C1E"/>
    <w:rsid w:val="00075D98"/>
    <w:rsid w:val="0007688F"/>
    <w:rsid w:val="00076A46"/>
    <w:rsid w:val="00076A95"/>
    <w:rsid w:val="00076AE4"/>
    <w:rsid w:val="0007722B"/>
    <w:rsid w:val="0007723A"/>
    <w:rsid w:val="000774E8"/>
    <w:rsid w:val="00077516"/>
    <w:rsid w:val="00077564"/>
    <w:rsid w:val="000775FF"/>
    <w:rsid w:val="00077760"/>
    <w:rsid w:val="00077A80"/>
    <w:rsid w:val="00077CD2"/>
    <w:rsid w:val="00077E62"/>
    <w:rsid w:val="00080066"/>
    <w:rsid w:val="000813A2"/>
    <w:rsid w:val="000816CA"/>
    <w:rsid w:val="00082E97"/>
    <w:rsid w:val="00083925"/>
    <w:rsid w:val="000839CC"/>
    <w:rsid w:val="00083D90"/>
    <w:rsid w:val="00084481"/>
    <w:rsid w:val="00084646"/>
    <w:rsid w:val="0008525C"/>
    <w:rsid w:val="00085DD3"/>
    <w:rsid w:val="00085DF8"/>
    <w:rsid w:val="0008615A"/>
    <w:rsid w:val="00086162"/>
    <w:rsid w:val="000861FF"/>
    <w:rsid w:val="0008658B"/>
    <w:rsid w:val="00086CAF"/>
    <w:rsid w:val="00086FFA"/>
    <w:rsid w:val="00087C8C"/>
    <w:rsid w:val="00090BC0"/>
    <w:rsid w:val="00091105"/>
    <w:rsid w:val="00091477"/>
    <w:rsid w:val="0009185A"/>
    <w:rsid w:val="00091F63"/>
    <w:rsid w:val="00092EDF"/>
    <w:rsid w:val="00093F54"/>
    <w:rsid w:val="00094482"/>
    <w:rsid w:val="000949B3"/>
    <w:rsid w:val="00094D89"/>
    <w:rsid w:val="000952D1"/>
    <w:rsid w:val="000952E7"/>
    <w:rsid w:val="000958E9"/>
    <w:rsid w:val="00095B9A"/>
    <w:rsid w:val="00096248"/>
    <w:rsid w:val="000963AC"/>
    <w:rsid w:val="0009692F"/>
    <w:rsid w:val="00096C32"/>
    <w:rsid w:val="000A04C0"/>
    <w:rsid w:val="000A0726"/>
    <w:rsid w:val="000A07E1"/>
    <w:rsid w:val="000A088B"/>
    <w:rsid w:val="000A1C01"/>
    <w:rsid w:val="000A1D81"/>
    <w:rsid w:val="000A21DF"/>
    <w:rsid w:val="000A2A07"/>
    <w:rsid w:val="000A305D"/>
    <w:rsid w:val="000A3B9F"/>
    <w:rsid w:val="000A3E37"/>
    <w:rsid w:val="000A3E71"/>
    <w:rsid w:val="000A47B1"/>
    <w:rsid w:val="000A5A0E"/>
    <w:rsid w:val="000A5E73"/>
    <w:rsid w:val="000A5F7A"/>
    <w:rsid w:val="000A626E"/>
    <w:rsid w:val="000A62F3"/>
    <w:rsid w:val="000A65FF"/>
    <w:rsid w:val="000A687C"/>
    <w:rsid w:val="000A697E"/>
    <w:rsid w:val="000A6B8C"/>
    <w:rsid w:val="000B0152"/>
    <w:rsid w:val="000B09E1"/>
    <w:rsid w:val="000B0C12"/>
    <w:rsid w:val="000B0C49"/>
    <w:rsid w:val="000B11AB"/>
    <w:rsid w:val="000B1921"/>
    <w:rsid w:val="000B1BE8"/>
    <w:rsid w:val="000B1C3F"/>
    <w:rsid w:val="000B2442"/>
    <w:rsid w:val="000B244B"/>
    <w:rsid w:val="000B2AB0"/>
    <w:rsid w:val="000B2EFD"/>
    <w:rsid w:val="000B3A91"/>
    <w:rsid w:val="000B54B4"/>
    <w:rsid w:val="000B61C4"/>
    <w:rsid w:val="000B69D8"/>
    <w:rsid w:val="000B6C82"/>
    <w:rsid w:val="000B7A78"/>
    <w:rsid w:val="000C04C8"/>
    <w:rsid w:val="000C0874"/>
    <w:rsid w:val="000C0DF6"/>
    <w:rsid w:val="000C0F14"/>
    <w:rsid w:val="000C10A5"/>
    <w:rsid w:val="000C1238"/>
    <w:rsid w:val="000C12FF"/>
    <w:rsid w:val="000C1C5E"/>
    <w:rsid w:val="000C22D2"/>
    <w:rsid w:val="000C22E2"/>
    <w:rsid w:val="000C2428"/>
    <w:rsid w:val="000C35F7"/>
    <w:rsid w:val="000C3920"/>
    <w:rsid w:val="000C415E"/>
    <w:rsid w:val="000C4B23"/>
    <w:rsid w:val="000C4E82"/>
    <w:rsid w:val="000C539E"/>
    <w:rsid w:val="000C5557"/>
    <w:rsid w:val="000C56D2"/>
    <w:rsid w:val="000C5984"/>
    <w:rsid w:val="000C5DA3"/>
    <w:rsid w:val="000C661E"/>
    <w:rsid w:val="000C66BA"/>
    <w:rsid w:val="000C7101"/>
    <w:rsid w:val="000C788C"/>
    <w:rsid w:val="000C7C41"/>
    <w:rsid w:val="000D0109"/>
    <w:rsid w:val="000D0527"/>
    <w:rsid w:val="000D1268"/>
    <w:rsid w:val="000D15D3"/>
    <w:rsid w:val="000D1ABD"/>
    <w:rsid w:val="000D1D64"/>
    <w:rsid w:val="000D23BC"/>
    <w:rsid w:val="000D2577"/>
    <w:rsid w:val="000D2768"/>
    <w:rsid w:val="000D2933"/>
    <w:rsid w:val="000D2C45"/>
    <w:rsid w:val="000D2DA4"/>
    <w:rsid w:val="000D4DD2"/>
    <w:rsid w:val="000D4F7E"/>
    <w:rsid w:val="000D54A4"/>
    <w:rsid w:val="000D5CD8"/>
    <w:rsid w:val="000D5D93"/>
    <w:rsid w:val="000D607E"/>
    <w:rsid w:val="000D6323"/>
    <w:rsid w:val="000D679F"/>
    <w:rsid w:val="000D6869"/>
    <w:rsid w:val="000D6A53"/>
    <w:rsid w:val="000D6AE6"/>
    <w:rsid w:val="000D7184"/>
    <w:rsid w:val="000D7BD4"/>
    <w:rsid w:val="000E084A"/>
    <w:rsid w:val="000E0AF5"/>
    <w:rsid w:val="000E137F"/>
    <w:rsid w:val="000E240B"/>
    <w:rsid w:val="000E33E4"/>
    <w:rsid w:val="000E343F"/>
    <w:rsid w:val="000E3803"/>
    <w:rsid w:val="000E39E8"/>
    <w:rsid w:val="000E3EF8"/>
    <w:rsid w:val="000E4630"/>
    <w:rsid w:val="000E4A59"/>
    <w:rsid w:val="000E5084"/>
    <w:rsid w:val="000E50E3"/>
    <w:rsid w:val="000E5106"/>
    <w:rsid w:val="000E5323"/>
    <w:rsid w:val="000E5709"/>
    <w:rsid w:val="000E6188"/>
    <w:rsid w:val="000E6355"/>
    <w:rsid w:val="000E6847"/>
    <w:rsid w:val="000E68E1"/>
    <w:rsid w:val="000E6A8D"/>
    <w:rsid w:val="000E7246"/>
    <w:rsid w:val="000E74DE"/>
    <w:rsid w:val="000E7508"/>
    <w:rsid w:val="000E7741"/>
    <w:rsid w:val="000E7FE8"/>
    <w:rsid w:val="000F0570"/>
    <w:rsid w:val="000F0612"/>
    <w:rsid w:val="000F1435"/>
    <w:rsid w:val="000F1ECF"/>
    <w:rsid w:val="000F22E5"/>
    <w:rsid w:val="000F26C4"/>
    <w:rsid w:val="000F270D"/>
    <w:rsid w:val="000F27F1"/>
    <w:rsid w:val="000F2D3C"/>
    <w:rsid w:val="000F3306"/>
    <w:rsid w:val="000F34AD"/>
    <w:rsid w:val="000F41CB"/>
    <w:rsid w:val="000F43E1"/>
    <w:rsid w:val="000F4458"/>
    <w:rsid w:val="000F4596"/>
    <w:rsid w:val="000F4934"/>
    <w:rsid w:val="000F4FF0"/>
    <w:rsid w:val="000F5468"/>
    <w:rsid w:val="000F5653"/>
    <w:rsid w:val="000F5716"/>
    <w:rsid w:val="000F6258"/>
    <w:rsid w:val="000F64E3"/>
    <w:rsid w:val="000F667F"/>
    <w:rsid w:val="000F66CF"/>
    <w:rsid w:val="000F694E"/>
    <w:rsid w:val="000F695E"/>
    <w:rsid w:val="000F6B62"/>
    <w:rsid w:val="000F791A"/>
    <w:rsid w:val="000F7DA5"/>
    <w:rsid w:val="001002C0"/>
    <w:rsid w:val="00100C8A"/>
    <w:rsid w:val="00101460"/>
    <w:rsid w:val="001016FD"/>
    <w:rsid w:val="00101A4F"/>
    <w:rsid w:val="001020DF"/>
    <w:rsid w:val="00102F57"/>
    <w:rsid w:val="0010323B"/>
    <w:rsid w:val="00103EDB"/>
    <w:rsid w:val="0010470C"/>
    <w:rsid w:val="00104746"/>
    <w:rsid w:val="00105086"/>
    <w:rsid w:val="0010521F"/>
    <w:rsid w:val="0010526D"/>
    <w:rsid w:val="001052A3"/>
    <w:rsid w:val="001053CC"/>
    <w:rsid w:val="00105AA9"/>
    <w:rsid w:val="00106CFF"/>
    <w:rsid w:val="00106DEE"/>
    <w:rsid w:val="00107134"/>
    <w:rsid w:val="00107206"/>
    <w:rsid w:val="00107AB9"/>
    <w:rsid w:val="00107D40"/>
    <w:rsid w:val="00107F36"/>
    <w:rsid w:val="0011083F"/>
    <w:rsid w:val="00110A40"/>
    <w:rsid w:val="00110EA9"/>
    <w:rsid w:val="0011183B"/>
    <w:rsid w:val="00111998"/>
    <w:rsid w:val="00111A14"/>
    <w:rsid w:val="0011213A"/>
    <w:rsid w:val="00112191"/>
    <w:rsid w:val="00112958"/>
    <w:rsid w:val="00112A76"/>
    <w:rsid w:val="00112CA6"/>
    <w:rsid w:val="0011342B"/>
    <w:rsid w:val="001139FD"/>
    <w:rsid w:val="0011451F"/>
    <w:rsid w:val="0011506B"/>
    <w:rsid w:val="0011573B"/>
    <w:rsid w:val="001168EF"/>
    <w:rsid w:val="00116A9D"/>
    <w:rsid w:val="00116C4B"/>
    <w:rsid w:val="00117647"/>
    <w:rsid w:val="0011797B"/>
    <w:rsid w:val="00117D44"/>
    <w:rsid w:val="00117EE9"/>
    <w:rsid w:val="00117F40"/>
    <w:rsid w:val="001205B9"/>
    <w:rsid w:val="00120C84"/>
    <w:rsid w:val="0012100A"/>
    <w:rsid w:val="00121546"/>
    <w:rsid w:val="00121AEF"/>
    <w:rsid w:val="00121B69"/>
    <w:rsid w:val="00122554"/>
    <w:rsid w:val="00122762"/>
    <w:rsid w:val="00122B87"/>
    <w:rsid w:val="00122E3B"/>
    <w:rsid w:val="00123A60"/>
    <w:rsid w:val="00124DC0"/>
    <w:rsid w:val="00124E98"/>
    <w:rsid w:val="00125188"/>
    <w:rsid w:val="001260A9"/>
    <w:rsid w:val="001262BC"/>
    <w:rsid w:val="00126671"/>
    <w:rsid w:val="00126D1D"/>
    <w:rsid w:val="00127023"/>
    <w:rsid w:val="00127183"/>
    <w:rsid w:val="00127250"/>
    <w:rsid w:val="001272EE"/>
    <w:rsid w:val="0012745B"/>
    <w:rsid w:val="001303C4"/>
    <w:rsid w:val="0013063D"/>
    <w:rsid w:val="001307F2"/>
    <w:rsid w:val="00130C1B"/>
    <w:rsid w:val="00131218"/>
    <w:rsid w:val="001320FE"/>
    <w:rsid w:val="001322B3"/>
    <w:rsid w:val="001324A4"/>
    <w:rsid w:val="00133C21"/>
    <w:rsid w:val="00133F16"/>
    <w:rsid w:val="00133FE4"/>
    <w:rsid w:val="00135936"/>
    <w:rsid w:val="001364CC"/>
    <w:rsid w:val="0013731E"/>
    <w:rsid w:val="001402D5"/>
    <w:rsid w:val="00141F77"/>
    <w:rsid w:val="00142572"/>
    <w:rsid w:val="0014271B"/>
    <w:rsid w:val="00143414"/>
    <w:rsid w:val="00143755"/>
    <w:rsid w:val="00143A7B"/>
    <w:rsid w:val="00143D2A"/>
    <w:rsid w:val="00143F43"/>
    <w:rsid w:val="0014464A"/>
    <w:rsid w:val="00145019"/>
    <w:rsid w:val="001459EA"/>
    <w:rsid w:val="00145A1A"/>
    <w:rsid w:val="00145E37"/>
    <w:rsid w:val="001460EE"/>
    <w:rsid w:val="0014657F"/>
    <w:rsid w:val="0014703D"/>
    <w:rsid w:val="00150E6B"/>
    <w:rsid w:val="00150F29"/>
    <w:rsid w:val="00152127"/>
    <w:rsid w:val="00152C3E"/>
    <w:rsid w:val="00152E81"/>
    <w:rsid w:val="00152EE7"/>
    <w:rsid w:val="00153109"/>
    <w:rsid w:val="00153FFD"/>
    <w:rsid w:val="00154BC8"/>
    <w:rsid w:val="00154DE2"/>
    <w:rsid w:val="00155554"/>
    <w:rsid w:val="00155940"/>
    <w:rsid w:val="001561F3"/>
    <w:rsid w:val="0015635D"/>
    <w:rsid w:val="0015644E"/>
    <w:rsid w:val="00156A38"/>
    <w:rsid w:val="00156CDD"/>
    <w:rsid w:val="00156E1C"/>
    <w:rsid w:val="0015706B"/>
    <w:rsid w:val="0015726E"/>
    <w:rsid w:val="00157363"/>
    <w:rsid w:val="001574A8"/>
    <w:rsid w:val="00157808"/>
    <w:rsid w:val="00160909"/>
    <w:rsid w:val="00160D0F"/>
    <w:rsid w:val="00161223"/>
    <w:rsid w:val="00161574"/>
    <w:rsid w:val="0016230A"/>
    <w:rsid w:val="00162608"/>
    <w:rsid w:val="001629BE"/>
    <w:rsid w:val="00162DE6"/>
    <w:rsid w:val="001636D9"/>
    <w:rsid w:val="00163EDC"/>
    <w:rsid w:val="00164943"/>
    <w:rsid w:val="00164AB8"/>
    <w:rsid w:val="00164AED"/>
    <w:rsid w:val="00164E76"/>
    <w:rsid w:val="0016510D"/>
    <w:rsid w:val="00165488"/>
    <w:rsid w:val="001657F0"/>
    <w:rsid w:val="00165E49"/>
    <w:rsid w:val="0016612E"/>
    <w:rsid w:val="00166349"/>
    <w:rsid w:val="001669B4"/>
    <w:rsid w:val="00166C41"/>
    <w:rsid w:val="00166D79"/>
    <w:rsid w:val="00167088"/>
    <w:rsid w:val="001701A5"/>
    <w:rsid w:val="001701C8"/>
    <w:rsid w:val="001703A2"/>
    <w:rsid w:val="00170735"/>
    <w:rsid w:val="0017078B"/>
    <w:rsid w:val="0017087C"/>
    <w:rsid w:val="001710BC"/>
    <w:rsid w:val="00171B3A"/>
    <w:rsid w:val="00172542"/>
    <w:rsid w:val="0017355E"/>
    <w:rsid w:val="001736F2"/>
    <w:rsid w:val="0017390A"/>
    <w:rsid w:val="00173E0A"/>
    <w:rsid w:val="00174AE0"/>
    <w:rsid w:val="001751B4"/>
    <w:rsid w:val="001754D6"/>
    <w:rsid w:val="00175FE6"/>
    <w:rsid w:val="00176063"/>
    <w:rsid w:val="001761C2"/>
    <w:rsid w:val="00176800"/>
    <w:rsid w:val="00177184"/>
    <w:rsid w:val="001773DA"/>
    <w:rsid w:val="00177633"/>
    <w:rsid w:val="001777A0"/>
    <w:rsid w:val="001777D8"/>
    <w:rsid w:val="001804FC"/>
    <w:rsid w:val="0018270E"/>
    <w:rsid w:val="001833E0"/>
    <w:rsid w:val="001837A3"/>
    <w:rsid w:val="00183D74"/>
    <w:rsid w:val="00183DEF"/>
    <w:rsid w:val="001847BF"/>
    <w:rsid w:val="001857EB"/>
    <w:rsid w:val="00185D09"/>
    <w:rsid w:val="00185E3F"/>
    <w:rsid w:val="0018680D"/>
    <w:rsid w:val="00186889"/>
    <w:rsid w:val="0018691E"/>
    <w:rsid w:val="00186B18"/>
    <w:rsid w:val="00186E21"/>
    <w:rsid w:val="00187301"/>
    <w:rsid w:val="00187A34"/>
    <w:rsid w:val="00187B95"/>
    <w:rsid w:val="00187FF4"/>
    <w:rsid w:val="001901E2"/>
    <w:rsid w:val="00190254"/>
    <w:rsid w:val="00190AF5"/>
    <w:rsid w:val="00191D22"/>
    <w:rsid w:val="001920CC"/>
    <w:rsid w:val="0019211F"/>
    <w:rsid w:val="0019213F"/>
    <w:rsid w:val="00192239"/>
    <w:rsid w:val="001926F9"/>
    <w:rsid w:val="00193758"/>
    <w:rsid w:val="00193856"/>
    <w:rsid w:val="00193995"/>
    <w:rsid w:val="0019483D"/>
    <w:rsid w:val="00194AA4"/>
    <w:rsid w:val="001958C8"/>
    <w:rsid w:val="00195FCB"/>
    <w:rsid w:val="00196015"/>
    <w:rsid w:val="00196ADA"/>
    <w:rsid w:val="00196D33"/>
    <w:rsid w:val="00196E2F"/>
    <w:rsid w:val="00197DD7"/>
    <w:rsid w:val="00197E28"/>
    <w:rsid w:val="001A030B"/>
    <w:rsid w:val="001A0454"/>
    <w:rsid w:val="001A09C2"/>
    <w:rsid w:val="001A09D6"/>
    <w:rsid w:val="001A0F3D"/>
    <w:rsid w:val="001A1004"/>
    <w:rsid w:val="001A1209"/>
    <w:rsid w:val="001A1615"/>
    <w:rsid w:val="001A2094"/>
    <w:rsid w:val="001A235D"/>
    <w:rsid w:val="001A2A61"/>
    <w:rsid w:val="001A3321"/>
    <w:rsid w:val="001A363C"/>
    <w:rsid w:val="001A3AAC"/>
    <w:rsid w:val="001A3D81"/>
    <w:rsid w:val="001A426A"/>
    <w:rsid w:val="001A4C25"/>
    <w:rsid w:val="001A65D9"/>
    <w:rsid w:val="001A68B8"/>
    <w:rsid w:val="001A6C84"/>
    <w:rsid w:val="001A6DF7"/>
    <w:rsid w:val="001A7611"/>
    <w:rsid w:val="001A7835"/>
    <w:rsid w:val="001A7CC2"/>
    <w:rsid w:val="001B096E"/>
    <w:rsid w:val="001B0F66"/>
    <w:rsid w:val="001B1792"/>
    <w:rsid w:val="001B181A"/>
    <w:rsid w:val="001B1D3C"/>
    <w:rsid w:val="001B1DB0"/>
    <w:rsid w:val="001B209B"/>
    <w:rsid w:val="001B2268"/>
    <w:rsid w:val="001B260A"/>
    <w:rsid w:val="001B287A"/>
    <w:rsid w:val="001B2912"/>
    <w:rsid w:val="001B2D7E"/>
    <w:rsid w:val="001B36DF"/>
    <w:rsid w:val="001B37C3"/>
    <w:rsid w:val="001B3A5C"/>
    <w:rsid w:val="001B3F81"/>
    <w:rsid w:val="001B48A9"/>
    <w:rsid w:val="001B53B9"/>
    <w:rsid w:val="001B5DCA"/>
    <w:rsid w:val="001B5DEC"/>
    <w:rsid w:val="001B6074"/>
    <w:rsid w:val="001B62AC"/>
    <w:rsid w:val="001B65C6"/>
    <w:rsid w:val="001B66A5"/>
    <w:rsid w:val="001B7B62"/>
    <w:rsid w:val="001C1542"/>
    <w:rsid w:val="001C1F91"/>
    <w:rsid w:val="001C2A6F"/>
    <w:rsid w:val="001C2F92"/>
    <w:rsid w:val="001C2FDE"/>
    <w:rsid w:val="001C308D"/>
    <w:rsid w:val="001C4190"/>
    <w:rsid w:val="001C41E7"/>
    <w:rsid w:val="001C49DD"/>
    <w:rsid w:val="001C4CC9"/>
    <w:rsid w:val="001C4D15"/>
    <w:rsid w:val="001C5172"/>
    <w:rsid w:val="001C55DD"/>
    <w:rsid w:val="001C5829"/>
    <w:rsid w:val="001C5EA4"/>
    <w:rsid w:val="001C5EB4"/>
    <w:rsid w:val="001C6553"/>
    <w:rsid w:val="001C6A5D"/>
    <w:rsid w:val="001C6EA3"/>
    <w:rsid w:val="001C70B6"/>
    <w:rsid w:val="001C7471"/>
    <w:rsid w:val="001C7CBD"/>
    <w:rsid w:val="001C7FD0"/>
    <w:rsid w:val="001D127A"/>
    <w:rsid w:val="001D18B4"/>
    <w:rsid w:val="001D1A3C"/>
    <w:rsid w:val="001D2680"/>
    <w:rsid w:val="001D3025"/>
    <w:rsid w:val="001D3084"/>
    <w:rsid w:val="001D3730"/>
    <w:rsid w:val="001D3BC9"/>
    <w:rsid w:val="001D439B"/>
    <w:rsid w:val="001D5FDE"/>
    <w:rsid w:val="001D65B1"/>
    <w:rsid w:val="001D66D8"/>
    <w:rsid w:val="001D6B87"/>
    <w:rsid w:val="001D7040"/>
    <w:rsid w:val="001D72FA"/>
    <w:rsid w:val="001E01F1"/>
    <w:rsid w:val="001E078E"/>
    <w:rsid w:val="001E09FD"/>
    <w:rsid w:val="001E0B73"/>
    <w:rsid w:val="001E0E3F"/>
    <w:rsid w:val="001E1DFE"/>
    <w:rsid w:val="001E209B"/>
    <w:rsid w:val="001E28F5"/>
    <w:rsid w:val="001E29AB"/>
    <w:rsid w:val="001E2C28"/>
    <w:rsid w:val="001E2C45"/>
    <w:rsid w:val="001E3D6D"/>
    <w:rsid w:val="001E3F6E"/>
    <w:rsid w:val="001E4E45"/>
    <w:rsid w:val="001E5474"/>
    <w:rsid w:val="001E5E97"/>
    <w:rsid w:val="001E714E"/>
    <w:rsid w:val="001E7219"/>
    <w:rsid w:val="001E7AAE"/>
    <w:rsid w:val="001E7C2C"/>
    <w:rsid w:val="001F0402"/>
    <w:rsid w:val="001F09C1"/>
    <w:rsid w:val="001F0F97"/>
    <w:rsid w:val="001F114C"/>
    <w:rsid w:val="001F1893"/>
    <w:rsid w:val="001F1996"/>
    <w:rsid w:val="001F1DF6"/>
    <w:rsid w:val="001F30B6"/>
    <w:rsid w:val="001F35FA"/>
    <w:rsid w:val="001F3BFF"/>
    <w:rsid w:val="001F3CDC"/>
    <w:rsid w:val="001F4164"/>
    <w:rsid w:val="001F4DF6"/>
    <w:rsid w:val="001F610F"/>
    <w:rsid w:val="001F62ED"/>
    <w:rsid w:val="001F6FE9"/>
    <w:rsid w:val="001F77B1"/>
    <w:rsid w:val="001F79B6"/>
    <w:rsid w:val="00200066"/>
    <w:rsid w:val="00200234"/>
    <w:rsid w:val="00201144"/>
    <w:rsid w:val="002013CE"/>
    <w:rsid w:val="00201A26"/>
    <w:rsid w:val="00201B92"/>
    <w:rsid w:val="00201BF6"/>
    <w:rsid w:val="00201E7D"/>
    <w:rsid w:val="002020E5"/>
    <w:rsid w:val="00202EEB"/>
    <w:rsid w:val="0020315F"/>
    <w:rsid w:val="00203217"/>
    <w:rsid w:val="00203546"/>
    <w:rsid w:val="0020360E"/>
    <w:rsid w:val="0020392D"/>
    <w:rsid w:val="00203AA0"/>
    <w:rsid w:val="00203AAA"/>
    <w:rsid w:val="00203CC2"/>
    <w:rsid w:val="0020471A"/>
    <w:rsid w:val="002049F7"/>
    <w:rsid w:val="00204BBF"/>
    <w:rsid w:val="00204E85"/>
    <w:rsid w:val="00205155"/>
    <w:rsid w:val="00205159"/>
    <w:rsid w:val="00205A38"/>
    <w:rsid w:val="00205CCE"/>
    <w:rsid w:val="00205CE0"/>
    <w:rsid w:val="00205D84"/>
    <w:rsid w:val="00205F4D"/>
    <w:rsid w:val="00205F65"/>
    <w:rsid w:val="0020666C"/>
    <w:rsid w:val="00206FEA"/>
    <w:rsid w:val="00207212"/>
    <w:rsid w:val="002072BB"/>
    <w:rsid w:val="00207BB5"/>
    <w:rsid w:val="0021064B"/>
    <w:rsid w:val="00210A89"/>
    <w:rsid w:val="00211765"/>
    <w:rsid w:val="002118D4"/>
    <w:rsid w:val="00211F1B"/>
    <w:rsid w:val="00212008"/>
    <w:rsid w:val="00212B71"/>
    <w:rsid w:val="002132E9"/>
    <w:rsid w:val="0021381F"/>
    <w:rsid w:val="0021400B"/>
    <w:rsid w:val="0021499B"/>
    <w:rsid w:val="002153D2"/>
    <w:rsid w:val="00215665"/>
    <w:rsid w:val="00215F8C"/>
    <w:rsid w:val="00215F9A"/>
    <w:rsid w:val="0021627F"/>
    <w:rsid w:val="00216546"/>
    <w:rsid w:val="002168A0"/>
    <w:rsid w:val="002168AE"/>
    <w:rsid w:val="00216DD9"/>
    <w:rsid w:val="00217355"/>
    <w:rsid w:val="0021780C"/>
    <w:rsid w:val="00217993"/>
    <w:rsid w:val="00217D45"/>
    <w:rsid w:val="00217E1E"/>
    <w:rsid w:val="00217FE4"/>
    <w:rsid w:val="00220449"/>
    <w:rsid w:val="00220945"/>
    <w:rsid w:val="00221186"/>
    <w:rsid w:val="0022183B"/>
    <w:rsid w:val="002218E8"/>
    <w:rsid w:val="00221B84"/>
    <w:rsid w:val="0022210C"/>
    <w:rsid w:val="0022216D"/>
    <w:rsid w:val="0022229D"/>
    <w:rsid w:val="00222590"/>
    <w:rsid w:val="00222ABA"/>
    <w:rsid w:val="00223DB2"/>
    <w:rsid w:val="00224263"/>
    <w:rsid w:val="00224AF1"/>
    <w:rsid w:val="00225C92"/>
    <w:rsid w:val="00226DA3"/>
    <w:rsid w:val="00226F9B"/>
    <w:rsid w:val="00227378"/>
    <w:rsid w:val="00227796"/>
    <w:rsid w:val="002277A4"/>
    <w:rsid w:val="00227A0C"/>
    <w:rsid w:val="00230041"/>
    <w:rsid w:val="00230352"/>
    <w:rsid w:val="00231012"/>
    <w:rsid w:val="00231196"/>
    <w:rsid w:val="0023171E"/>
    <w:rsid w:val="00231AC4"/>
    <w:rsid w:val="00231F62"/>
    <w:rsid w:val="00232561"/>
    <w:rsid w:val="00232AE0"/>
    <w:rsid w:val="00233271"/>
    <w:rsid w:val="00233296"/>
    <w:rsid w:val="002334C8"/>
    <w:rsid w:val="002337D1"/>
    <w:rsid w:val="00233AF7"/>
    <w:rsid w:val="00233B32"/>
    <w:rsid w:val="00233D5B"/>
    <w:rsid w:val="00233FBC"/>
    <w:rsid w:val="0023424A"/>
    <w:rsid w:val="00234C42"/>
    <w:rsid w:val="00235ADD"/>
    <w:rsid w:val="00235E05"/>
    <w:rsid w:val="00235F10"/>
    <w:rsid w:val="00236169"/>
    <w:rsid w:val="002365EC"/>
    <w:rsid w:val="0024109B"/>
    <w:rsid w:val="002416DC"/>
    <w:rsid w:val="002419EC"/>
    <w:rsid w:val="00241AC1"/>
    <w:rsid w:val="00241D95"/>
    <w:rsid w:val="002421E4"/>
    <w:rsid w:val="0024287A"/>
    <w:rsid w:val="0024365A"/>
    <w:rsid w:val="00243956"/>
    <w:rsid w:val="00244368"/>
    <w:rsid w:val="002444D7"/>
    <w:rsid w:val="002453B7"/>
    <w:rsid w:val="0024541B"/>
    <w:rsid w:val="002459FF"/>
    <w:rsid w:val="00246418"/>
    <w:rsid w:val="00246927"/>
    <w:rsid w:val="00246E4E"/>
    <w:rsid w:val="00246EA2"/>
    <w:rsid w:val="00246F8F"/>
    <w:rsid w:val="00246FB5"/>
    <w:rsid w:val="0024759C"/>
    <w:rsid w:val="00250BD1"/>
    <w:rsid w:val="00250C70"/>
    <w:rsid w:val="00251C34"/>
    <w:rsid w:val="002521E3"/>
    <w:rsid w:val="002526BC"/>
    <w:rsid w:val="00252FB0"/>
    <w:rsid w:val="00253254"/>
    <w:rsid w:val="00253CAB"/>
    <w:rsid w:val="00253FA4"/>
    <w:rsid w:val="00254352"/>
    <w:rsid w:val="00254654"/>
    <w:rsid w:val="00254CED"/>
    <w:rsid w:val="00254E3D"/>
    <w:rsid w:val="002552B9"/>
    <w:rsid w:val="00256297"/>
    <w:rsid w:val="002567CF"/>
    <w:rsid w:val="00256ADC"/>
    <w:rsid w:val="0025713A"/>
    <w:rsid w:val="00257667"/>
    <w:rsid w:val="00257BF2"/>
    <w:rsid w:val="002602A5"/>
    <w:rsid w:val="002603FF"/>
    <w:rsid w:val="00260742"/>
    <w:rsid w:val="00260BC0"/>
    <w:rsid w:val="00260ED8"/>
    <w:rsid w:val="002616C7"/>
    <w:rsid w:val="00261707"/>
    <w:rsid w:val="002621C7"/>
    <w:rsid w:val="002634AC"/>
    <w:rsid w:val="0026375B"/>
    <w:rsid w:val="0026398D"/>
    <w:rsid w:val="00264036"/>
    <w:rsid w:val="0026418C"/>
    <w:rsid w:val="00264F9B"/>
    <w:rsid w:val="002650CB"/>
    <w:rsid w:val="00265121"/>
    <w:rsid w:val="002653C6"/>
    <w:rsid w:val="002658AA"/>
    <w:rsid w:val="00266856"/>
    <w:rsid w:val="00266D83"/>
    <w:rsid w:val="0026725F"/>
    <w:rsid w:val="002674DC"/>
    <w:rsid w:val="002707DA"/>
    <w:rsid w:val="00271198"/>
    <w:rsid w:val="0027178A"/>
    <w:rsid w:val="00271CAB"/>
    <w:rsid w:val="002726C7"/>
    <w:rsid w:val="00272F5A"/>
    <w:rsid w:val="002731D3"/>
    <w:rsid w:val="00273323"/>
    <w:rsid w:val="00273425"/>
    <w:rsid w:val="00273890"/>
    <w:rsid w:val="00273979"/>
    <w:rsid w:val="002745B6"/>
    <w:rsid w:val="00274872"/>
    <w:rsid w:val="00274A01"/>
    <w:rsid w:val="00274DC7"/>
    <w:rsid w:val="002762DD"/>
    <w:rsid w:val="00277FCA"/>
    <w:rsid w:val="00280275"/>
    <w:rsid w:val="00280371"/>
    <w:rsid w:val="00280550"/>
    <w:rsid w:val="002808B6"/>
    <w:rsid w:val="00280A4D"/>
    <w:rsid w:val="00280A91"/>
    <w:rsid w:val="00281747"/>
    <w:rsid w:val="00281805"/>
    <w:rsid w:val="00281CD2"/>
    <w:rsid w:val="002826E9"/>
    <w:rsid w:val="00282F78"/>
    <w:rsid w:val="00283C8C"/>
    <w:rsid w:val="0028411B"/>
    <w:rsid w:val="00284417"/>
    <w:rsid w:val="002847F2"/>
    <w:rsid w:val="00285157"/>
    <w:rsid w:val="0028551A"/>
    <w:rsid w:val="0028553D"/>
    <w:rsid w:val="00285832"/>
    <w:rsid w:val="00286409"/>
    <w:rsid w:val="00286A34"/>
    <w:rsid w:val="002876FE"/>
    <w:rsid w:val="00287AB6"/>
    <w:rsid w:val="002905D1"/>
    <w:rsid w:val="00291036"/>
    <w:rsid w:val="00291500"/>
    <w:rsid w:val="002919E4"/>
    <w:rsid w:val="00292036"/>
    <w:rsid w:val="002923FA"/>
    <w:rsid w:val="00292634"/>
    <w:rsid w:val="00292DED"/>
    <w:rsid w:val="002931A6"/>
    <w:rsid w:val="00293239"/>
    <w:rsid w:val="00293AB7"/>
    <w:rsid w:val="00294939"/>
    <w:rsid w:val="00294FCC"/>
    <w:rsid w:val="00295C93"/>
    <w:rsid w:val="00296C45"/>
    <w:rsid w:val="00296C4E"/>
    <w:rsid w:val="002971EF"/>
    <w:rsid w:val="002972D5"/>
    <w:rsid w:val="00297804"/>
    <w:rsid w:val="00297D86"/>
    <w:rsid w:val="00297DD2"/>
    <w:rsid w:val="002A029A"/>
    <w:rsid w:val="002A0372"/>
    <w:rsid w:val="002A05DD"/>
    <w:rsid w:val="002A073A"/>
    <w:rsid w:val="002A0BC9"/>
    <w:rsid w:val="002A1660"/>
    <w:rsid w:val="002A26EB"/>
    <w:rsid w:val="002A2709"/>
    <w:rsid w:val="002A412F"/>
    <w:rsid w:val="002A558E"/>
    <w:rsid w:val="002A62DB"/>
    <w:rsid w:val="002B08E2"/>
    <w:rsid w:val="002B0FDB"/>
    <w:rsid w:val="002B1DCC"/>
    <w:rsid w:val="002B237A"/>
    <w:rsid w:val="002B2F9C"/>
    <w:rsid w:val="002B37A0"/>
    <w:rsid w:val="002B3806"/>
    <w:rsid w:val="002B3F15"/>
    <w:rsid w:val="002B4152"/>
    <w:rsid w:val="002B429A"/>
    <w:rsid w:val="002B453A"/>
    <w:rsid w:val="002B55C2"/>
    <w:rsid w:val="002B579D"/>
    <w:rsid w:val="002B58D8"/>
    <w:rsid w:val="002B5984"/>
    <w:rsid w:val="002B5AE4"/>
    <w:rsid w:val="002B5F67"/>
    <w:rsid w:val="002B6043"/>
    <w:rsid w:val="002B70BD"/>
    <w:rsid w:val="002B7397"/>
    <w:rsid w:val="002B7F00"/>
    <w:rsid w:val="002C0C60"/>
    <w:rsid w:val="002C0EFB"/>
    <w:rsid w:val="002C0FFB"/>
    <w:rsid w:val="002C10C2"/>
    <w:rsid w:val="002C17A9"/>
    <w:rsid w:val="002C1F28"/>
    <w:rsid w:val="002C3C8A"/>
    <w:rsid w:val="002C4FEF"/>
    <w:rsid w:val="002C5445"/>
    <w:rsid w:val="002C555A"/>
    <w:rsid w:val="002C5677"/>
    <w:rsid w:val="002C5768"/>
    <w:rsid w:val="002C5A1B"/>
    <w:rsid w:val="002C5F7F"/>
    <w:rsid w:val="002C636E"/>
    <w:rsid w:val="002C6F52"/>
    <w:rsid w:val="002C72A7"/>
    <w:rsid w:val="002C73A5"/>
    <w:rsid w:val="002C771C"/>
    <w:rsid w:val="002D0692"/>
    <w:rsid w:val="002D0B58"/>
    <w:rsid w:val="002D1243"/>
    <w:rsid w:val="002D19E6"/>
    <w:rsid w:val="002D1BC5"/>
    <w:rsid w:val="002D1FF8"/>
    <w:rsid w:val="002D220F"/>
    <w:rsid w:val="002D2477"/>
    <w:rsid w:val="002D28B6"/>
    <w:rsid w:val="002D292A"/>
    <w:rsid w:val="002D2968"/>
    <w:rsid w:val="002D2DA0"/>
    <w:rsid w:val="002D2FCB"/>
    <w:rsid w:val="002D3403"/>
    <w:rsid w:val="002D3834"/>
    <w:rsid w:val="002D3D32"/>
    <w:rsid w:val="002D4419"/>
    <w:rsid w:val="002D51AB"/>
    <w:rsid w:val="002D5369"/>
    <w:rsid w:val="002D56E4"/>
    <w:rsid w:val="002D5913"/>
    <w:rsid w:val="002D602E"/>
    <w:rsid w:val="002D6870"/>
    <w:rsid w:val="002D68A3"/>
    <w:rsid w:val="002D6990"/>
    <w:rsid w:val="002D69CD"/>
    <w:rsid w:val="002D6C41"/>
    <w:rsid w:val="002D7346"/>
    <w:rsid w:val="002D75F6"/>
    <w:rsid w:val="002D7663"/>
    <w:rsid w:val="002D76BC"/>
    <w:rsid w:val="002D7AA9"/>
    <w:rsid w:val="002D7ABE"/>
    <w:rsid w:val="002D7F05"/>
    <w:rsid w:val="002E004C"/>
    <w:rsid w:val="002E0244"/>
    <w:rsid w:val="002E057D"/>
    <w:rsid w:val="002E0CC4"/>
    <w:rsid w:val="002E0DE9"/>
    <w:rsid w:val="002E15E7"/>
    <w:rsid w:val="002E199B"/>
    <w:rsid w:val="002E1B39"/>
    <w:rsid w:val="002E1CB6"/>
    <w:rsid w:val="002E1CC1"/>
    <w:rsid w:val="002E1FC4"/>
    <w:rsid w:val="002E25B7"/>
    <w:rsid w:val="002E2818"/>
    <w:rsid w:val="002E29EB"/>
    <w:rsid w:val="002E2D32"/>
    <w:rsid w:val="002E360E"/>
    <w:rsid w:val="002E3E9E"/>
    <w:rsid w:val="002E4FF0"/>
    <w:rsid w:val="002E57C2"/>
    <w:rsid w:val="002E5943"/>
    <w:rsid w:val="002E5FF9"/>
    <w:rsid w:val="002E62B2"/>
    <w:rsid w:val="002E63FB"/>
    <w:rsid w:val="002E6454"/>
    <w:rsid w:val="002E65AF"/>
    <w:rsid w:val="002E759C"/>
    <w:rsid w:val="002E770F"/>
    <w:rsid w:val="002E778F"/>
    <w:rsid w:val="002E781E"/>
    <w:rsid w:val="002E78DD"/>
    <w:rsid w:val="002E7A0B"/>
    <w:rsid w:val="002F0278"/>
    <w:rsid w:val="002F02D2"/>
    <w:rsid w:val="002F051A"/>
    <w:rsid w:val="002F0549"/>
    <w:rsid w:val="002F0856"/>
    <w:rsid w:val="002F0AFB"/>
    <w:rsid w:val="002F10DF"/>
    <w:rsid w:val="002F121E"/>
    <w:rsid w:val="002F18AE"/>
    <w:rsid w:val="002F19E3"/>
    <w:rsid w:val="002F1F10"/>
    <w:rsid w:val="002F33E3"/>
    <w:rsid w:val="002F3B3C"/>
    <w:rsid w:val="002F3D0A"/>
    <w:rsid w:val="002F4038"/>
    <w:rsid w:val="002F4164"/>
    <w:rsid w:val="002F4BA8"/>
    <w:rsid w:val="002F648A"/>
    <w:rsid w:val="002F685F"/>
    <w:rsid w:val="002F6F30"/>
    <w:rsid w:val="002F6FA1"/>
    <w:rsid w:val="002F76D9"/>
    <w:rsid w:val="003000F4"/>
    <w:rsid w:val="0030015E"/>
    <w:rsid w:val="0030016E"/>
    <w:rsid w:val="003001E2"/>
    <w:rsid w:val="0030037A"/>
    <w:rsid w:val="003003E2"/>
    <w:rsid w:val="003009DF"/>
    <w:rsid w:val="00301088"/>
    <w:rsid w:val="00301C1C"/>
    <w:rsid w:val="00301D2A"/>
    <w:rsid w:val="00301EC3"/>
    <w:rsid w:val="00302D01"/>
    <w:rsid w:val="00302FDF"/>
    <w:rsid w:val="003034D0"/>
    <w:rsid w:val="00303A68"/>
    <w:rsid w:val="00304D95"/>
    <w:rsid w:val="0030511F"/>
    <w:rsid w:val="003053DD"/>
    <w:rsid w:val="003053F4"/>
    <w:rsid w:val="00305E89"/>
    <w:rsid w:val="003067C7"/>
    <w:rsid w:val="00306C73"/>
    <w:rsid w:val="00307877"/>
    <w:rsid w:val="00307D1B"/>
    <w:rsid w:val="003114AF"/>
    <w:rsid w:val="003117CE"/>
    <w:rsid w:val="00311D03"/>
    <w:rsid w:val="0031206B"/>
    <w:rsid w:val="0031217C"/>
    <w:rsid w:val="00312608"/>
    <w:rsid w:val="00312762"/>
    <w:rsid w:val="00312939"/>
    <w:rsid w:val="00312941"/>
    <w:rsid w:val="00312D70"/>
    <w:rsid w:val="003136A1"/>
    <w:rsid w:val="00313C06"/>
    <w:rsid w:val="0031420A"/>
    <w:rsid w:val="003144A5"/>
    <w:rsid w:val="003149E8"/>
    <w:rsid w:val="00314B32"/>
    <w:rsid w:val="00314F36"/>
    <w:rsid w:val="00315A5D"/>
    <w:rsid w:val="00316769"/>
    <w:rsid w:val="003169BB"/>
    <w:rsid w:val="0031703F"/>
    <w:rsid w:val="0031735C"/>
    <w:rsid w:val="0031757B"/>
    <w:rsid w:val="00317909"/>
    <w:rsid w:val="00321AF1"/>
    <w:rsid w:val="003227EF"/>
    <w:rsid w:val="0032294C"/>
    <w:rsid w:val="0032298D"/>
    <w:rsid w:val="00323832"/>
    <w:rsid w:val="003238BB"/>
    <w:rsid w:val="003240A0"/>
    <w:rsid w:val="003241F5"/>
    <w:rsid w:val="00325135"/>
    <w:rsid w:val="00325A75"/>
    <w:rsid w:val="00325DC9"/>
    <w:rsid w:val="00325DD9"/>
    <w:rsid w:val="003263F0"/>
    <w:rsid w:val="00326409"/>
    <w:rsid w:val="00326BEF"/>
    <w:rsid w:val="00326C76"/>
    <w:rsid w:val="0033074D"/>
    <w:rsid w:val="0033108A"/>
    <w:rsid w:val="00332E69"/>
    <w:rsid w:val="00333417"/>
    <w:rsid w:val="00333513"/>
    <w:rsid w:val="00333563"/>
    <w:rsid w:val="00333DDC"/>
    <w:rsid w:val="00334805"/>
    <w:rsid w:val="00336392"/>
    <w:rsid w:val="003369D5"/>
    <w:rsid w:val="00336B63"/>
    <w:rsid w:val="003372CC"/>
    <w:rsid w:val="003377F0"/>
    <w:rsid w:val="00337ED9"/>
    <w:rsid w:val="0034057A"/>
    <w:rsid w:val="00340654"/>
    <w:rsid w:val="0034066D"/>
    <w:rsid w:val="00340711"/>
    <w:rsid w:val="00340FA9"/>
    <w:rsid w:val="003416C9"/>
    <w:rsid w:val="00341D3C"/>
    <w:rsid w:val="00341D83"/>
    <w:rsid w:val="00342B70"/>
    <w:rsid w:val="003437DD"/>
    <w:rsid w:val="00343BAD"/>
    <w:rsid w:val="00344B58"/>
    <w:rsid w:val="00344D23"/>
    <w:rsid w:val="0034686F"/>
    <w:rsid w:val="00346F2A"/>
    <w:rsid w:val="003473EF"/>
    <w:rsid w:val="003474BE"/>
    <w:rsid w:val="00347A1B"/>
    <w:rsid w:val="0035069B"/>
    <w:rsid w:val="0035085E"/>
    <w:rsid w:val="00351824"/>
    <w:rsid w:val="00351D88"/>
    <w:rsid w:val="0035252F"/>
    <w:rsid w:val="003529CB"/>
    <w:rsid w:val="00352E51"/>
    <w:rsid w:val="0035305D"/>
    <w:rsid w:val="003530B8"/>
    <w:rsid w:val="00353654"/>
    <w:rsid w:val="0035370A"/>
    <w:rsid w:val="00353954"/>
    <w:rsid w:val="00353AFC"/>
    <w:rsid w:val="00353E47"/>
    <w:rsid w:val="00353FB7"/>
    <w:rsid w:val="003545AD"/>
    <w:rsid w:val="00355856"/>
    <w:rsid w:val="00355A83"/>
    <w:rsid w:val="003564FD"/>
    <w:rsid w:val="00356EEB"/>
    <w:rsid w:val="0035785A"/>
    <w:rsid w:val="00357973"/>
    <w:rsid w:val="003579CB"/>
    <w:rsid w:val="00357C36"/>
    <w:rsid w:val="00357F64"/>
    <w:rsid w:val="00360102"/>
    <w:rsid w:val="003613D1"/>
    <w:rsid w:val="003616AB"/>
    <w:rsid w:val="00361C45"/>
    <w:rsid w:val="003621FE"/>
    <w:rsid w:val="00362751"/>
    <w:rsid w:val="00362C41"/>
    <w:rsid w:val="00362C62"/>
    <w:rsid w:val="003637D4"/>
    <w:rsid w:val="00363A48"/>
    <w:rsid w:val="00363C00"/>
    <w:rsid w:val="00364235"/>
    <w:rsid w:val="003647EF"/>
    <w:rsid w:val="00364F04"/>
    <w:rsid w:val="003650F2"/>
    <w:rsid w:val="00365669"/>
    <w:rsid w:val="00366A58"/>
    <w:rsid w:val="00366ABE"/>
    <w:rsid w:val="00367433"/>
    <w:rsid w:val="00367509"/>
    <w:rsid w:val="00367515"/>
    <w:rsid w:val="00367A35"/>
    <w:rsid w:val="00367F2D"/>
    <w:rsid w:val="003702F7"/>
    <w:rsid w:val="00370495"/>
    <w:rsid w:val="003707E2"/>
    <w:rsid w:val="00370FBA"/>
    <w:rsid w:val="00371413"/>
    <w:rsid w:val="003728AC"/>
    <w:rsid w:val="00372ADC"/>
    <w:rsid w:val="00372C6B"/>
    <w:rsid w:val="0037350E"/>
    <w:rsid w:val="00373FE5"/>
    <w:rsid w:val="00374475"/>
    <w:rsid w:val="0037466E"/>
    <w:rsid w:val="003754FE"/>
    <w:rsid w:val="00375695"/>
    <w:rsid w:val="00375763"/>
    <w:rsid w:val="00375768"/>
    <w:rsid w:val="003757F1"/>
    <w:rsid w:val="00375CC0"/>
    <w:rsid w:val="00375E46"/>
    <w:rsid w:val="0037618D"/>
    <w:rsid w:val="00376729"/>
    <w:rsid w:val="00376793"/>
    <w:rsid w:val="00376906"/>
    <w:rsid w:val="00376D87"/>
    <w:rsid w:val="00376F68"/>
    <w:rsid w:val="00377613"/>
    <w:rsid w:val="00377AAB"/>
    <w:rsid w:val="00377C55"/>
    <w:rsid w:val="00380A8B"/>
    <w:rsid w:val="003812AA"/>
    <w:rsid w:val="003812B7"/>
    <w:rsid w:val="00381721"/>
    <w:rsid w:val="0038231E"/>
    <w:rsid w:val="00383B61"/>
    <w:rsid w:val="003842D8"/>
    <w:rsid w:val="00384302"/>
    <w:rsid w:val="0038468D"/>
    <w:rsid w:val="003849E0"/>
    <w:rsid w:val="00384B82"/>
    <w:rsid w:val="00384C53"/>
    <w:rsid w:val="0038559C"/>
    <w:rsid w:val="00385DB3"/>
    <w:rsid w:val="003862EF"/>
    <w:rsid w:val="00387291"/>
    <w:rsid w:val="00387457"/>
    <w:rsid w:val="00387896"/>
    <w:rsid w:val="0038792D"/>
    <w:rsid w:val="00390ADE"/>
    <w:rsid w:val="003912B9"/>
    <w:rsid w:val="00391F20"/>
    <w:rsid w:val="003920C3"/>
    <w:rsid w:val="0039256C"/>
    <w:rsid w:val="00392B28"/>
    <w:rsid w:val="00392F19"/>
    <w:rsid w:val="0039507D"/>
    <w:rsid w:val="003951AD"/>
    <w:rsid w:val="003955CB"/>
    <w:rsid w:val="00395C43"/>
    <w:rsid w:val="00395C9C"/>
    <w:rsid w:val="00395CB7"/>
    <w:rsid w:val="00396046"/>
    <w:rsid w:val="003962F5"/>
    <w:rsid w:val="0039675A"/>
    <w:rsid w:val="00397ECF"/>
    <w:rsid w:val="003A013F"/>
    <w:rsid w:val="003A0441"/>
    <w:rsid w:val="003A0723"/>
    <w:rsid w:val="003A1265"/>
    <w:rsid w:val="003A1403"/>
    <w:rsid w:val="003A18D6"/>
    <w:rsid w:val="003A23EF"/>
    <w:rsid w:val="003A2626"/>
    <w:rsid w:val="003A2C48"/>
    <w:rsid w:val="003A3019"/>
    <w:rsid w:val="003A32FD"/>
    <w:rsid w:val="003A3BA7"/>
    <w:rsid w:val="003A564A"/>
    <w:rsid w:val="003A5713"/>
    <w:rsid w:val="003A61DF"/>
    <w:rsid w:val="003A6855"/>
    <w:rsid w:val="003A731C"/>
    <w:rsid w:val="003A7A8C"/>
    <w:rsid w:val="003A7BB0"/>
    <w:rsid w:val="003A7EFE"/>
    <w:rsid w:val="003B008C"/>
    <w:rsid w:val="003B0370"/>
    <w:rsid w:val="003B04D7"/>
    <w:rsid w:val="003B08C6"/>
    <w:rsid w:val="003B195A"/>
    <w:rsid w:val="003B21A1"/>
    <w:rsid w:val="003B3999"/>
    <w:rsid w:val="003B3EC0"/>
    <w:rsid w:val="003B46E2"/>
    <w:rsid w:val="003B4F41"/>
    <w:rsid w:val="003B518D"/>
    <w:rsid w:val="003B51C3"/>
    <w:rsid w:val="003B53A2"/>
    <w:rsid w:val="003B550B"/>
    <w:rsid w:val="003B6D0E"/>
    <w:rsid w:val="003B767D"/>
    <w:rsid w:val="003B77B2"/>
    <w:rsid w:val="003B78BD"/>
    <w:rsid w:val="003C006A"/>
    <w:rsid w:val="003C0325"/>
    <w:rsid w:val="003C08F2"/>
    <w:rsid w:val="003C13DF"/>
    <w:rsid w:val="003C1491"/>
    <w:rsid w:val="003C15EA"/>
    <w:rsid w:val="003C1A19"/>
    <w:rsid w:val="003C1D72"/>
    <w:rsid w:val="003C20A5"/>
    <w:rsid w:val="003C3775"/>
    <w:rsid w:val="003C4529"/>
    <w:rsid w:val="003C587C"/>
    <w:rsid w:val="003C5E89"/>
    <w:rsid w:val="003C5ECB"/>
    <w:rsid w:val="003C696F"/>
    <w:rsid w:val="003C7279"/>
    <w:rsid w:val="003D0317"/>
    <w:rsid w:val="003D0980"/>
    <w:rsid w:val="003D0DC4"/>
    <w:rsid w:val="003D138D"/>
    <w:rsid w:val="003D140A"/>
    <w:rsid w:val="003D16A0"/>
    <w:rsid w:val="003D1B67"/>
    <w:rsid w:val="003D1EE6"/>
    <w:rsid w:val="003D2689"/>
    <w:rsid w:val="003D2B57"/>
    <w:rsid w:val="003D2FA0"/>
    <w:rsid w:val="003D332C"/>
    <w:rsid w:val="003D33A3"/>
    <w:rsid w:val="003D35B7"/>
    <w:rsid w:val="003D4797"/>
    <w:rsid w:val="003D5439"/>
    <w:rsid w:val="003D591A"/>
    <w:rsid w:val="003D60E9"/>
    <w:rsid w:val="003D63AD"/>
    <w:rsid w:val="003D64D8"/>
    <w:rsid w:val="003D6982"/>
    <w:rsid w:val="003D6BCF"/>
    <w:rsid w:val="003D70E0"/>
    <w:rsid w:val="003D790F"/>
    <w:rsid w:val="003E049B"/>
    <w:rsid w:val="003E12A7"/>
    <w:rsid w:val="003E1A9D"/>
    <w:rsid w:val="003E1C07"/>
    <w:rsid w:val="003E1D43"/>
    <w:rsid w:val="003E1F23"/>
    <w:rsid w:val="003E3554"/>
    <w:rsid w:val="003E3D30"/>
    <w:rsid w:val="003E4723"/>
    <w:rsid w:val="003E4AB4"/>
    <w:rsid w:val="003E5029"/>
    <w:rsid w:val="003E5D57"/>
    <w:rsid w:val="003E5D74"/>
    <w:rsid w:val="003E5F9A"/>
    <w:rsid w:val="003E6347"/>
    <w:rsid w:val="003E63BE"/>
    <w:rsid w:val="003E63CB"/>
    <w:rsid w:val="003E6492"/>
    <w:rsid w:val="003E66AE"/>
    <w:rsid w:val="003E67F8"/>
    <w:rsid w:val="003E6E9C"/>
    <w:rsid w:val="003E73E4"/>
    <w:rsid w:val="003E74B8"/>
    <w:rsid w:val="003E75E2"/>
    <w:rsid w:val="003F057D"/>
    <w:rsid w:val="003F07E1"/>
    <w:rsid w:val="003F0A39"/>
    <w:rsid w:val="003F0BCA"/>
    <w:rsid w:val="003F11A5"/>
    <w:rsid w:val="003F15B5"/>
    <w:rsid w:val="003F17B8"/>
    <w:rsid w:val="003F1E26"/>
    <w:rsid w:val="003F207E"/>
    <w:rsid w:val="003F2122"/>
    <w:rsid w:val="003F229B"/>
    <w:rsid w:val="003F22C0"/>
    <w:rsid w:val="003F2567"/>
    <w:rsid w:val="003F26D5"/>
    <w:rsid w:val="003F27EC"/>
    <w:rsid w:val="003F30FB"/>
    <w:rsid w:val="003F3187"/>
    <w:rsid w:val="003F3201"/>
    <w:rsid w:val="003F3588"/>
    <w:rsid w:val="003F3C43"/>
    <w:rsid w:val="003F40B5"/>
    <w:rsid w:val="003F4482"/>
    <w:rsid w:val="003F5175"/>
    <w:rsid w:val="003F5403"/>
    <w:rsid w:val="003F585B"/>
    <w:rsid w:val="003F6354"/>
    <w:rsid w:val="003F65D9"/>
    <w:rsid w:val="003F6641"/>
    <w:rsid w:val="003F6A84"/>
    <w:rsid w:val="003F7BFB"/>
    <w:rsid w:val="00400050"/>
    <w:rsid w:val="004006E4"/>
    <w:rsid w:val="00400CA5"/>
    <w:rsid w:val="00402456"/>
    <w:rsid w:val="004027C2"/>
    <w:rsid w:val="00402AEF"/>
    <w:rsid w:val="00402EAC"/>
    <w:rsid w:val="00403212"/>
    <w:rsid w:val="004035AA"/>
    <w:rsid w:val="00403CBE"/>
    <w:rsid w:val="00403E0E"/>
    <w:rsid w:val="00403FD2"/>
    <w:rsid w:val="004040D9"/>
    <w:rsid w:val="00404CA4"/>
    <w:rsid w:val="00405F87"/>
    <w:rsid w:val="004063DA"/>
    <w:rsid w:val="004068B0"/>
    <w:rsid w:val="00406BB7"/>
    <w:rsid w:val="00406BBA"/>
    <w:rsid w:val="00406CBD"/>
    <w:rsid w:val="004072CB"/>
    <w:rsid w:val="00407C45"/>
    <w:rsid w:val="00407EBA"/>
    <w:rsid w:val="00407F1C"/>
    <w:rsid w:val="0041015C"/>
    <w:rsid w:val="004105AD"/>
    <w:rsid w:val="00410CC8"/>
    <w:rsid w:val="00410DFE"/>
    <w:rsid w:val="00410F84"/>
    <w:rsid w:val="0041133C"/>
    <w:rsid w:val="00411C7C"/>
    <w:rsid w:val="00411DF9"/>
    <w:rsid w:val="0041252D"/>
    <w:rsid w:val="00412623"/>
    <w:rsid w:val="0041326C"/>
    <w:rsid w:val="00413CE1"/>
    <w:rsid w:val="00414373"/>
    <w:rsid w:val="00414F25"/>
    <w:rsid w:val="004152CF"/>
    <w:rsid w:val="004152FE"/>
    <w:rsid w:val="004157DD"/>
    <w:rsid w:val="004158FD"/>
    <w:rsid w:val="00415909"/>
    <w:rsid w:val="00415B47"/>
    <w:rsid w:val="00415C66"/>
    <w:rsid w:val="00415CA3"/>
    <w:rsid w:val="00415F52"/>
    <w:rsid w:val="00415F57"/>
    <w:rsid w:val="00416478"/>
    <w:rsid w:val="004165DB"/>
    <w:rsid w:val="00416675"/>
    <w:rsid w:val="00417EBF"/>
    <w:rsid w:val="00420205"/>
    <w:rsid w:val="00420B66"/>
    <w:rsid w:val="00420EE4"/>
    <w:rsid w:val="0042208E"/>
    <w:rsid w:val="00422C87"/>
    <w:rsid w:val="00423470"/>
    <w:rsid w:val="004235F5"/>
    <w:rsid w:val="0042417D"/>
    <w:rsid w:val="00425A7B"/>
    <w:rsid w:val="00426110"/>
    <w:rsid w:val="00426437"/>
    <w:rsid w:val="00426512"/>
    <w:rsid w:val="0042684A"/>
    <w:rsid w:val="00426865"/>
    <w:rsid w:val="00427388"/>
    <w:rsid w:val="004276A7"/>
    <w:rsid w:val="00427C9B"/>
    <w:rsid w:val="00427D66"/>
    <w:rsid w:val="004316BC"/>
    <w:rsid w:val="0043255E"/>
    <w:rsid w:val="00432C69"/>
    <w:rsid w:val="0043354D"/>
    <w:rsid w:val="004341D8"/>
    <w:rsid w:val="00434492"/>
    <w:rsid w:val="00434BA4"/>
    <w:rsid w:val="00435239"/>
    <w:rsid w:val="004360A4"/>
    <w:rsid w:val="00436909"/>
    <w:rsid w:val="00436BCF"/>
    <w:rsid w:val="00436FAA"/>
    <w:rsid w:val="00440115"/>
    <w:rsid w:val="00440290"/>
    <w:rsid w:val="00440598"/>
    <w:rsid w:val="004405AC"/>
    <w:rsid w:val="00440968"/>
    <w:rsid w:val="00440A1A"/>
    <w:rsid w:val="00440B80"/>
    <w:rsid w:val="00440E1C"/>
    <w:rsid w:val="004411CF"/>
    <w:rsid w:val="0044133A"/>
    <w:rsid w:val="00441706"/>
    <w:rsid w:val="00442B5E"/>
    <w:rsid w:val="00442BD6"/>
    <w:rsid w:val="00442CB7"/>
    <w:rsid w:val="0044315F"/>
    <w:rsid w:val="0044398F"/>
    <w:rsid w:val="00444034"/>
    <w:rsid w:val="00444189"/>
    <w:rsid w:val="004446C1"/>
    <w:rsid w:val="00444C81"/>
    <w:rsid w:val="00444DB2"/>
    <w:rsid w:val="004452B0"/>
    <w:rsid w:val="0044648B"/>
    <w:rsid w:val="00447717"/>
    <w:rsid w:val="00447F77"/>
    <w:rsid w:val="004504AC"/>
    <w:rsid w:val="00450F58"/>
    <w:rsid w:val="0045101B"/>
    <w:rsid w:val="00451208"/>
    <w:rsid w:val="004519E9"/>
    <w:rsid w:val="00451D3D"/>
    <w:rsid w:val="00451DED"/>
    <w:rsid w:val="004525A7"/>
    <w:rsid w:val="0045280D"/>
    <w:rsid w:val="00452B06"/>
    <w:rsid w:val="0045304D"/>
    <w:rsid w:val="004538C8"/>
    <w:rsid w:val="004543FF"/>
    <w:rsid w:val="00454559"/>
    <w:rsid w:val="00454D58"/>
    <w:rsid w:val="004557C9"/>
    <w:rsid w:val="00456532"/>
    <w:rsid w:val="00456E72"/>
    <w:rsid w:val="00457C66"/>
    <w:rsid w:val="004600C3"/>
    <w:rsid w:val="00460668"/>
    <w:rsid w:val="00460905"/>
    <w:rsid w:val="00461256"/>
    <w:rsid w:val="004616E2"/>
    <w:rsid w:val="0046179A"/>
    <w:rsid w:val="00461B5F"/>
    <w:rsid w:val="00461BCF"/>
    <w:rsid w:val="00461F7A"/>
    <w:rsid w:val="00462C93"/>
    <w:rsid w:val="004630E5"/>
    <w:rsid w:val="004638BA"/>
    <w:rsid w:val="00463E20"/>
    <w:rsid w:val="00463FC8"/>
    <w:rsid w:val="00464C6E"/>
    <w:rsid w:val="004655DA"/>
    <w:rsid w:val="00466147"/>
    <w:rsid w:val="0046675D"/>
    <w:rsid w:val="00466F3C"/>
    <w:rsid w:val="0046701B"/>
    <w:rsid w:val="00467223"/>
    <w:rsid w:val="00467368"/>
    <w:rsid w:val="004677C5"/>
    <w:rsid w:val="00467A0B"/>
    <w:rsid w:val="00467A73"/>
    <w:rsid w:val="00467BA8"/>
    <w:rsid w:val="00470216"/>
    <w:rsid w:val="00470346"/>
    <w:rsid w:val="0047038D"/>
    <w:rsid w:val="00470486"/>
    <w:rsid w:val="004708E8"/>
    <w:rsid w:val="00471C26"/>
    <w:rsid w:val="004723C8"/>
    <w:rsid w:val="004735BE"/>
    <w:rsid w:val="00473849"/>
    <w:rsid w:val="004740F4"/>
    <w:rsid w:val="004748B8"/>
    <w:rsid w:val="00474FDA"/>
    <w:rsid w:val="0047539C"/>
    <w:rsid w:val="004753E2"/>
    <w:rsid w:val="004755EC"/>
    <w:rsid w:val="004758C5"/>
    <w:rsid w:val="00476718"/>
    <w:rsid w:val="004767F1"/>
    <w:rsid w:val="004768CA"/>
    <w:rsid w:val="004769D5"/>
    <w:rsid w:val="00477860"/>
    <w:rsid w:val="00477D4B"/>
    <w:rsid w:val="004808F8"/>
    <w:rsid w:val="00480BBB"/>
    <w:rsid w:val="00480F7B"/>
    <w:rsid w:val="004815E5"/>
    <w:rsid w:val="004818D9"/>
    <w:rsid w:val="004823DC"/>
    <w:rsid w:val="0048261E"/>
    <w:rsid w:val="00482995"/>
    <w:rsid w:val="00482E3F"/>
    <w:rsid w:val="00482EDB"/>
    <w:rsid w:val="00482F47"/>
    <w:rsid w:val="00483405"/>
    <w:rsid w:val="00483683"/>
    <w:rsid w:val="00483725"/>
    <w:rsid w:val="00483802"/>
    <w:rsid w:val="00483A59"/>
    <w:rsid w:val="004843A0"/>
    <w:rsid w:val="00484A43"/>
    <w:rsid w:val="00484E65"/>
    <w:rsid w:val="0048502C"/>
    <w:rsid w:val="00485299"/>
    <w:rsid w:val="0048569D"/>
    <w:rsid w:val="0048573B"/>
    <w:rsid w:val="00485B28"/>
    <w:rsid w:val="00485D36"/>
    <w:rsid w:val="00485D56"/>
    <w:rsid w:val="00486722"/>
    <w:rsid w:val="0048673A"/>
    <w:rsid w:val="004868BC"/>
    <w:rsid w:val="004870C5"/>
    <w:rsid w:val="004870DA"/>
    <w:rsid w:val="004871C8"/>
    <w:rsid w:val="00487C83"/>
    <w:rsid w:val="00487EAE"/>
    <w:rsid w:val="004901C6"/>
    <w:rsid w:val="00490892"/>
    <w:rsid w:val="00490E18"/>
    <w:rsid w:val="004911DE"/>
    <w:rsid w:val="0049166C"/>
    <w:rsid w:val="00491900"/>
    <w:rsid w:val="0049245B"/>
    <w:rsid w:val="0049305F"/>
    <w:rsid w:val="00493C8E"/>
    <w:rsid w:val="00494619"/>
    <w:rsid w:val="00494C38"/>
    <w:rsid w:val="00494E3D"/>
    <w:rsid w:val="00494F43"/>
    <w:rsid w:val="00494FE0"/>
    <w:rsid w:val="00495062"/>
    <w:rsid w:val="004956A7"/>
    <w:rsid w:val="00495828"/>
    <w:rsid w:val="00495E0D"/>
    <w:rsid w:val="00496098"/>
    <w:rsid w:val="0049613A"/>
    <w:rsid w:val="004968B8"/>
    <w:rsid w:val="00496958"/>
    <w:rsid w:val="00496995"/>
    <w:rsid w:val="004969FD"/>
    <w:rsid w:val="00497366"/>
    <w:rsid w:val="004976B2"/>
    <w:rsid w:val="004979E5"/>
    <w:rsid w:val="00497DDF"/>
    <w:rsid w:val="004A0164"/>
    <w:rsid w:val="004A03AF"/>
    <w:rsid w:val="004A1246"/>
    <w:rsid w:val="004A1678"/>
    <w:rsid w:val="004A1E2C"/>
    <w:rsid w:val="004A1F06"/>
    <w:rsid w:val="004A1FB8"/>
    <w:rsid w:val="004A208B"/>
    <w:rsid w:val="004A2542"/>
    <w:rsid w:val="004A287A"/>
    <w:rsid w:val="004A38BD"/>
    <w:rsid w:val="004A3C63"/>
    <w:rsid w:val="004A40F9"/>
    <w:rsid w:val="004A4962"/>
    <w:rsid w:val="004A51D4"/>
    <w:rsid w:val="004A5509"/>
    <w:rsid w:val="004A574B"/>
    <w:rsid w:val="004A5D8A"/>
    <w:rsid w:val="004A6242"/>
    <w:rsid w:val="004A6483"/>
    <w:rsid w:val="004A66CE"/>
    <w:rsid w:val="004A6BF5"/>
    <w:rsid w:val="004A7261"/>
    <w:rsid w:val="004A7E3C"/>
    <w:rsid w:val="004B01FF"/>
    <w:rsid w:val="004B151D"/>
    <w:rsid w:val="004B1855"/>
    <w:rsid w:val="004B186C"/>
    <w:rsid w:val="004B2430"/>
    <w:rsid w:val="004B2610"/>
    <w:rsid w:val="004B2A71"/>
    <w:rsid w:val="004B31D3"/>
    <w:rsid w:val="004B3233"/>
    <w:rsid w:val="004B3928"/>
    <w:rsid w:val="004B3D6E"/>
    <w:rsid w:val="004B49EE"/>
    <w:rsid w:val="004B52C6"/>
    <w:rsid w:val="004B5579"/>
    <w:rsid w:val="004B5C26"/>
    <w:rsid w:val="004B62A8"/>
    <w:rsid w:val="004B636D"/>
    <w:rsid w:val="004B646A"/>
    <w:rsid w:val="004B7248"/>
    <w:rsid w:val="004B74AF"/>
    <w:rsid w:val="004B74EA"/>
    <w:rsid w:val="004B761F"/>
    <w:rsid w:val="004B79ED"/>
    <w:rsid w:val="004C08FA"/>
    <w:rsid w:val="004C1013"/>
    <w:rsid w:val="004C15D2"/>
    <w:rsid w:val="004C2043"/>
    <w:rsid w:val="004C22C4"/>
    <w:rsid w:val="004C293B"/>
    <w:rsid w:val="004C2B2F"/>
    <w:rsid w:val="004C2E68"/>
    <w:rsid w:val="004C31C4"/>
    <w:rsid w:val="004C3807"/>
    <w:rsid w:val="004C39DD"/>
    <w:rsid w:val="004C41E0"/>
    <w:rsid w:val="004C4F04"/>
    <w:rsid w:val="004C566C"/>
    <w:rsid w:val="004C6004"/>
    <w:rsid w:val="004C636D"/>
    <w:rsid w:val="004C7AA2"/>
    <w:rsid w:val="004C7AB1"/>
    <w:rsid w:val="004D0D72"/>
    <w:rsid w:val="004D14DA"/>
    <w:rsid w:val="004D15F0"/>
    <w:rsid w:val="004D1A9B"/>
    <w:rsid w:val="004D1B61"/>
    <w:rsid w:val="004D21F9"/>
    <w:rsid w:val="004D23A1"/>
    <w:rsid w:val="004D24D3"/>
    <w:rsid w:val="004D25AF"/>
    <w:rsid w:val="004D2D26"/>
    <w:rsid w:val="004D2E91"/>
    <w:rsid w:val="004D3034"/>
    <w:rsid w:val="004D4023"/>
    <w:rsid w:val="004D46A2"/>
    <w:rsid w:val="004D4F9E"/>
    <w:rsid w:val="004D58D1"/>
    <w:rsid w:val="004D6FE9"/>
    <w:rsid w:val="004D76C9"/>
    <w:rsid w:val="004D7E28"/>
    <w:rsid w:val="004D7FA9"/>
    <w:rsid w:val="004E01D8"/>
    <w:rsid w:val="004E0390"/>
    <w:rsid w:val="004E1AAE"/>
    <w:rsid w:val="004E2745"/>
    <w:rsid w:val="004E311D"/>
    <w:rsid w:val="004E38B6"/>
    <w:rsid w:val="004E4397"/>
    <w:rsid w:val="004E52B5"/>
    <w:rsid w:val="004E55CB"/>
    <w:rsid w:val="004E61E4"/>
    <w:rsid w:val="004E67CA"/>
    <w:rsid w:val="004E69AE"/>
    <w:rsid w:val="004E69D0"/>
    <w:rsid w:val="004E6AEE"/>
    <w:rsid w:val="004E6D79"/>
    <w:rsid w:val="004E711B"/>
    <w:rsid w:val="004F0C2B"/>
    <w:rsid w:val="004F1B48"/>
    <w:rsid w:val="004F2038"/>
    <w:rsid w:val="004F21A4"/>
    <w:rsid w:val="004F2263"/>
    <w:rsid w:val="004F244E"/>
    <w:rsid w:val="004F2D26"/>
    <w:rsid w:val="004F3090"/>
    <w:rsid w:val="004F310B"/>
    <w:rsid w:val="004F3431"/>
    <w:rsid w:val="004F3719"/>
    <w:rsid w:val="004F3CF2"/>
    <w:rsid w:val="004F5DEF"/>
    <w:rsid w:val="004F5EBB"/>
    <w:rsid w:val="004F66C1"/>
    <w:rsid w:val="004F7440"/>
    <w:rsid w:val="0050027A"/>
    <w:rsid w:val="00500594"/>
    <w:rsid w:val="005006A3"/>
    <w:rsid w:val="00500856"/>
    <w:rsid w:val="0050137D"/>
    <w:rsid w:val="00501F8B"/>
    <w:rsid w:val="00501FCB"/>
    <w:rsid w:val="005028D7"/>
    <w:rsid w:val="00502F70"/>
    <w:rsid w:val="00503317"/>
    <w:rsid w:val="005037F0"/>
    <w:rsid w:val="00503C0D"/>
    <w:rsid w:val="00504079"/>
    <w:rsid w:val="00504AF0"/>
    <w:rsid w:val="00504D5B"/>
    <w:rsid w:val="00505C33"/>
    <w:rsid w:val="00505EE4"/>
    <w:rsid w:val="005063F9"/>
    <w:rsid w:val="005064DB"/>
    <w:rsid w:val="00506570"/>
    <w:rsid w:val="00507375"/>
    <w:rsid w:val="00507685"/>
    <w:rsid w:val="0051029F"/>
    <w:rsid w:val="005105EB"/>
    <w:rsid w:val="00510AB5"/>
    <w:rsid w:val="00510B4B"/>
    <w:rsid w:val="0051122C"/>
    <w:rsid w:val="00511D63"/>
    <w:rsid w:val="00511E5B"/>
    <w:rsid w:val="00511F23"/>
    <w:rsid w:val="00511FD5"/>
    <w:rsid w:val="005130F0"/>
    <w:rsid w:val="005138BD"/>
    <w:rsid w:val="00513B2A"/>
    <w:rsid w:val="0051433F"/>
    <w:rsid w:val="00514699"/>
    <w:rsid w:val="00514AF7"/>
    <w:rsid w:val="00514C74"/>
    <w:rsid w:val="005150E6"/>
    <w:rsid w:val="00515227"/>
    <w:rsid w:val="00515D6C"/>
    <w:rsid w:val="005173A6"/>
    <w:rsid w:val="00517409"/>
    <w:rsid w:val="00517A5A"/>
    <w:rsid w:val="00517A5F"/>
    <w:rsid w:val="00520066"/>
    <w:rsid w:val="005206A4"/>
    <w:rsid w:val="005207EA"/>
    <w:rsid w:val="00520923"/>
    <w:rsid w:val="005228F9"/>
    <w:rsid w:val="005235B9"/>
    <w:rsid w:val="00523DAE"/>
    <w:rsid w:val="00524B47"/>
    <w:rsid w:val="005252B2"/>
    <w:rsid w:val="00525899"/>
    <w:rsid w:val="00525DA8"/>
    <w:rsid w:val="00525E04"/>
    <w:rsid w:val="00525E2B"/>
    <w:rsid w:val="00525EC1"/>
    <w:rsid w:val="00525F8A"/>
    <w:rsid w:val="005263A0"/>
    <w:rsid w:val="00526495"/>
    <w:rsid w:val="00526B26"/>
    <w:rsid w:val="0052731C"/>
    <w:rsid w:val="00527AD9"/>
    <w:rsid w:val="00530DEE"/>
    <w:rsid w:val="00530FAC"/>
    <w:rsid w:val="005324B1"/>
    <w:rsid w:val="005325A5"/>
    <w:rsid w:val="00532FA4"/>
    <w:rsid w:val="00533059"/>
    <w:rsid w:val="00533FC1"/>
    <w:rsid w:val="00534269"/>
    <w:rsid w:val="00534271"/>
    <w:rsid w:val="005344FE"/>
    <w:rsid w:val="00534C10"/>
    <w:rsid w:val="005351DF"/>
    <w:rsid w:val="00535C00"/>
    <w:rsid w:val="00536261"/>
    <w:rsid w:val="0053647C"/>
    <w:rsid w:val="00536506"/>
    <w:rsid w:val="00536721"/>
    <w:rsid w:val="00537457"/>
    <w:rsid w:val="0054068C"/>
    <w:rsid w:val="00541998"/>
    <w:rsid w:val="00541B6A"/>
    <w:rsid w:val="00542077"/>
    <w:rsid w:val="005426CF"/>
    <w:rsid w:val="00542A72"/>
    <w:rsid w:val="005434D5"/>
    <w:rsid w:val="00543542"/>
    <w:rsid w:val="0054383D"/>
    <w:rsid w:val="00543A74"/>
    <w:rsid w:val="00544485"/>
    <w:rsid w:val="005453E8"/>
    <w:rsid w:val="005454ED"/>
    <w:rsid w:val="0054566A"/>
    <w:rsid w:val="0054579D"/>
    <w:rsid w:val="00545F0D"/>
    <w:rsid w:val="00545FF9"/>
    <w:rsid w:val="00546477"/>
    <w:rsid w:val="00546665"/>
    <w:rsid w:val="0054682B"/>
    <w:rsid w:val="00546FA6"/>
    <w:rsid w:val="00547CD9"/>
    <w:rsid w:val="0055047F"/>
    <w:rsid w:val="0055051A"/>
    <w:rsid w:val="005507BF"/>
    <w:rsid w:val="00550897"/>
    <w:rsid w:val="005510A9"/>
    <w:rsid w:val="00551B43"/>
    <w:rsid w:val="00552B3E"/>
    <w:rsid w:val="00553013"/>
    <w:rsid w:val="005531FE"/>
    <w:rsid w:val="00553357"/>
    <w:rsid w:val="00553D17"/>
    <w:rsid w:val="00553FD4"/>
    <w:rsid w:val="00554547"/>
    <w:rsid w:val="00555284"/>
    <w:rsid w:val="005553A9"/>
    <w:rsid w:val="00555771"/>
    <w:rsid w:val="00555E12"/>
    <w:rsid w:val="00556555"/>
    <w:rsid w:val="00556EE3"/>
    <w:rsid w:val="00557F9F"/>
    <w:rsid w:val="005606B1"/>
    <w:rsid w:val="00560A5D"/>
    <w:rsid w:val="00561511"/>
    <w:rsid w:val="00561C39"/>
    <w:rsid w:val="00561E41"/>
    <w:rsid w:val="00561EE0"/>
    <w:rsid w:val="00563104"/>
    <w:rsid w:val="00563699"/>
    <w:rsid w:val="00563744"/>
    <w:rsid w:val="0056465E"/>
    <w:rsid w:val="005647CA"/>
    <w:rsid w:val="005647E5"/>
    <w:rsid w:val="0056485B"/>
    <w:rsid w:val="00564A1B"/>
    <w:rsid w:val="00564AAF"/>
    <w:rsid w:val="0056595E"/>
    <w:rsid w:val="00565AA2"/>
    <w:rsid w:val="00565D19"/>
    <w:rsid w:val="00565F3D"/>
    <w:rsid w:val="00566B22"/>
    <w:rsid w:val="00566E1A"/>
    <w:rsid w:val="00567CA7"/>
    <w:rsid w:val="00567D53"/>
    <w:rsid w:val="00567FDC"/>
    <w:rsid w:val="00571329"/>
    <w:rsid w:val="00572166"/>
    <w:rsid w:val="0057265C"/>
    <w:rsid w:val="00572D54"/>
    <w:rsid w:val="00573768"/>
    <w:rsid w:val="00573885"/>
    <w:rsid w:val="00573897"/>
    <w:rsid w:val="00573948"/>
    <w:rsid w:val="00573DD8"/>
    <w:rsid w:val="00573F7C"/>
    <w:rsid w:val="00574141"/>
    <w:rsid w:val="00574BBB"/>
    <w:rsid w:val="00575504"/>
    <w:rsid w:val="0057578C"/>
    <w:rsid w:val="005774FD"/>
    <w:rsid w:val="00577571"/>
    <w:rsid w:val="00577B5D"/>
    <w:rsid w:val="0058033E"/>
    <w:rsid w:val="0058089A"/>
    <w:rsid w:val="00580D96"/>
    <w:rsid w:val="00580DD8"/>
    <w:rsid w:val="00580E2C"/>
    <w:rsid w:val="00580F17"/>
    <w:rsid w:val="005816EE"/>
    <w:rsid w:val="00581B4B"/>
    <w:rsid w:val="00581D0A"/>
    <w:rsid w:val="00581DA3"/>
    <w:rsid w:val="00581F2F"/>
    <w:rsid w:val="00582229"/>
    <w:rsid w:val="00582281"/>
    <w:rsid w:val="005832A1"/>
    <w:rsid w:val="00583A7D"/>
    <w:rsid w:val="00584133"/>
    <w:rsid w:val="00584476"/>
    <w:rsid w:val="005845B8"/>
    <w:rsid w:val="00584DDD"/>
    <w:rsid w:val="005852EA"/>
    <w:rsid w:val="00585A43"/>
    <w:rsid w:val="005864A8"/>
    <w:rsid w:val="00586734"/>
    <w:rsid w:val="0058707E"/>
    <w:rsid w:val="00587190"/>
    <w:rsid w:val="00587DD1"/>
    <w:rsid w:val="005900C4"/>
    <w:rsid w:val="00590494"/>
    <w:rsid w:val="005912CB"/>
    <w:rsid w:val="005912DA"/>
    <w:rsid w:val="005914E2"/>
    <w:rsid w:val="0059172A"/>
    <w:rsid w:val="00591F6F"/>
    <w:rsid w:val="00591F8F"/>
    <w:rsid w:val="00592147"/>
    <w:rsid w:val="00592172"/>
    <w:rsid w:val="00592465"/>
    <w:rsid w:val="00592711"/>
    <w:rsid w:val="00592991"/>
    <w:rsid w:val="00592BFB"/>
    <w:rsid w:val="00593483"/>
    <w:rsid w:val="00593BCE"/>
    <w:rsid w:val="005940FA"/>
    <w:rsid w:val="00594506"/>
    <w:rsid w:val="0059464D"/>
    <w:rsid w:val="00594660"/>
    <w:rsid w:val="005959EC"/>
    <w:rsid w:val="005973AA"/>
    <w:rsid w:val="00597B01"/>
    <w:rsid w:val="005A02D4"/>
    <w:rsid w:val="005A041A"/>
    <w:rsid w:val="005A0586"/>
    <w:rsid w:val="005A09DB"/>
    <w:rsid w:val="005A0BF4"/>
    <w:rsid w:val="005A1534"/>
    <w:rsid w:val="005A162E"/>
    <w:rsid w:val="005A172E"/>
    <w:rsid w:val="005A1E4F"/>
    <w:rsid w:val="005A1EE4"/>
    <w:rsid w:val="005A2868"/>
    <w:rsid w:val="005A2F28"/>
    <w:rsid w:val="005A33B6"/>
    <w:rsid w:val="005A3573"/>
    <w:rsid w:val="005A3ADF"/>
    <w:rsid w:val="005A3DCD"/>
    <w:rsid w:val="005A42BC"/>
    <w:rsid w:val="005A48F1"/>
    <w:rsid w:val="005A565E"/>
    <w:rsid w:val="005A57E3"/>
    <w:rsid w:val="005A5945"/>
    <w:rsid w:val="005A5CEF"/>
    <w:rsid w:val="005A5DBF"/>
    <w:rsid w:val="005A6799"/>
    <w:rsid w:val="005A6933"/>
    <w:rsid w:val="005A6E1A"/>
    <w:rsid w:val="005A6FD7"/>
    <w:rsid w:val="005A781B"/>
    <w:rsid w:val="005B0DF4"/>
    <w:rsid w:val="005B124B"/>
    <w:rsid w:val="005B12D4"/>
    <w:rsid w:val="005B1AED"/>
    <w:rsid w:val="005B1BAD"/>
    <w:rsid w:val="005B2113"/>
    <w:rsid w:val="005B2745"/>
    <w:rsid w:val="005B2833"/>
    <w:rsid w:val="005B2A61"/>
    <w:rsid w:val="005B2AF7"/>
    <w:rsid w:val="005B2CA6"/>
    <w:rsid w:val="005B313F"/>
    <w:rsid w:val="005B31EF"/>
    <w:rsid w:val="005B38A7"/>
    <w:rsid w:val="005B39C7"/>
    <w:rsid w:val="005B49B5"/>
    <w:rsid w:val="005B525B"/>
    <w:rsid w:val="005B546A"/>
    <w:rsid w:val="005B6199"/>
    <w:rsid w:val="005B6974"/>
    <w:rsid w:val="005B6C8A"/>
    <w:rsid w:val="005C02F7"/>
    <w:rsid w:val="005C0B96"/>
    <w:rsid w:val="005C0E38"/>
    <w:rsid w:val="005C1F78"/>
    <w:rsid w:val="005C2F75"/>
    <w:rsid w:val="005C2F89"/>
    <w:rsid w:val="005C34D4"/>
    <w:rsid w:val="005C3783"/>
    <w:rsid w:val="005C4206"/>
    <w:rsid w:val="005C429A"/>
    <w:rsid w:val="005C42D5"/>
    <w:rsid w:val="005C47A2"/>
    <w:rsid w:val="005C4816"/>
    <w:rsid w:val="005C5857"/>
    <w:rsid w:val="005C5972"/>
    <w:rsid w:val="005C5D45"/>
    <w:rsid w:val="005C5F58"/>
    <w:rsid w:val="005C5FDE"/>
    <w:rsid w:val="005C77A4"/>
    <w:rsid w:val="005C796D"/>
    <w:rsid w:val="005D05E0"/>
    <w:rsid w:val="005D07D7"/>
    <w:rsid w:val="005D131F"/>
    <w:rsid w:val="005D1E63"/>
    <w:rsid w:val="005D2137"/>
    <w:rsid w:val="005D2831"/>
    <w:rsid w:val="005D389D"/>
    <w:rsid w:val="005D3B85"/>
    <w:rsid w:val="005D405F"/>
    <w:rsid w:val="005D40CA"/>
    <w:rsid w:val="005D41FB"/>
    <w:rsid w:val="005D430F"/>
    <w:rsid w:val="005D4365"/>
    <w:rsid w:val="005D4F24"/>
    <w:rsid w:val="005D510D"/>
    <w:rsid w:val="005D5808"/>
    <w:rsid w:val="005D5DD7"/>
    <w:rsid w:val="005D624A"/>
    <w:rsid w:val="005D64E5"/>
    <w:rsid w:val="005D6CAF"/>
    <w:rsid w:val="005D6DCD"/>
    <w:rsid w:val="005D7390"/>
    <w:rsid w:val="005D7780"/>
    <w:rsid w:val="005D7D79"/>
    <w:rsid w:val="005E052E"/>
    <w:rsid w:val="005E07A0"/>
    <w:rsid w:val="005E09A8"/>
    <w:rsid w:val="005E0C33"/>
    <w:rsid w:val="005E198C"/>
    <w:rsid w:val="005E1EAE"/>
    <w:rsid w:val="005E336E"/>
    <w:rsid w:val="005E34BF"/>
    <w:rsid w:val="005E56E6"/>
    <w:rsid w:val="005E5829"/>
    <w:rsid w:val="005E64F8"/>
    <w:rsid w:val="005E7080"/>
    <w:rsid w:val="005E7EEC"/>
    <w:rsid w:val="005E7F94"/>
    <w:rsid w:val="005F018A"/>
    <w:rsid w:val="005F046D"/>
    <w:rsid w:val="005F0A0F"/>
    <w:rsid w:val="005F0D5A"/>
    <w:rsid w:val="005F0FA7"/>
    <w:rsid w:val="005F1150"/>
    <w:rsid w:val="005F1C3A"/>
    <w:rsid w:val="005F1F84"/>
    <w:rsid w:val="005F2783"/>
    <w:rsid w:val="005F365E"/>
    <w:rsid w:val="005F3949"/>
    <w:rsid w:val="005F3A19"/>
    <w:rsid w:val="005F4036"/>
    <w:rsid w:val="005F4580"/>
    <w:rsid w:val="005F54BB"/>
    <w:rsid w:val="005F5AD9"/>
    <w:rsid w:val="005F600F"/>
    <w:rsid w:val="005F614B"/>
    <w:rsid w:val="005F6482"/>
    <w:rsid w:val="005F673C"/>
    <w:rsid w:val="005F6B18"/>
    <w:rsid w:val="005F7B60"/>
    <w:rsid w:val="005F7D0D"/>
    <w:rsid w:val="005F7F65"/>
    <w:rsid w:val="0060004D"/>
    <w:rsid w:val="006001D8"/>
    <w:rsid w:val="0060032B"/>
    <w:rsid w:val="0060096E"/>
    <w:rsid w:val="00600D50"/>
    <w:rsid w:val="00600F4E"/>
    <w:rsid w:val="00601523"/>
    <w:rsid w:val="0060174B"/>
    <w:rsid w:val="006026F3"/>
    <w:rsid w:val="00602924"/>
    <w:rsid w:val="00602A88"/>
    <w:rsid w:val="00602F49"/>
    <w:rsid w:val="00602FE0"/>
    <w:rsid w:val="00603136"/>
    <w:rsid w:val="006032B1"/>
    <w:rsid w:val="006050C3"/>
    <w:rsid w:val="00605667"/>
    <w:rsid w:val="006063E9"/>
    <w:rsid w:val="00606562"/>
    <w:rsid w:val="006070DC"/>
    <w:rsid w:val="00607607"/>
    <w:rsid w:val="00607721"/>
    <w:rsid w:val="00607FC0"/>
    <w:rsid w:val="00610663"/>
    <w:rsid w:val="0061106A"/>
    <w:rsid w:val="006111D7"/>
    <w:rsid w:val="0061159C"/>
    <w:rsid w:val="00611E52"/>
    <w:rsid w:val="006120BB"/>
    <w:rsid w:val="00612A23"/>
    <w:rsid w:val="00612E24"/>
    <w:rsid w:val="00612F61"/>
    <w:rsid w:val="00613C5E"/>
    <w:rsid w:val="00613DA7"/>
    <w:rsid w:val="00613E0B"/>
    <w:rsid w:val="00614391"/>
    <w:rsid w:val="006144B8"/>
    <w:rsid w:val="0061528B"/>
    <w:rsid w:val="00615397"/>
    <w:rsid w:val="0061545B"/>
    <w:rsid w:val="00615501"/>
    <w:rsid w:val="0061573B"/>
    <w:rsid w:val="0061593A"/>
    <w:rsid w:val="0061710A"/>
    <w:rsid w:val="006172A6"/>
    <w:rsid w:val="0061784D"/>
    <w:rsid w:val="00617BDA"/>
    <w:rsid w:val="00617F50"/>
    <w:rsid w:val="00617F62"/>
    <w:rsid w:val="00620108"/>
    <w:rsid w:val="006203B4"/>
    <w:rsid w:val="00621411"/>
    <w:rsid w:val="006214C0"/>
    <w:rsid w:val="006219C0"/>
    <w:rsid w:val="00621D6E"/>
    <w:rsid w:val="006220C4"/>
    <w:rsid w:val="006226DD"/>
    <w:rsid w:val="0062271E"/>
    <w:rsid w:val="0062296D"/>
    <w:rsid w:val="00622A08"/>
    <w:rsid w:val="00622E9C"/>
    <w:rsid w:val="006238C1"/>
    <w:rsid w:val="00623A6C"/>
    <w:rsid w:val="00623CFF"/>
    <w:rsid w:val="00623E57"/>
    <w:rsid w:val="00623F6F"/>
    <w:rsid w:val="00624272"/>
    <w:rsid w:val="0062472C"/>
    <w:rsid w:val="00624E74"/>
    <w:rsid w:val="00625045"/>
    <w:rsid w:val="00630488"/>
    <w:rsid w:val="0063122E"/>
    <w:rsid w:val="00631E21"/>
    <w:rsid w:val="00631E88"/>
    <w:rsid w:val="00632033"/>
    <w:rsid w:val="00632107"/>
    <w:rsid w:val="0063267A"/>
    <w:rsid w:val="0063268B"/>
    <w:rsid w:val="0063294A"/>
    <w:rsid w:val="00632DFD"/>
    <w:rsid w:val="006334FC"/>
    <w:rsid w:val="00633773"/>
    <w:rsid w:val="00633A6B"/>
    <w:rsid w:val="006344BF"/>
    <w:rsid w:val="00634A68"/>
    <w:rsid w:val="00634BDB"/>
    <w:rsid w:val="00634C26"/>
    <w:rsid w:val="006357F7"/>
    <w:rsid w:val="00635B90"/>
    <w:rsid w:val="00635DC3"/>
    <w:rsid w:val="00636003"/>
    <w:rsid w:val="006362F8"/>
    <w:rsid w:val="00636435"/>
    <w:rsid w:val="0063646E"/>
    <w:rsid w:val="00636512"/>
    <w:rsid w:val="00636588"/>
    <w:rsid w:val="00636B4B"/>
    <w:rsid w:val="00636CC3"/>
    <w:rsid w:val="00637106"/>
    <w:rsid w:val="006372D3"/>
    <w:rsid w:val="00637F45"/>
    <w:rsid w:val="0064002D"/>
    <w:rsid w:val="006400E9"/>
    <w:rsid w:val="0064036C"/>
    <w:rsid w:val="00640474"/>
    <w:rsid w:val="00640B79"/>
    <w:rsid w:val="0064153A"/>
    <w:rsid w:val="00641AA1"/>
    <w:rsid w:val="00641F2B"/>
    <w:rsid w:val="00642361"/>
    <w:rsid w:val="00642AB3"/>
    <w:rsid w:val="00642E36"/>
    <w:rsid w:val="00642E61"/>
    <w:rsid w:val="00642FD7"/>
    <w:rsid w:val="0064335E"/>
    <w:rsid w:val="00643F28"/>
    <w:rsid w:val="0064400F"/>
    <w:rsid w:val="006440C0"/>
    <w:rsid w:val="00644415"/>
    <w:rsid w:val="0064499D"/>
    <w:rsid w:val="00645BB5"/>
    <w:rsid w:val="00645E3E"/>
    <w:rsid w:val="00646290"/>
    <w:rsid w:val="00646531"/>
    <w:rsid w:val="00646950"/>
    <w:rsid w:val="00646BFF"/>
    <w:rsid w:val="0064774E"/>
    <w:rsid w:val="00650231"/>
    <w:rsid w:val="00650B48"/>
    <w:rsid w:val="00650BF0"/>
    <w:rsid w:val="006519EE"/>
    <w:rsid w:val="00651B95"/>
    <w:rsid w:val="00651F4E"/>
    <w:rsid w:val="00652AB7"/>
    <w:rsid w:val="00652BBF"/>
    <w:rsid w:val="0065318D"/>
    <w:rsid w:val="00653216"/>
    <w:rsid w:val="0065334D"/>
    <w:rsid w:val="00653BDF"/>
    <w:rsid w:val="006542B0"/>
    <w:rsid w:val="006543EC"/>
    <w:rsid w:val="00654411"/>
    <w:rsid w:val="00654CE8"/>
    <w:rsid w:val="0065531A"/>
    <w:rsid w:val="0065543E"/>
    <w:rsid w:val="00655DBA"/>
    <w:rsid w:val="006567D5"/>
    <w:rsid w:val="00656AAF"/>
    <w:rsid w:val="0065723F"/>
    <w:rsid w:val="00657A33"/>
    <w:rsid w:val="00657DEE"/>
    <w:rsid w:val="00657E0A"/>
    <w:rsid w:val="006601B2"/>
    <w:rsid w:val="00660990"/>
    <w:rsid w:val="00660A87"/>
    <w:rsid w:val="00660AFE"/>
    <w:rsid w:val="00661FE6"/>
    <w:rsid w:val="00662AF4"/>
    <w:rsid w:val="00662DB9"/>
    <w:rsid w:val="00663BA8"/>
    <w:rsid w:val="0066413B"/>
    <w:rsid w:val="00664212"/>
    <w:rsid w:val="006645BC"/>
    <w:rsid w:val="00664AD3"/>
    <w:rsid w:val="00664EB8"/>
    <w:rsid w:val="00665755"/>
    <w:rsid w:val="00665C6B"/>
    <w:rsid w:val="00665F80"/>
    <w:rsid w:val="0066613F"/>
    <w:rsid w:val="0066614F"/>
    <w:rsid w:val="006662BF"/>
    <w:rsid w:val="0066730F"/>
    <w:rsid w:val="00670994"/>
    <w:rsid w:val="00670EB9"/>
    <w:rsid w:val="006722B1"/>
    <w:rsid w:val="0067279A"/>
    <w:rsid w:val="006728FD"/>
    <w:rsid w:val="0067314F"/>
    <w:rsid w:val="0067387B"/>
    <w:rsid w:val="006748D5"/>
    <w:rsid w:val="00675243"/>
    <w:rsid w:val="0067543A"/>
    <w:rsid w:val="006757BB"/>
    <w:rsid w:val="006759DD"/>
    <w:rsid w:val="00676028"/>
    <w:rsid w:val="00676063"/>
    <w:rsid w:val="0067615C"/>
    <w:rsid w:val="006764A2"/>
    <w:rsid w:val="006766BD"/>
    <w:rsid w:val="0067683A"/>
    <w:rsid w:val="006768DC"/>
    <w:rsid w:val="00676C2A"/>
    <w:rsid w:val="006770FC"/>
    <w:rsid w:val="00677341"/>
    <w:rsid w:val="00677591"/>
    <w:rsid w:val="00677702"/>
    <w:rsid w:val="00677A85"/>
    <w:rsid w:val="0068183B"/>
    <w:rsid w:val="006818B3"/>
    <w:rsid w:val="006818C9"/>
    <w:rsid w:val="006821BC"/>
    <w:rsid w:val="00682905"/>
    <w:rsid w:val="00682A0D"/>
    <w:rsid w:val="00682DAC"/>
    <w:rsid w:val="00682FCD"/>
    <w:rsid w:val="00682FDF"/>
    <w:rsid w:val="006835C9"/>
    <w:rsid w:val="006836BD"/>
    <w:rsid w:val="00683D08"/>
    <w:rsid w:val="00684128"/>
    <w:rsid w:val="0068460D"/>
    <w:rsid w:val="00684B38"/>
    <w:rsid w:val="00685A25"/>
    <w:rsid w:val="00686005"/>
    <w:rsid w:val="006860CD"/>
    <w:rsid w:val="00686686"/>
    <w:rsid w:val="006867ED"/>
    <w:rsid w:val="00686868"/>
    <w:rsid w:val="00687DD0"/>
    <w:rsid w:val="00692256"/>
    <w:rsid w:val="00692DA6"/>
    <w:rsid w:val="00693591"/>
    <w:rsid w:val="0069364C"/>
    <w:rsid w:val="00693913"/>
    <w:rsid w:val="00693946"/>
    <w:rsid w:val="0069397E"/>
    <w:rsid w:val="00694205"/>
    <w:rsid w:val="00694397"/>
    <w:rsid w:val="00694494"/>
    <w:rsid w:val="00695C12"/>
    <w:rsid w:val="00695CB0"/>
    <w:rsid w:val="00695D30"/>
    <w:rsid w:val="00696131"/>
    <w:rsid w:val="006961C7"/>
    <w:rsid w:val="0069677F"/>
    <w:rsid w:val="0069686D"/>
    <w:rsid w:val="00696F6D"/>
    <w:rsid w:val="006971C0"/>
    <w:rsid w:val="00697269"/>
    <w:rsid w:val="00697C65"/>
    <w:rsid w:val="006A011E"/>
    <w:rsid w:val="006A0654"/>
    <w:rsid w:val="006A0D84"/>
    <w:rsid w:val="006A0DF1"/>
    <w:rsid w:val="006A0F69"/>
    <w:rsid w:val="006A142B"/>
    <w:rsid w:val="006A192F"/>
    <w:rsid w:val="006A1AA0"/>
    <w:rsid w:val="006A233F"/>
    <w:rsid w:val="006A263A"/>
    <w:rsid w:val="006A3279"/>
    <w:rsid w:val="006A370E"/>
    <w:rsid w:val="006A3D50"/>
    <w:rsid w:val="006A4265"/>
    <w:rsid w:val="006A4444"/>
    <w:rsid w:val="006A47D7"/>
    <w:rsid w:val="006A4DFB"/>
    <w:rsid w:val="006A51E4"/>
    <w:rsid w:val="006A53F4"/>
    <w:rsid w:val="006A58CD"/>
    <w:rsid w:val="006A66D8"/>
    <w:rsid w:val="006A6DCC"/>
    <w:rsid w:val="006A78DE"/>
    <w:rsid w:val="006A79D9"/>
    <w:rsid w:val="006A7C65"/>
    <w:rsid w:val="006A7CD5"/>
    <w:rsid w:val="006B0624"/>
    <w:rsid w:val="006B1077"/>
    <w:rsid w:val="006B1256"/>
    <w:rsid w:val="006B16DE"/>
    <w:rsid w:val="006B1F85"/>
    <w:rsid w:val="006B1FD0"/>
    <w:rsid w:val="006B32A4"/>
    <w:rsid w:val="006B32A9"/>
    <w:rsid w:val="006B33D8"/>
    <w:rsid w:val="006B36BD"/>
    <w:rsid w:val="006B3939"/>
    <w:rsid w:val="006B3A9F"/>
    <w:rsid w:val="006B3C3C"/>
    <w:rsid w:val="006B4111"/>
    <w:rsid w:val="006B4438"/>
    <w:rsid w:val="006B4CFA"/>
    <w:rsid w:val="006B5205"/>
    <w:rsid w:val="006B5232"/>
    <w:rsid w:val="006B557F"/>
    <w:rsid w:val="006B5C6F"/>
    <w:rsid w:val="006B5F23"/>
    <w:rsid w:val="006B61E2"/>
    <w:rsid w:val="006B6CC8"/>
    <w:rsid w:val="006B6E7D"/>
    <w:rsid w:val="006B7216"/>
    <w:rsid w:val="006B76BC"/>
    <w:rsid w:val="006B7D0D"/>
    <w:rsid w:val="006C0240"/>
    <w:rsid w:val="006C08EF"/>
    <w:rsid w:val="006C1007"/>
    <w:rsid w:val="006C10AD"/>
    <w:rsid w:val="006C1F75"/>
    <w:rsid w:val="006C21FA"/>
    <w:rsid w:val="006C2716"/>
    <w:rsid w:val="006C36A8"/>
    <w:rsid w:val="006C36BD"/>
    <w:rsid w:val="006C3C6A"/>
    <w:rsid w:val="006C42DD"/>
    <w:rsid w:val="006C4E9B"/>
    <w:rsid w:val="006C4FB2"/>
    <w:rsid w:val="006C588B"/>
    <w:rsid w:val="006C5CAD"/>
    <w:rsid w:val="006C617B"/>
    <w:rsid w:val="006C6207"/>
    <w:rsid w:val="006C6D43"/>
    <w:rsid w:val="006C7168"/>
    <w:rsid w:val="006C727A"/>
    <w:rsid w:val="006C75FC"/>
    <w:rsid w:val="006C7811"/>
    <w:rsid w:val="006D0000"/>
    <w:rsid w:val="006D0898"/>
    <w:rsid w:val="006D0E78"/>
    <w:rsid w:val="006D127D"/>
    <w:rsid w:val="006D1615"/>
    <w:rsid w:val="006D1A18"/>
    <w:rsid w:val="006D1AC5"/>
    <w:rsid w:val="006D2108"/>
    <w:rsid w:val="006D2634"/>
    <w:rsid w:val="006D27E4"/>
    <w:rsid w:val="006D2835"/>
    <w:rsid w:val="006D28B6"/>
    <w:rsid w:val="006D2F83"/>
    <w:rsid w:val="006D3273"/>
    <w:rsid w:val="006D3814"/>
    <w:rsid w:val="006D3AEB"/>
    <w:rsid w:val="006D442D"/>
    <w:rsid w:val="006D4898"/>
    <w:rsid w:val="006D495D"/>
    <w:rsid w:val="006D4B5C"/>
    <w:rsid w:val="006D564F"/>
    <w:rsid w:val="006D57AD"/>
    <w:rsid w:val="006D5C03"/>
    <w:rsid w:val="006D5E89"/>
    <w:rsid w:val="006D6132"/>
    <w:rsid w:val="006D665F"/>
    <w:rsid w:val="006D68EC"/>
    <w:rsid w:val="006E044D"/>
    <w:rsid w:val="006E06A0"/>
    <w:rsid w:val="006E0EA2"/>
    <w:rsid w:val="006E1D1D"/>
    <w:rsid w:val="006E1FBD"/>
    <w:rsid w:val="006E2057"/>
    <w:rsid w:val="006E276F"/>
    <w:rsid w:val="006E2870"/>
    <w:rsid w:val="006E2C67"/>
    <w:rsid w:val="006E35AB"/>
    <w:rsid w:val="006E370E"/>
    <w:rsid w:val="006E3911"/>
    <w:rsid w:val="006E3BEA"/>
    <w:rsid w:val="006E3DE5"/>
    <w:rsid w:val="006E3F2D"/>
    <w:rsid w:val="006E40FB"/>
    <w:rsid w:val="006E4183"/>
    <w:rsid w:val="006E4840"/>
    <w:rsid w:val="006E48CE"/>
    <w:rsid w:val="006E5684"/>
    <w:rsid w:val="006E59E9"/>
    <w:rsid w:val="006E5A22"/>
    <w:rsid w:val="006E66F6"/>
    <w:rsid w:val="006E67D3"/>
    <w:rsid w:val="006E6D34"/>
    <w:rsid w:val="006E75BC"/>
    <w:rsid w:val="006E7BB1"/>
    <w:rsid w:val="006E7BCA"/>
    <w:rsid w:val="006F050A"/>
    <w:rsid w:val="006F10D5"/>
    <w:rsid w:val="006F1203"/>
    <w:rsid w:val="006F2683"/>
    <w:rsid w:val="006F27A1"/>
    <w:rsid w:val="006F2E86"/>
    <w:rsid w:val="006F2F96"/>
    <w:rsid w:val="006F38F8"/>
    <w:rsid w:val="006F41B4"/>
    <w:rsid w:val="006F4AAC"/>
    <w:rsid w:val="006F50C5"/>
    <w:rsid w:val="006F5331"/>
    <w:rsid w:val="006F5466"/>
    <w:rsid w:val="006F576D"/>
    <w:rsid w:val="006F5FFE"/>
    <w:rsid w:val="006F65B4"/>
    <w:rsid w:val="006F7C4D"/>
    <w:rsid w:val="006F7F72"/>
    <w:rsid w:val="007008F8"/>
    <w:rsid w:val="00700C5A"/>
    <w:rsid w:val="007019A3"/>
    <w:rsid w:val="0070229F"/>
    <w:rsid w:val="00702722"/>
    <w:rsid w:val="0070313D"/>
    <w:rsid w:val="007032E4"/>
    <w:rsid w:val="00703D08"/>
    <w:rsid w:val="00703DA3"/>
    <w:rsid w:val="007044FC"/>
    <w:rsid w:val="00704512"/>
    <w:rsid w:val="00704571"/>
    <w:rsid w:val="00704B89"/>
    <w:rsid w:val="00705051"/>
    <w:rsid w:val="00705186"/>
    <w:rsid w:val="00705ABF"/>
    <w:rsid w:val="00706290"/>
    <w:rsid w:val="0070631B"/>
    <w:rsid w:val="0070647D"/>
    <w:rsid w:val="00706486"/>
    <w:rsid w:val="007065E6"/>
    <w:rsid w:val="007068D3"/>
    <w:rsid w:val="00706D3A"/>
    <w:rsid w:val="00706E07"/>
    <w:rsid w:val="00707D21"/>
    <w:rsid w:val="007103B5"/>
    <w:rsid w:val="0071081B"/>
    <w:rsid w:val="00710B8D"/>
    <w:rsid w:val="007116B1"/>
    <w:rsid w:val="0071178D"/>
    <w:rsid w:val="00712165"/>
    <w:rsid w:val="0071421D"/>
    <w:rsid w:val="0071463A"/>
    <w:rsid w:val="0071486E"/>
    <w:rsid w:val="00715085"/>
    <w:rsid w:val="00715700"/>
    <w:rsid w:val="00716C32"/>
    <w:rsid w:val="00716E86"/>
    <w:rsid w:val="00717190"/>
    <w:rsid w:val="00717487"/>
    <w:rsid w:val="0071758B"/>
    <w:rsid w:val="007175AD"/>
    <w:rsid w:val="00717BDE"/>
    <w:rsid w:val="00717C04"/>
    <w:rsid w:val="00720191"/>
    <w:rsid w:val="0072086A"/>
    <w:rsid w:val="00720C95"/>
    <w:rsid w:val="00720F98"/>
    <w:rsid w:val="00721036"/>
    <w:rsid w:val="007212D0"/>
    <w:rsid w:val="00721577"/>
    <w:rsid w:val="0072232B"/>
    <w:rsid w:val="00722E65"/>
    <w:rsid w:val="00723F69"/>
    <w:rsid w:val="0072403F"/>
    <w:rsid w:val="00724B03"/>
    <w:rsid w:val="00724BBE"/>
    <w:rsid w:val="00724D88"/>
    <w:rsid w:val="00726AE0"/>
    <w:rsid w:val="00726DC3"/>
    <w:rsid w:val="00726F73"/>
    <w:rsid w:val="00727004"/>
    <w:rsid w:val="00727AAF"/>
    <w:rsid w:val="007301AE"/>
    <w:rsid w:val="0073030D"/>
    <w:rsid w:val="007305B2"/>
    <w:rsid w:val="0073063F"/>
    <w:rsid w:val="00730A1A"/>
    <w:rsid w:val="00731139"/>
    <w:rsid w:val="0073290E"/>
    <w:rsid w:val="00732A99"/>
    <w:rsid w:val="00732DD9"/>
    <w:rsid w:val="00733245"/>
    <w:rsid w:val="00733529"/>
    <w:rsid w:val="0073454F"/>
    <w:rsid w:val="00734DE5"/>
    <w:rsid w:val="00735477"/>
    <w:rsid w:val="0073547D"/>
    <w:rsid w:val="00735783"/>
    <w:rsid w:val="00735ACA"/>
    <w:rsid w:val="00735B13"/>
    <w:rsid w:val="00736C0F"/>
    <w:rsid w:val="00736F64"/>
    <w:rsid w:val="0073733B"/>
    <w:rsid w:val="0073736B"/>
    <w:rsid w:val="007374BD"/>
    <w:rsid w:val="007375BD"/>
    <w:rsid w:val="007377DA"/>
    <w:rsid w:val="00737A47"/>
    <w:rsid w:val="00737B48"/>
    <w:rsid w:val="00737E5C"/>
    <w:rsid w:val="007400D7"/>
    <w:rsid w:val="00740386"/>
    <w:rsid w:val="007406A7"/>
    <w:rsid w:val="00741BBF"/>
    <w:rsid w:val="00742ACD"/>
    <w:rsid w:val="00744734"/>
    <w:rsid w:val="0074499E"/>
    <w:rsid w:val="00744A91"/>
    <w:rsid w:val="00744E58"/>
    <w:rsid w:val="00745413"/>
    <w:rsid w:val="00745B80"/>
    <w:rsid w:val="00745C90"/>
    <w:rsid w:val="007460AD"/>
    <w:rsid w:val="00746B28"/>
    <w:rsid w:val="007474F4"/>
    <w:rsid w:val="00747ECF"/>
    <w:rsid w:val="0075003F"/>
    <w:rsid w:val="00750DF3"/>
    <w:rsid w:val="00750EC4"/>
    <w:rsid w:val="00751C2B"/>
    <w:rsid w:val="0075221B"/>
    <w:rsid w:val="00753276"/>
    <w:rsid w:val="007544FB"/>
    <w:rsid w:val="0075487B"/>
    <w:rsid w:val="00754B54"/>
    <w:rsid w:val="00754B8E"/>
    <w:rsid w:val="0075507C"/>
    <w:rsid w:val="00755CF0"/>
    <w:rsid w:val="00756EED"/>
    <w:rsid w:val="0075701E"/>
    <w:rsid w:val="007604D4"/>
    <w:rsid w:val="0076091B"/>
    <w:rsid w:val="00760A13"/>
    <w:rsid w:val="00761260"/>
    <w:rsid w:val="00761C13"/>
    <w:rsid w:val="00761EB6"/>
    <w:rsid w:val="00762830"/>
    <w:rsid w:val="00762883"/>
    <w:rsid w:val="00762B18"/>
    <w:rsid w:val="00762D12"/>
    <w:rsid w:val="00762D2D"/>
    <w:rsid w:val="00763249"/>
    <w:rsid w:val="00763969"/>
    <w:rsid w:val="00763CBD"/>
    <w:rsid w:val="00764057"/>
    <w:rsid w:val="007640B0"/>
    <w:rsid w:val="007642AC"/>
    <w:rsid w:val="00764E1C"/>
    <w:rsid w:val="0076505B"/>
    <w:rsid w:val="00766C09"/>
    <w:rsid w:val="00766EE9"/>
    <w:rsid w:val="007670A6"/>
    <w:rsid w:val="007672A6"/>
    <w:rsid w:val="00767381"/>
    <w:rsid w:val="007676EB"/>
    <w:rsid w:val="007677EB"/>
    <w:rsid w:val="007677FF"/>
    <w:rsid w:val="0077008A"/>
    <w:rsid w:val="007707A6"/>
    <w:rsid w:val="00770D11"/>
    <w:rsid w:val="00771550"/>
    <w:rsid w:val="007715D6"/>
    <w:rsid w:val="007717F9"/>
    <w:rsid w:val="00771FE2"/>
    <w:rsid w:val="007720E2"/>
    <w:rsid w:val="007720F3"/>
    <w:rsid w:val="007721F3"/>
    <w:rsid w:val="00772226"/>
    <w:rsid w:val="0077229B"/>
    <w:rsid w:val="00773BC7"/>
    <w:rsid w:val="00774C4B"/>
    <w:rsid w:val="00774CEA"/>
    <w:rsid w:val="007755DF"/>
    <w:rsid w:val="00775654"/>
    <w:rsid w:val="007756C6"/>
    <w:rsid w:val="007756CC"/>
    <w:rsid w:val="00775A4E"/>
    <w:rsid w:val="00775A62"/>
    <w:rsid w:val="0077612B"/>
    <w:rsid w:val="00776294"/>
    <w:rsid w:val="0077634D"/>
    <w:rsid w:val="007763C0"/>
    <w:rsid w:val="0077656B"/>
    <w:rsid w:val="00776700"/>
    <w:rsid w:val="00776A92"/>
    <w:rsid w:val="00776B39"/>
    <w:rsid w:val="007772FF"/>
    <w:rsid w:val="00777377"/>
    <w:rsid w:val="00777804"/>
    <w:rsid w:val="0078082D"/>
    <w:rsid w:val="00780D19"/>
    <w:rsid w:val="00781996"/>
    <w:rsid w:val="00781B87"/>
    <w:rsid w:val="00781C83"/>
    <w:rsid w:val="00781D9E"/>
    <w:rsid w:val="00781E27"/>
    <w:rsid w:val="007820FD"/>
    <w:rsid w:val="00782859"/>
    <w:rsid w:val="00782EF6"/>
    <w:rsid w:val="007838F5"/>
    <w:rsid w:val="007840EF"/>
    <w:rsid w:val="007841DF"/>
    <w:rsid w:val="00784FAA"/>
    <w:rsid w:val="00784FF0"/>
    <w:rsid w:val="00785242"/>
    <w:rsid w:val="00785E5F"/>
    <w:rsid w:val="00786386"/>
    <w:rsid w:val="00786BAD"/>
    <w:rsid w:val="00786E45"/>
    <w:rsid w:val="007879B3"/>
    <w:rsid w:val="00787B0A"/>
    <w:rsid w:val="00790477"/>
    <w:rsid w:val="00790592"/>
    <w:rsid w:val="0079147F"/>
    <w:rsid w:val="00791637"/>
    <w:rsid w:val="00791916"/>
    <w:rsid w:val="00791CF0"/>
    <w:rsid w:val="007924DE"/>
    <w:rsid w:val="0079283D"/>
    <w:rsid w:val="00792E45"/>
    <w:rsid w:val="007934C6"/>
    <w:rsid w:val="00793A73"/>
    <w:rsid w:val="00793EC8"/>
    <w:rsid w:val="007941DD"/>
    <w:rsid w:val="007945A4"/>
    <w:rsid w:val="0079490D"/>
    <w:rsid w:val="0079494D"/>
    <w:rsid w:val="00794D17"/>
    <w:rsid w:val="00794F45"/>
    <w:rsid w:val="00795222"/>
    <w:rsid w:val="0079580B"/>
    <w:rsid w:val="00796409"/>
    <w:rsid w:val="00796667"/>
    <w:rsid w:val="00796703"/>
    <w:rsid w:val="00796988"/>
    <w:rsid w:val="007971F2"/>
    <w:rsid w:val="00797370"/>
    <w:rsid w:val="0079756D"/>
    <w:rsid w:val="0079782A"/>
    <w:rsid w:val="00797EB7"/>
    <w:rsid w:val="007A0B59"/>
    <w:rsid w:val="007A0EA7"/>
    <w:rsid w:val="007A1AB6"/>
    <w:rsid w:val="007A2D98"/>
    <w:rsid w:val="007A2E5E"/>
    <w:rsid w:val="007A45DB"/>
    <w:rsid w:val="007A4F23"/>
    <w:rsid w:val="007A5569"/>
    <w:rsid w:val="007A59E7"/>
    <w:rsid w:val="007A5C1F"/>
    <w:rsid w:val="007A5F14"/>
    <w:rsid w:val="007A6B80"/>
    <w:rsid w:val="007A726E"/>
    <w:rsid w:val="007A7424"/>
    <w:rsid w:val="007A77C7"/>
    <w:rsid w:val="007A7AFE"/>
    <w:rsid w:val="007A7E66"/>
    <w:rsid w:val="007B13DE"/>
    <w:rsid w:val="007B26B2"/>
    <w:rsid w:val="007B2BAD"/>
    <w:rsid w:val="007B2C99"/>
    <w:rsid w:val="007B2ECA"/>
    <w:rsid w:val="007B30F8"/>
    <w:rsid w:val="007B34CA"/>
    <w:rsid w:val="007B39C6"/>
    <w:rsid w:val="007B3C10"/>
    <w:rsid w:val="007B3C7D"/>
    <w:rsid w:val="007B44D1"/>
    <w:rsid w:val="007B4F24"/>
    <w:rsid w:val="007B4F61"/>
    <w:rsid w:val="007B56D1"/>
    <w:rsid w:val="007B5D6F"/>
    <w:rsid w:val="007B60C0"/>
    <w:rsid w:val="007B639D"/>
    <w:rsid w:val="007B641B"/>
    <w:rsid w:val="007B6491"/>
    <w:rsid w:val="007B6775"/>
    <w:rsid w:val="007B6D16"/>
    <w:rsid w:val="007B6FF3"/>
    <w:rsid w:val="007B70C9"/>
    <w:rsid w:val="007C034D"/>
    <w:rsid w:val="007C03B0"/>
    <w:rsid w:val="007C0B12"/>
    <w:rsid w:val="007C17E7"/>
    <w:rsid w:val="007C1834"/>
    <w:rsid w:val="007C1E70"/>
    <w:rsid w:val="007C213E"/>
    <w:rsid w:val="007C2768"/>
    <w:rsid w:val="007C2D9A"/>
    <w:rsid w:val="007C3EE3"/>
    <w:rsid w:val="007C3FEC"/>
    <w:rsid w:val="007C40B9"/>
    <w:rsid w:val="007C4340"/>
    <w:rsid w:val="007C4437"/>
    <w:rsid w:val="007C4703"/>
    <w:rsid w:val="007C4CE7"/>
    <w:rsid w:val="007C500D"/>
    <w:rsid w:val="007C5EC9"/>
    <w:rsid w:val="007C5F73"/>
    <w:rsid w:val="007C5FEE"/>
    <w:rsid w:val="007C60AF"/>
    <w:rsid w:val="007C6DA9"/>
    <w:rsid w:val="007C7088"/>
    <w:rsid w:val="007C792F"/>
    <w:rsid w:val="007C7D61"/>
    <w:rsid w:val="007C7EAB"/>
    <w:rsid w:val="007D0351"/>
    <w:rsid w:val="007D083E"/>
    <w:rsid w:val="007D208F"/>
    <w:rsid w:val="007D25E2"/>
    <w:rsid w:val="007D2630"/>
    <w:rsid w:val="007D2695"/>
    <w:rsid w:val="007D2B8A"/>
    <w:rsid w:val="007D343E"/>
    <w:rsid w:val="007D4D89"/>
    <w:rsid w:val="007D5410"/>
    <w:rsid w:val="007D5F61"/>
    <w:rsid w:val="007D60A4"/>
    <w:rsid w:val="007D63D0"/>
    <w:rsid w:val="007D67BB"/>
    <w:rsid w:val="007D67C3"/>
    <w:rsid w:val="007D6999"/>
    <w:rsid w:val="007D7043"/>
    <w:rsid w:val="007D77B1"/>
    <w:rsid w:val="007E08DE"/>
    <w:rsid w:val="007E0D80"/>
    <w:rsid w:val="007E1045"/>
    <w:rsid w:val="007E1BD0"/>
    <w:rsid w:val="007E1BDB"/>
    <w:rsid w:val="007E24E8"/>
    <w:rsid w:val="007E2635"/>
    <w:rsid w:val="007E35E0"/>
    <w:rsid w:val="007E4079"/>
    <w:rsid w:val="007E4836"/>
    <w:rsid w:val="007E571C"/>
    <w:rsid w:val="007E574F"/>
    <w:rsid w:val="007E577F"/>
    <w:rsid w:val="007E5BB6"/>
    <w:rsid w:val="007E6ABA"/>
    <w:rsid w:val="007E6B11"/>
    <w:rsid w:val="007E6EE2"/>
    <w:rsid w:val="007E736D"/>
    <w:rsid w:val="007E75FE"/>
    <w:rsid w:val="007E7903"/>
    <w:rsid w:val="007E7BC1"/>
    <w:rsid w:val="007E7F75"/>
    <w:rsid w:val="007F00B9"/>
    <w:rsid w:val="007F05B1"/>
    <w:rsid w:val="007F0746"/>
    <w:rsid w:val="007F0829"/>
    <w:rsid w:val="007F089F"/>
    <w:rsid w:val="007F09A6"/>
    <w:rsid w:val="007F0A62"/>
    <w:rsid w:val="007F0BCA"/>
    <w:rsid w:val="007F16FB"/>
    <w:rsid w:val="007F24B1"/>
    <w:rsid w:val="007F2521"/>
    <w:rsid w:val="007F3C07"/>
    <w:rsid w:val="007F4312"/>
    <w:rsid w:val="007F4574"/>
    <w:rsid w:val="007F460A"/>
    <w:rsid w:val="007F49F2"/>
    <w:rsid w:val="007F4B8F"/>
    <w:rsid w:val="007F5CDA"/>
    <w:rsid w:val="007F6016"/>
    <w:rsid w:val="007F6147"/>
    <w:rsid w:val="007F61F9"/>
    <w:rsid w:val="007F741D"/>
    <w:rsid w:val="007F7957"/>
    <w:rsid w:val="007F7D09"/>
    <w:rsid w:val="00800059"/>
    <w:rsid w:val="00800C95"/>
    <w:rsid w:val="00800F67"/>
    <w:rsid w:val="00801684"/>
    <w:rsid w:val="008017EF"/>
    <w:rsid w:val="00801865"/>
    <w:rsid w:val="00802037"/>
    <w:rsid w:val="00802329"/>
    <w:rsid w:val="008024C5"/>
    <w:rsid w:val="0080262D"/>
    <w:rsid w:val="008027D8"/>
    <w:rsid w:val="00802B7C"/>
    <w:rsid w:val="00803F94"/>
    <w:rsid w:val="00804E2D"/>
    <w:rsid w:val="00804E76"/>
    <w:rsid w:val="0080504A"/>
    <w:rsid w:val="00805226"/>
    <w:rsid w:val="00805267"/>
    <w:rsid w:val="00805B01"/>
    <w:rsid w:val="00806635"/>
    <w:rsid w:val="008071A0"/>
    <w:rsid w:val="00811799"/>
    <w:rsid w:val="00811AA7"/>
    <w:rsid w:val="008122C1"/>
    <w:rsid w:val="00812D48"/>
    <w:rsid w:val="00812D4B"/>
    <w:rsid w:val="00813217"/>
    <w:rsid w:val="00813390"/>
    <w:rsid w:val="008138F4"/>
    <w:rsid w:val="00813F7F"/>
    <w:rsid w:val="008143BF"/>
    <w:rsid w:val="00814FB4"/>
    <w:rsid w:val="00814FE6"/>
    <w:rsid w:val="0081520F"/>
    <w:rsid w:val="00815690"/>
    <w:rsid w:val="00815B6A"/>
    <w:rsid w:val="00815C5A"/>
    <w:rsid w:val="00815CEB"/>
    <w:rsid w:val="00815FCF"/>
    <w:rsid w:val="008164BE"/>
    <w:rsid w:val="00817353"/>
    <w:rsid w:val="00817567"/>
    <w:rsid w:val="00817F9D"/>
    <w:rsid w:val="008202AD"/>
    <w:rsid w:val="008203DA"/>
    <w:rsid w:val="00820919"/>
    <w:rsid w:val="00820B0B"/>
    <w:rsid w:val="008217F9"/>
    <w:rsid w:val="0082187C"/>
    <w:rsid w:val="008219AA"/>
    <w:rsid w:val="00821FDB"/>
    <w:rsid w:val="00822713"/>
    <w:rsid w:val="00822F6F"/>
    <w:rsid w:val="008230FB"/>
    <w:rsid w:val="00823490"/>
    <w:rsid w:val="0082376A"/>
    <w:rsid w:val="0082451F"/>
    <w:rsid w:val="00824623"/>
    <w:rsid w:val="0082470B"/>
    <w:rsid w:val="00824EE5"/>
    <w:rsid w:val="00825504"/>
    <w:rsid w:val="008257C9"/>
    <w:rsid w:val="00825854"/>
    <w:rsid w:val="00825904"/>
    <w:rsid w:val="00825ACD"/>
    <w:rsid w:val="008265A1"/>
    <w:rsid w:val="00826960"/>
    <w:rsid w:val="008278C8"/>
    <w:rsid w:val="00827B88"/>
    <w:rsid w:val="008308D1"/>
    <w:rsid w:val="008316F9"/>
    <w:rsid w:val="008319CB"/>
    <w:rsid w:val="00831C16"/>
    <w:rsid w:val="00831EF3"/>
    <w:rsid w:val="00832462"/>
    <w:rsid w:val="008346AD"/>
    <w:rsid w:val="008346AF"/>
    <w:rsid w:val="0083538B"/>
    <w:rsid w:val="0083595C"/>
    <w:rsid w:val="00835A20"/>
    <w:rsid w:val="00835D50"/>
    <w:rsid w:val="00836734"/>
    <w:rsid w:val="00836E69"/>
    <w:rsid w:val="008372A7"/>
    <w:rsid w:val="0083741D"/>
    <w:rsid w:val="0083752A"/>
    <w:rsid w:val="00837665"/>
    <w:rsid w:val="00837AB0"/>
    <w:rsid w:val="00837F0D"/>
    <w:rsid w:val="0084011F"/>
    <w:rsid w:val="00840385"/>
    <w:rsid w:val="008404B8"/>
    <w:rsid w:val="008417C8"/>
    <w:rsid w:val="00841F8A"/>
    <w:rsid w:val="0084216D"/>
    <w:rsid w:val="0084257E"/>
    <w:rsid w:val="008430F2"/>
    <w:rsid w:val="00843F27"/>
    <w:rsid w:val="00844187"/>
    <w:rsid w:val="008449B0"/>
    <w:rsid w:val="00844A5E"/>
    <w:rsid w:val="0084571A"/>
    <w:rsid w:val="00846B97"/>
    <w:rsid w:val="00846E5C"/>
    <w:rsid w:val="008471A3"/>
    <w:rsid w:val="008473FD"/>
    <w:rsid w:val="008501F7"/>
    <w:rsid w:val="00850A70"/>
    <w:rsid w:val="00850AEC"/>
    <w:rsid w:val="0085135E"/>
    <w:rsid w:val="008519BB"/>
    <w:rsid w:val="0085238D"/>
    <w:rsid w:val="008523CC"/>
    <w:rsid w:val="00852EEF"/>
    <w:rsid w:val="0085306D"/>
    <w:rsid w:val="0085320E"/>
    <w:rsid w:val="008536A1"/>
    <w:rsid w:val="00854094"/>
    <w:rsid w:val="0085450D"/>
    <w:rsid w:val="00855002"/>
    <w:rsid w:val="0085587C"/>
    <w:rsid w:val="00855BC0"/>
    <w:rsid w:val="00856355"/>
    <w:rsid w:val="008578C9"/>
    <w:rsid w:val="0085796F"/>
    <w:rsid w:val="00860166"/>
    <w:rsid w:val="00860620"/>
    <w:rsid w:val="00860792"/>
    <w:rsid w:val="008607F4"/>
    <w:rsid w:val="008609ED"/>
    <w:rsid w:val="00862035"/>
    <w:rsid w:val="0086203E"/>
    <w:rsid w:val="008622CF"/>
    <w:rsid w:val="00862662"/>
    <w:rsid w:val="00862EC1"/>
    <w:rsid w:val="00862F65"/>
    <w:rsid w:val="00863197"/>
    <w:rsid w:val="00864DAF"/>
    <w:rsid w:val="008652B2"/>
    <w:rsid w:val="0086579C"/>
    <w:rsid w:val="00865D11"/>
    <w:rsid w:val="00865F23"/>
    <w:rsid w:val="0086619C"/>
    <w:rsid w:val="0086737D"/>
    <w:rsid w:val="00870D14"/>
    <w:rsid w:val="00870D28"/>
    <w:rsid w:val="00870ED4"/>
    <w:rsid w:val="00871AB0"/>
    <w:rsid w:val="00871AE9"/>
    <w:rsid w:val="008723A6"/>
    <w:rsid w:val="00872955"/>
    <w:rsid w:val="00873B1C"/>
    <w:rsid w:val="00874181"/>
    <w:rsid w:val="00874206"/>
    <w:rsid w:val="00874331"/>
    <w:rsid w:val="00875970"/>
    <w:rsid w:val="00875AA5"/>
    <w:rsid w:val="00875BE8"/>
    <w:rsid w:val="00875FA2"/>
    <w:rsid w:val="00876E2C"/>
    <w:rsid w:val="00877339"/>
    <w:rsid w:val="00877828"/>
    <w:rsid w:val="00877FB6"/>
    <w:rsid w:val="00880429"/>
    <w:rsid w:val="008817AA"/>
    <w:rsid w:val="00882391"/>
    <w:rsid w:val="00882973"/>
    <w:rsid w:val="00883116"/>
    <w:rsid w:val="00883873"/>
    <w:rsid w:val="008838D5"/>
    <w:rsid w:val="00883E90"/>
    <w:rsid w:val="00883FE1"/>
    <w:rsid w:val="00884D20"/>
    <w:rsid w:val="00885999"/>
    <w:rsid w:val="0088715B"/>
    <w:rsid w:val="0088724A"/>
    <w:rsid w:val="00887602"/>
    <w:rsid w:val="0088789F"/>
    <w:rsid w:val="00891432"/>
    <w:rsid w:val="00891533"/>
    <w:rsid w:val="008915B7"/>
    <w:rsid w:val="00891721"/>
    <w:rsid w:val="00891918"/>
    <w:rsid w:val="00892379"/>
    <w:rsid w:val="00892780"/>
    <w:rsid w:val="0089285A"/>
    <w:rsid w:val="00892B3A"/>
    <w:rsid w:val="00892E5E"/>
    <w:rsid w:val="00892FCA"/>
    <w:rsid w:val="00893254"/>
    <w:rsid w:val="0089337A"/>
    <w:rsid w:val="0089401C"/>
    <w:rsid w:val="00894F72"/>
    <w:rsid w:val="00895BA2"/>
    <w:rsid w:val="0089628B"/>
    <w:rsid w:val="00896985"/>
    <w:rsid w:val="0089737B"/>
    <w:rsid w:val="00897F93"/>
    <w:rsid w:val="008A0016"/>
    <w:rsid w:val="008A04B7"/>
    <w:rsid w:val="008A0B84"/>
    <w:rsid w:val="008A10C4"/>
    <w:rsid w:val="008A122E"/>
    <w:rsid w:val="008A1B5A"/>
    <w:rsid w:val="008A1D3A"/>
    <w:rsid w:val="008A213C"/>
    <w:rsid w:val="008A22CF"/>
    <w:rsid w:val="008A255D"/>
    <w:rsid w:val="008A2B0B"/>
    <w:rsid w:val="008A2FEC"/>
    <w:rsid w:val="008A43EB"/>
    <w:rsid w:val="008A569E"/>
    <w:rsid w:val="008A5D7C"/>
    <w:rsid w:val="008A6534"/>
    <w:rsid w:val="008A6578"/>
    <w:rsid w:val="008A718D"/>
    <w:rsid w:val="008A72A0"/>
    <w:rsid w:val="008A738B"/>
    <w:rsid w:val="008A7AF9"/>
    <w:rsid w:val="008A7C2A"/>
    <w:rsid w:val="008B04DB"/>
    <w:rsid w:val="008B08F5"/>
    <w:rsid w:val="008B1EDA"/>
    <w:rsid w:val="008B1F6C"/>
    <w:rsid w:val="008B1F7D"/>
    <w:rsid w:val="008B351B"/>
    <w:rsid w:val="008B45EF"/>
    <w:rsid w:val="008B460C"/>
    <w:rsid w:val="008B47FD"/>
    <w:rsid w:val="008B49F3"/>
    <w:rsid w:val="008B4E52"/>
    <w:rsid w:val="008B5060"/>
    <w:rsid w:val="008B5789"/>
    <w:rsid w:val="008B5DC8"/>
    <w:rsid w:val="008B5DCB"/>
    <w:rsid w:val="008B6837"/>
    <w:rsid w:val="008B68B0"/>
    <w:rsid w:val="008B68BA"/>
    <w:rsid w:val="008B6A3D"/>
    <w:rsid w:val="008B6B4F"/>
    <w:rsid w:val="008B7EA6"/>
    <w:rsid w:val="008C0EB2"/>
    <w:rsid w:val="008C15EC"/>
    <w:rsid w:val="008C1DB4"/>
    <w:rsid w:val="008C2638"/>
    <w:rsid w:val="008C31A9"/>
    <w:rsid w:val="008C3557"/>
    <w:rsid w:val="008C44F5"/>
    <w:rsid w:val="008C4C5C"/>
    <w:rsid w:val="008C5DE7"/>
    <w:rsid w:val="008C695B"/>
    <w:rsid w:val="008C7780"/>
    <w:rsid w:val="008C7AD7"/>
    <w:rsid w:val="008C7C3A"/>
    <w:rsid w:val="008D0AC5"/>
    <w:rsid w:val="008D10F0"/>
    <w:rsid w:val="008D14EA"/>
    <w:rsid w:val="008D1CDE"/>
    <w:rsid w:val="008D2311"/>
    <w:rsid w:val="008D2857"/>
    <w:rsid w:val="008D2BB2"/>
    <w:rsid w:val="008D334A"/>
    <w:rsid w:val="008D3554"/>
    <w:rsid w:val="008D40AD"/>
    <w:rsid w:val="008D4147"/>
    <w:rsid w:val="008D429C"/>
    <w:rsid w:val="008D4EDE"/>
    <w:rsid w:val="008D4F99"/>
    <w:rsid w:val="008D6078"/>
    <w:rsid w:val="008D71D8"/>
    <w:rsid w:val="008D72B0"/>
    <w:rsid w:val="008D7451"/>
    <w:rsid w:val="008D795C"/>
    <w:rsid w:val="008D7B58"/>
    <w:rsid w:val="008E0402"/>
    <w:rsid w:val="008E0BC6"/>
    <w:rsid w:val="008E23AE"/>
    <w:rsid w:val="008E2A0B"/>
    <w:rsid w:val="008E2DE7"/>
    <w:rsid w:val="008E3440"/>
    <w:rsid w:val="008E3934"/>
    <w:rsid w:val="008E3CDE"/>
    <w:rsid w:val="008E3DD6"/>
    <w:rsid w:val="008E44B9"/>
    <w:rsid w:val="008E4907"/>
    <w:rsid w:val="008E4E39"/>
    <w:rsid w:val="008E52EC"/>
    <w:rsid w:val="008E550D"/>
    <w:rsid w:val="008E56F9"/>
    <w:rsid w:val="008E5BF2"/>
    <w:rsid w:val="008E61DD"/>
    <w:rsid w:val="008E6230"/>
    <w:rsid w:val="008E62B3"/>
    <w:rsid w:val="008E637B"/>
    <w:rsid w:val="008E6DCB"/>
    <w:rsid w:val="008E7E52"/>
    <w:rsid w:val="008F05E7"/>
    <w:rsid w:val="008F12EA"/>
    <w:rsid w:val="008F1A75"/>
    <w:rsid w:val="008F1CDE"/>
    <w:rsid w:val="008F1CEF"/>
    <w:rsid w:val="008F1F35"/>
    <w:rsid w:val="008F2D3F"/>
    <w:rsid w:val="008F461C"/>
    <w:rsid w:val="008F4853"/>
    <w:rsid w:val="008F4F41"/>
    <w:rsid w:val="008F58BC"/>
    <w:rsid w:val="008F5D21"/>
    <w:rsid w:val="008F5F46"/>
    <w:rsid w:val="008F6381"/>
    <w:rsid w:val="008F65C3"/>
    <w:rsid w:val="008F76FF"/>
    <w:rsid w:val="008F7797"/>
    <w:rsid w:val="008F787A"/>
    <w:rsid w:val="009008A1"/>
    <w:rsid w:val="00901280"/>
    <w:rsid w:val="009017DC"/>
    <w:rsid w:val="00901BEF"/>
    <w:rsid w:val="00901D27"/>
    <w:rsid w:val="00901EFD"/>
    <w:rsid w:val="00902A60"/>
    <w:rsid w:val="00903025"/>
    <w:rsid w:val="0090304E"/>
    <w:rsid w:val="009054A3"/>
    <w:rsid w:val="009075CB"/>
    <w:rsid w:val="00907703"/>
    <w:rsid w:val="00907949"/>
    <w:rsid w:val="00907B5E"/>
    <w:rsid w:val="00910272"/>
    <w:rsid w:val="009105B7"/>
    <w:rsid w:val="00910F54"/>
    <w:rsid w:val="00912729"/>
    <w:rsid w:val="009128BE"/>
    <w:rsid w:val="009129E6"/>
    <w:rsid w:val="00912A2B"/>
    <w:rsid w:val="00913055"/>
    <w:rsid w:val="009135FF"/>
    <w:rsid w:val="009138F6"/>
    <w:rsid w:val="00913949"/>
    <w:rsid w:val="00913ABB"/>
    <w:rsid w:val="00913D0B"/>
    <w:rsid w:val="00913FAE"/>
    <w:rsid w:val="0091479E"/>
    <w:rsid w:val="009147EE"/>
    <w:rsid w:val="00914B5E"/>
    <w:rsid w:val="00914CA0"/>
    <w:rsid w:val="00914D60"/>
    <w:rsid w:val="009151EA"/>
    <w:rsid w:val="009158F7"/>
    <w:rsid w:val="00915D81"/>
    <w:rsid w:val="00915E04"/>
    <w:rsid w:val="00916146"/>
    <w:rsid w:val="009163E0"/>
    <w:rsid w:val="009163F9"/>
    <w:rsid w:val="00920A4E"/>
    <w:rsid w:val="009210E9"/>
    <w:rsid w:val="00921636"/>
    <w:rsid w:val="00922383"/>
    <w:rsid w:val="00923224"/>
    <w:rsid w:val="009232F0"/>
    <w:rsid w:val="009235B5"/>
    <w:rsid w:val="00923B81"/>
    <w:rsid w:val="00923D7F"/>
    <w:rsid w:val="00923E7A"/>
    <w:rsid w:val="00924131"/>
    <w:rsid w:val="00924A35"/>
    <w:rsid w:val="00925277"/>
    <w:rsid w:val="0092541B"/>
    <w:rsid w:val="00925F64"/>
    <w:rsid w:val="00925F9C"/>
    <w:rsid w:val="0092678D"/>
    <w:rsid w:val="00926F36"/>
    <w:rsid w:val="0092789D"/>
    <w:rsid w:val="00930002"/>
    <w:rsid w:val="00930D4E"/>
    <w:rsid w:val="009316D4"/>
    <w:rsid w:val="00931A24"/>
    <w:rsid w:val="00932042"/>
    <w:rsid w:val="009327A5"/>
    <w:rsid w:val="009327DD"/>
    <w:rsid w:val="00933B96"/>
    <w:rsid w:val="00933B97"/>
    <w:rsid w:val="00933C96"/>
    <w:rsid w:val="00933D61"/>
    <w:rsid w:val="00934254"/>
    <w:rsid w:val="0093488A"/>
    <w:rsid w:val="00935677"/>
    <w:rsid w:val="00936BD3"/>
    <w:rsid w:val="00936C0C"/>
    <w:rsid w:val="00937379"/>
    <w:rsid w:val="00937475"/>
    <w:rsid w:val="00940038"/>
    <w:rsid w:val="0094039A"/>
    <w:rsid w:val="00941137"/>
    <w:rsid w:val="0094158F"/>
    <w:rsid w:val="00941F1B"/>
    <w:rsid w:val="0094211E"/>
    <w:rsid w:val="009422D2"/>
    <w:rsid w:val="00942AE4"/>
    <w:rsid w:val="00942EF6"/>
    <w:rsid w:val="00943808"/>
    <w:rsid w:val="00943E7A"/>
    <w:rsid w:val="00943FB6"/>
    <w:rsid w:val="00944081"/>
    <w:rsid w:val="00944CB0"/>
    <w:rsid w:val="00945161"/>
    <w:rsid w:val="00946637"/>
    <w:rsid w:val="009468F6"/>
    <w:rsid w:val="00946A6A"/>
    <w:rsid w:val="00947CAC"/>
    <w:rsid w:val="00947E07"/>
    <w:rsid w:val="00950D83"/>
    <w:rsid w:val="00950F1A"/>
    <w:rsid w:val="009524C6"/>
    <w:rsid w:val="00952530"/>
    <w:rsid w:val="0095289B"/>
    <w:rsid w:val="00952A15"/>
    <w:rsid w:val="009533DE"/>
    <w:rsid w:val="009547BC"/>
    <w:rsid w:val="00954F45"/>
    <w:rsid w:val="009551CE"/>
    <w:rsid w:val="00955375"/>
    <w:rsid w:val="0095549E"/>
    <w:rsid w:val="00956046"/>
    <w:rsid w:val="009561E5"/>
    <w:rsid w:val="00956E3A"/>
    <w:rsid w:val="00956F1D"/>
    <w:rsid w:val="00957BCE"/>
    <w:rsid w:val="00957E56"/>
    <w:rsid w:val="00957F90"/>
    <w:rsid w:val="00960119"/>
    <w:rsid w:val="009616A3"/>
    <w:rsid w:val="009628D6"/>
    <w:rsid w:val="00962D41"/>
    <w:rsid w:val="00962EC6"/>
    <w:rsid w:val="00962F12"/>
    <w:rsid w:val="00963320"/>
    <w:rsid w:val="00963465"/>
    <w:rsid w:val="0096397C"/>
    <w:rsid w:val="00964159"/>
    <w:rsid w:val="009649C7"/>
    <w:rsid w:val="009649D2"/>
    <w:rsid w:val="009652C3"/>
    <w:rsid w:val="00965975"/>
    <w:rsid w:val="00965A88"/>
    <w:rsid w:val="00965B14"/>
    <w:rsid w:val="0096625B"/>
    <w:rsid w:val="009664F3"/>
    <w:rsid w:val="00966728"/>
    <w:rsid w:val="00966E69"/>
    <w:rsid w:val="0096749C"/>
    <w:rsid w:val="00967548"/>
    <w:rsid w:val="009706C6"/>
    <w:rsid w:val="00970826"/>
    <w:rsid w:val="0097123E"/>
    <w:rsid w:val="00971649"/>
    <w:rsid w:val="00971802"/>
    <w:rsid w:val="00971ABF"/>
    <w:rsid w:val="009726A5"/>
    <w:rsid w:val="00973653"/>
    <w:rsid w:val="0097399D"/>
    <w:rsid w:val="0097405F"/>
    <w:rsid w:val="00974365"/>
    <w:rsid w:val="00974724"/>
    <w:rsid w:val="009749D1"/>
    <w:rsid w:val="00974AF9"/>
    <w:rsid w:val="00974C4C"/>
    <w:rsid w:val="00975C0A"/>
    <w:rsid w:val="009765BF"/>
    <w:rsid w:val="00976B3C"/>
    <w:rsid w:val="00976C39"/>
    <w:rsid w:val="009777EA"/>
    <w:rsid w:val="0097786F"/>
    <w:rsid w:val="00977D1B"/>
    <w:rsid w:val="00977FF3"/>
    <w:rsid w:val="00980415"/>
    <w:rsid w:val="00980A96"/>
    <w:rsid w:val="0098164B"/>
    <w:rsid w:val="00981831"/>
    <w:rsid w:val="00983CE9"/>
    <w:rsid w:val="00984128"/>
    <w:rsid w:val="00984263"/>
    <w:rsid w:val="009850A6"/>
    <w:rsid w:val="00985142"/>
    <w:rsid w:val="009856C7"/>
    <w:rsid w:val="00985A7C"/>
    <w:rsid w:val="00986428"/>
    <w:rsid w:val="00986DC1"/>
    <w:rsid w:val="009872E4"/>
    <w:rsid w:val="00987C4B"/>
    <w:rsid w:val="00990BAB"/>
    <w:rsid w:val="00990C00"/>
    <w:rsid w:val="00990D92"/>
    <w:rsid w:val="00990DCB"/>
    <w:rsid w:val="00990EEE"/>
    <w:rsid w:val="00991454"/>
    <w:rsid w:val="009919EF"/>
    <w:rsid w:val="009926C8"/>
    <w:rsid w:val="0099366C"/>
    <w:rsid w:val="00994E65"/>
    <w:rsid w:val="00995002"/>
    <w:rsid w:val="0099500A"/>
    <w:rsid w:val="0099522C"/>
    <w:rsid w:val="0099542B"/>
    <w:rsid w:val="00995C92"/>
    <w:rsid w:val="00996068"/>
    <w:rsid w:val="0099704C"/>
    <w:rsid w:val="00997648"/>
    <w:rsid w:val="00997D62"/>
    <w:rsid w:val="009A07CC"/>
    <w:rsid w:val="009A0A88"/>
    <w:rsid w:val="009A1042"/>
    <w:rsid w:val="009A17F6"/>
    <w:rsid w:val="009A2C48"/>
    <w:rsid w:val="009A2EF7"/>
    <w:rsid w:val="009A3246"/>
    <w:rsid w:val="009A376B"/>
    <w:rsid w:val="009A3E2B"/>
    <w:rsid w:val="009A43C2"/>
    <w:rsid w:val="009A50E4"/>
    <w:rsid w:val="009A5268"/>
    <w:rsid w:val="009A52F9"/>
    <w:rsid w:val="009A5EEB"/>
    <w:rsid w:val="009A632D"/>
    <w:rsid w:val="009A6926"/>
    <w:rsid w:val="009A6A9F"/>
    <w:rsid w:val="009A7160"/>
    <w:rsid w:val="009A73D1"/>
    <w:rsid w:val="009A759E"/>
    <w:rsid w:val="009A779F"/>
    <w:rsid w:val="009A7ACE"/>
    <w:rsid w:val="009B03F7"/>
    <w:rsid w:val="009B0B95"/>
    <w:rsid w:val="009B0CD1"/>
    <w:rsid w:val="009B131F"/>
    <w:rsid w:val="009B18E9"/>
    <w:rsid w:val="009B1912"/>
    <w:rsid w:val="009B2579"/>
    <w:rsid w:val="009B26D4"/>
    <w:rsid w:val="009B31DA"/>
    <w:rsid w:val="009B3581"/>
    <w:rsid w:val="009B387F"/>
    <w:rsid w:val="009B3959"/>
    <w:rsid w:val="009B406B"/>
    <w:rsid w:val="009B4108"/>
    <w:rsid w:val="009B437C"/>
    <w:rsid w:val="009B579C"/>
    <w:rsid w:val="009B698D"/>
    <w:rsid w:val="009B6E4B"/>
    <w:rsid w:val="009B7170"/>
    <w:rsid w:val="009B7F44"/>
    <w:rsid w:val="009C06D0"/>
    <w:rsid w:val="009C0A6A"/>
    <w:rsid w:val="009C13B5"/>
    <w:rsid w:val="009C13E8"/>
    <w:rsid w:val="009C1F77"/>
    <w:rsid w:val="009C2721"/>
    <w:rsid w:val="009C35F4"/>
    <w:rsid w:val="009C374C"/>
    <w:rsid w:val="009C3E40"/>
    <w:rsid w:val="009C4B00"/>
    <w:rsid w:val="009C50E3"/>
    <w:rsid w:val="009C54E2"/>
    <w:rsid w:val="009C5E31"/>
    <w:rsid w:val="009C688E"/>
    <w:rsid w:val="009C72C1"/>
    <w:rsid w:val="009C7665"/>
    <w:rsid w:val="009C76C6"/>
    <w:rsid w:val="009C7DF5"/>
    <w:rsid w:val="009D06F8"/>
    <w:rsid w:val="009D06FF"/>
    <w:rsid w:val="009D0CBE"/>
    <w:rsid w:val="009D0F1B"/>
    <w:rsid w:val="009D1469"/>
    <w:rsid w:val="009D1483"/>
    <w:rsid w:val="009D1B0E"/>
    <w:rsid w:val="009D211D"/>
    <w:rsid w:val="009D215D"/>
    <w:rsid w:val="009D21B5"/>
    <w:rsid w:val="009D28AC"/>
    <w:rsid w:val="009D29DC"/>
    <w:rsid w:val="009D2A75"/>
    <w:rsid w:val="009D2B34"/>
    <w:rsid w:val="009D2E0D"/>
    <w:rsid w:val="009D52F8"/>
    <w:rsid w:val="009D5D47"/>
    <w:rsid w:val="009D6299"/>
    <w:rsid w:val="009D6446"/>
    <w:rsid w:val="009D738D"/>
    <w:rsid w:val="009D7A11"/>
    <w:rsid w:val="009D7BEE"/>
    <w:rsid w:val="009D7EBE"/>
    <w:rsid w:val="009E03ED"/>
    <w:rsid w:val="009E1BD3"/>
    <w:rsid w:val="009E1DD5"/>
    <w:rsid w:val="009E2848"/>
    <w:rsid w:val="009E2CFE"/>
    <w:rsid w:val="009E30FC"/>
    <w:rsid w:val="009E3259"/>
    <w:rsid w:val="009E35DE"/>
    <w:rsid w:val="009E3B3D"/>
    <w:rsid w:val="009E48AA"/>
    <w:rsid w:val="009E48E3"/>
    <w:rsid w:val="009E4D54"/>
    <w:rsid w:val="009E5095"/>
    <w:rsid w:val="009E5A70"/>
    <w:rsid w:val="009E5AB3"/>
    <w:rsid w:val="009E5F46"/>
    <w:rsid w:val="009E66D9"/>
    <w:rsid w:val="009E6838"/>
    <w:rsid w:val="009E763D"/>
    <w:rsid w:val="009E7A84"/>
    <w:rsid w:val="009E7B85"/>
    <w:rsid w:val="009F0140"/>
    <w:rsid w:val="009F1249"/>
    <w:rsid w:val="009F12E9"/>
    <w:rsid w:val="009F1FDA"/>
    <w:rsid w:val="009F21B1"/>
    <w:rsid w:val="009F21B2"/>
    <w:rsid w:val="009F2326"/>
    <w:rsid w:val="009F287D"/>
    <w:rsid w:val="009F2AD4"/>
    <w:rsid w:val="009F3AF3"/>
    <w:rsid w:val="009F42A9"/>
    <w:rsid w:val="009F449E"/>
    <w:rsid w:val="009F452E"/>
    <w:rsid w:val="009F49E6"/>
    <w:rsid w:val="009F5EF8"/>
    <w:rsid w:val="009F621E"/>
    <w:rsid w:val="009F63B6"/>
    <w:rsid w:val="009F687D"/>
    <w:rsid w:val="009F70E5"/>
    <w:rsid w:val="009F7A2C"/>
    <w:rsid w:val="009F7CF8"/>
    <w:rsid w:val="00A00374"/>
    <w:rsid w:val="00A006CB"/>
    <w:rsid w:val="00A0083A"/>
    <w:rsid w:val="00A00B74"/>
    <w:rsid w:val="00A0127B"/>
    <w:rsid w:val="00A0130D"/>
    <w:rsid w:val="00A01423"/>
    <w:rsid w:val="00A01824"/>
    <w:rsid w:val="00A01A01"/>
    <w:rsid w:val="00A0237B"/>
    <w:rsid w:val="00A025D3"/>
    <w:rsid w:val="00A02C80"/>
    <w:rsid w:val="00A02D33"/>
    <w:rsid w:val="00A02EE4"/>
    <w:rsid w:val="00A02F3A"/>
    <w:rsid w:val="00A02FD3"/>
    <w:rsid w:val="00A032B5"/>
    <w:rsid w:val="00A03E93"/>
    <w:rsid w:val="00A05D43"/>
    <w:rsid w:val="00A06187"/>
    <w:rsid w:val="00A06BBA"/>
    <w:rsid w:val="00A0742D"/>
    <w:rsid w:val="00A104DF"/>
    <w:rsid w:val="00A1086B"/>
    <w:rsid w:val="00A10B89"/>
    <w:rsid w:val="00A11036"/>
    <w:rsid w:val="00A111B4"/>
    <w:rsid w:val="00A11652"/>
    <w:rsid w:val="00A11682"/>
    <w:rsid w:val="00A11EC9"/>
    <w:rsid w:val="00A1229B"/>
    <w:rsid w:val="00A12353"/>
    <w:rsid w:val="00A12FAF"/>
    <w:rsid w:val="00A14081"/>
    <w:rsid w:val="00A144BB"/>
    <w:rsid w:val="00A14B9C"/>
    <w:rsid w:val="00A14C89"/>
    <w:rsid w:val="00A153E4"/>
    <w:rsid w:val="00A15734"/>
    <w:rsid w:val="00A15764"/>
    <w:rsid w:val="00A15D2E"/>
    <w:rsid w:val="00A15D52"/>
    <w:rsid w:val="00A16197"/>
    <w:rsid w:val="00A16332"/>
    <w:rsid w:val="00A166CB"/>
    <w:rsid w:val="00A16DC9"/>
    <w:rsid w:val="00A16EFD"/>
    <w:rsid w:val="00A17E5C"/>
    <w:rsid w:val="00A201AB"/>
    <w:rsid w:val="00A20DD4"/>
    <w:rsid w:val="00A20FBE"/>
    <w:rsid w:val="00A20FE8"/>
    <w:rsid w:val="00A21C3B"/>
    <w:rsid w:val="00A21E6F"/>
    <w:rsid w:val="00A21F07"/>
    <w:rsid w:val="00A226C5"/>
    <w:rsid w:val="00A22BC3"/>
    <w:rsid w:val="00A22C78"/>
    <w:rsid w:val="00A23329"/>
    <w:rsid w:val="00A2392D"/>
    <w:rsid w:val="00A2492F"/>
    <w:rsid w:val="00A24960"/>
    <w:rsid w:val="00A249FF"/>
    <w:rsid w:val="00A24BBC"/>
    <w:rsid w:val="00A24EE1"/>
    <w:rsid w:val="00A25065"/>
    <w:rsid w:val="00A25DFE"/>
    <w:rsid w:val="00A25E5B"/>
    <w:rsid w:val="00A25F26"/>
    <w:rsid w:val="00A261C8"/>
    <w:rsid w:val="00A26883"/>
    <w:rsid w:val="00A26D46"/>
    <w:rsid w:val="00A270E2"/>
    <w:rsid w:val="00A271B2"/>
    <w:rsid w:val="00A274B3"/>
    <w:rsid w:val="00A27E95"/>
    <w:rsid w:val="00A30177"/>
    <w:rsid w:val="00A3053D"/>
    <w:rsid w:val="00A30B3B"/>
    <w:rsid w:val="00A31254"/>
    <w:rsid w:val="00A31C16"/>
    <w:rsid w:val="00A31EE1"/>
    <w:rsid w:val="00A320CC"/>
    <w:rsid w:val="00A32CF7"/>
    <w:rsid w:val="00A33C18"/>
    <w:rsid w:val="00A33D25"/>
    <w:rsid w:val="00A33FD0"/>
    <w:rsid w:val="00A344D6"/>
    <w:rsid w:val="00A347D0"/>
    <w:rsid w:val="00A34828"/>
    <w:rsid w:val="00A34938"/>
    <w:rsid w:val="00A34CD6"/>
    <w:rsid w:val="00A354FB"/>
    <w:rsid w:val="00A3580B"/>
    <w:rsid w:val="00A35B6C"/>
    <w:rsid w:val="00A3696E"/>
    <w:rsid w:val="00A36C5A"/>
    <w:rsid w:val="00A37D65"/>
    <w:rsid w:val="00A400E4"/>
    <w:rsid w:val="00A40645"/>
    <w:rsid w:val="00A407D3"/>
    <w:rsid w:val="00A40B22"/>
    <w:rsid w:val="00A40BAB"/>
    <w:rsid w:val="00A40C98"/>
    <w:rsid w:val="00A42554"/>
    <w:rsid w:val="00A43E0D"/>
    <w:rsid w:val="00A4436D"/>
    <w:rsid w:val="00A44897"/>
    <w:rsid w:val="00A45103"/>
    <w:rsid w:val="00A455A1"/>
    <w:rsid w:val="00A45741"/>
    <w:rsid w:val="00A45EDC"/>
    <w:rsid w:val="00A460C4"/>
    <w:rsid w:val="00A46B9C"/>
    <w:rsid w:val="00A473DE"/>
    <w:rsid w:val="00A47E35"/>
    <w:rsid w:val="00A501C7"/>
    <w:rsid w:val="00A50789"/>
    <w:rsid w:val="00A50C73"/>
    <w:rsid w:val="00A516EF"/>
    <w:rsid w:val="00A52117"/>
    <w:rsid w:val="00A52196"/>
    <w:rsid w:val="00A5287D"/>
    <w:rsid w:val="00A5301C"/>
    <w:rsid w:val="00A53AED"/>
    <w:rsid w:val="00A53D34"/>
    <w:rsid w:val="00A54219"/>
    <w:rsid w:val="00A548C0"/>
    <w:rsid w:val="00A54F1D"/>
    <w:rsid w:val="00A5522E"/>
    <w:rsid w:val="00A5564A"/>
    <w:rsid w:val="00A55980"/>
    <w:rsid w:val="00A56575"/>
    <w:rsid w:val="00A5670E"/>
    <w:rsid w:val="00A56F27"/>
    <w:rsid w:val="00A5777E"/>
    <w:rsid w:val="00A57988"/>
    <w:rsid w:val="00A57B25"/>
    <w:rsid w:val="00A57D5B"/>
    <w:rsid w:val="00A60024"/>
    <w:rsid w:val="00A60296"/>
    <w:rsid w:val="00A60520"/>
    <w:rsid w:val="00A60C4B"/>
    <w:rsid w:val="00A6100E"/>
    <w:rsid w:val="00A6151C"/>
    <w:rsid w:val="00A615A3"/>
    <w:rsid w:val="00A6210A"/>
    <w:rsid w:val="00A62D4C"/>
    <w:rsid w:val="00A62D54"/>
    <w:rsid w:val="00A62F19"/>
    <w:rsid w:val="00A62F92"/>
    <w:rsid w:val="00A63639"/>
    <w:rsid w:val="00A6389B"/>
    <w:rsid w:val="00A64D96"/>
    <w:rsid w:val="00A64E3B"/>
    <w:rsid w:val="00A6503E"/>
    <w:rsid w:val="00A65426"/>
    <w:rsid w:val="00A65A9E"/>
    <w:rsid w:val="00A65E51"/>
    <w:rsid w:val="00A65E68"/>
    <w:rsid w:val="00A662FE"/>
    <w:rsid w:val="00A66D71"/>
    <w:rsid w:val="00A6707F"/>
    <w:rsid w:val="00A67CCA"/>
    <w:rsid w:val="00A67CF6"/>
    <w:rsid w:val="00A7033C"/>
    <w:rsid w:val="00A70348"/>
    <w:rsid w:val="00A70A96"/>
    <w:rsid w:val="00A71355"/>
    <w:rsid w:val="00A7192E"/>
    <w:rsid w:val="00A72118"/>
    <w:rsid w:val="00A72638"/>
    <w:rsid w:val="00A728AC"/>
    <w:rsid w:val="00A72AC8"/>
    <w:rsid w:val="00A731D0"/>
    <w:rsid w:val="00A734C2"/>
    <w:rsid w:val="00A738FF"/>
    <w:rsid w:val="00A73DA4"/>
    <w:rsid w:val="00A745E4"/>
    <w:rsid w:val="00A748FC"/>
    <w:rsid w:val="00A754E7"/>
    <w:rsid w:val="00A756DC"/>
    <w:rsid w:val="00A75782"/>
    <w:rsid w:val="00A76562"/>
    <w:rsid w:val="00A76BB7"/>
    <w:rsid w:val="00A7769F"/>
    <w:rsid w:val="00A77767"/>
    <w:rsid w:val="00A779F9"/>
    <w:rsid w:val="00A807E1"/>
    <w:rsid w:val="00A808E3"/>
    <w:rsid w:val="00A80A0C"/>
    <w:rsid w:val="00A80BE9"/>
    <w:rsid w:val="00A812AA"/>
    <w:rsid w:val="00A8158C"/>
    <w:rsid w:val="00A81BEE"/>
    <w:rsid w:val="00A81F9A"/>
    <w:rsid w:val="00A82493"/>
    <w:rsid w:val="00A8254C"/>
    <w:rsid w:val="00A82D2A"/>
    <w:rsid w:val="00A83850"/>
    <w:rsid w:val="00A83A1F"/>
    <w:rsid w:val="00A83ECA"/>
    <w:rsid w:val="00A83F99"/>
    <w:rsid w:val="00A84289"/>
    <w:rsid w:val="00A84782"/>
    <w:rsid w:val="00A84C4F"/>
    <w:rsid w:val="00A850B2"/>
    <w:rsid w:val="00A857D3"/>
    <w:rsid w:val="00A85BE1"/>
    <w:rsid w:val="00A86AC3"/>
    <w:rsid w:val="00A86BFC"/>
    <w:rsid w:val="00A86ED6"/>
    <w:rsid w:val="00A87615"/>
    <w:rsid w:val="00A878FC"/>
    <w:rsid w:val="00A87ABB"/>
    <w:rsid w:val="00A87AF7"/>
    <w:rsid w:val="00A87C93"/>
    <w:rsid w:val="00A87DB8"/>
    <w:rsid w:val="00A87F1B"/>
    <w:rsid w:val="00A90071"/>
    <w:rsid w:val="00A90355"/>
    <w:rsid w:val="00A9037D"/>
    <w:rsid w:val="00A908FF"/>
    <w:rsid w:val="00A91395"/>
    <w:rsid w:val="00A91475"/>
    <w:rsid w:val="00A91F1F"/>
    <w:rsid w:val="00A91F9D"/>
    <w:rsid w:val="00A92116"/>
    <w:rsid w:val="00A9217E"/>
    <w:rsid w:val="00A921B1"/>
    <w:rsid w:val="00A921CB"/>
    <w:rsid w:val="00A925CC"/>
    <w:rsid w:val="00A92981"/>
    <w:rsid w:val="00A92EFE"/>
    <w:rsid w:val="00A934A8"/>
    <w:rsid w:val="00A93F50"/>
    <w:rsid w:val="00A948AD"/>
    <w:rsid w:val="00A96443"/>
    <w:rsid w:val="00A964AB"/>
    <w:rsid w:val="00A964DC"/>
    <w:rsid w:val="00A9687D"/>
    <w:rsid w:val="00A968C0"/>
    <w:rsid w:val="00A9722B"/>
    <w:rsid w:val="00A97EAC"/>
    <w:rsid w:val="00A97F90"/>
    <w:rsid w:val="00AA01EF"/>
    <w:rsid w:val="00AA04E1"/>
    <w:rsid w:val="00AA1336"/>
    <w:rsid w:val="00AA1C80"/>
    <w:rsid w:val="00AA21F2"/>
    <w:rsid w:val="00AA2202"/>
    <w:rsid w:val="00AA28AE"/>
    <w:rsid w:val="00AA29C1"/>
    <w:rsid w:val="00AA2A61"/>
    <w:rsid w:val="00AA3067"/>
    <w:rsid w:val="00AA34AA"/>
    <w:rsid w:val="00AA3DFB"/>
    <w:rsid w:val="00AA4677"/>
    <w:rsid w:val="00AA4AFD"/>
    <w:rsid w:val="00AA4DF5"/>
    <w:rsid w:val="00AA7C57"/>
    <w:rsid w:val="00AB02D4"/>
    <w:rsid w:val="00AB0C4E"/>
    <w:rsid w:val="00AB10FF"/>
    <w:rsid w:val="00AB150D"/>
    <w:rsid w:val="00AB1C09"/>
    <w:rsid w:val="00AB242E"/>
    <w:rsid w:val="00AB259B"/>
    <w:rsid w:val="00AB26C5"/>
    <w:rsid w:val="00AB29EF"/>
    <w:rsid w:val="00AB4AC2"/>
    <w:rsid w:val="00AB529F"/>
    <w:rsid w:val="00AB5B62"/>
    <w:rsid w:val="00AB5BF1"/>
    <w:rsid w:val="00AB5F4E"/>
    <w:rsid w:val="00AB6277"/>
    <w:rsid w:val="00AB690A"/>
    <w:rsid w:val="00AB6AF7"/>
    <w:rsid w:val="00AB6B03"/>
    <w:rsid w:val="00AB73C6"/>
    <w:rsid w:val="00AB7749"/>
    <w:rsid w:val="00AB7A28"/>
    <w:rsid w:val="00AC0E86"/>
    <w:rsid w:val="00AC0FB3"/>
    <w:rsid w:val="00AC1626"/>
    <w:rsid w:val="00AC1646"/>
    <w:rsid w:val="00AC19AE"/>
    <w:rsid w:val="00AC2713"/>
    <w:rsid w:val="00AC2BA6"/>
    <w:rsid w:val="00AC32A9"/>
    <w:rsid w:val="00AC486D"/>
    <w:rsid w:val="00AC49B1"/>
    <w:rsid w:val="00AC4B3D"/>
    <w:rsid w:val="00AC580D"/>
    <w:rsid w:val="00AC5D3D"/>
    <w:rsid w:val="00AC62EE"/>
    <w:rsid w:val="00AC6FB0"/>
    <w:rsid w:val="00AC7635"/>
    <w:rsid w:val="00AC7C2A"/>
    <w:rsid w:val="00AD07B5"/>
    <w:rsid w:val="00AD081E"/>
    <w:rsid w:val="00AD1319"/>
    <w:rsid w:val="00AD177B"/>
    <w:rsid w:val="00AD1B92"/>
    <w:rsid w:val="00AD2676"/>
    <w:rsid w:val="00AD2D2C"/>
    <w:rsid w:val="00AD2E2E"/>
    <w:rsid w:val="00AD3D34"/>
    <w:rsid w:val="00AD46D6"/>
    <w:rsid w:val="00AD4B74"/>
    <w:rsid w:val="00AD4C5E"/>
    <w:rsid w:val="00AD4E85"/>
    <w:rsid w:val="00AD52EF"/>
    <w:rsid w:val="00AD56B3"/>
    <w:rsid w:val="00AD5FA1"/>
    <w:rsid w:val="00AD63B9"/>
    <w:rsid w:val="00AD66E8"/>
    <w:rsid w:val="00AD6B52"/>
    <w:rsid w:val="00AD7CB3"/>
    <w:rsid w:val="00AE02CC"/>
    <w:rsid w:val="00AE0803"/>
    <w:rsid w:val="00AE0B39"/>
    <w:rsid w:val="00AE135D"/>
    <w:rsid w:val="00AE1C1B"/>
    <w:rsid w:val="00AE2421"/>
    <w:rsid w:val="00AE2C4D"/>
    <w:rsid w:val="00AE36DE"/>
    <w:rsid w:val="00AE3B4F"/>
    <w:rsid w:val="00AE3C2C"/>
    <w:rsid w:val="00AE3C92"/>
    <w:rsid w:val="00AE4A2D"/>
    <w:rsid w:val="00AE4E5E"/>
    <w:rsid w:val="00AE51D9"/>
    <w:rsid w:val="00AE59CD"/>
    <w:rsid w:val="00AE6178"/>
    <w:rsid w:val="00AE75A5"/>
    <w:rsid w:val="00AE7CB5"/>
    <w:rsid w:val="00AF02C8"/>
    <w:rsid w:val="00AF101C"/>
    <w:rsid w:val="00AF1314"/>
    <w:rsid w:val="00AF1565"/>
    <w:rsid w:val="00AF170F"/>
    <w:rsid w:val="00AF1ECC"/>
    <w:rsid w:val="00AF2529"/>
    <w:rsid w:val="00AF2683"/>
    <w:rsid w:val="00AF2734"/>
    <w:rsid w:val="00AF293E"/>
    <w:rsid w:val="00AF29E5"/>
    <w:rsid w:val="00AF353F"/>
    <w:rsid w:val="00AF3649"/>
    <w:rsid w:val="00AF397B"/>
    <w:rsid w:val="00AF44CD"/>
    <w:rsid w:val="00AF4D4C"/>
    <w:rsid w:val="00AF56FC"/>
    <w:rsid w:val="00AF58B5"/>
    <w:rsid w:val="00AF5C62"/>
    <w:rsid w:val="00AF639C"/>
    <w:rsid w:val="00AF73A9"/>
    <w:rsid w:val="00AF7724"/>
    <w:rsid w:val="00AF7782"/>
    <w:rsid w:val="00AF7FA6"/>
    <w:rsid w:val="00B002CB"/>
    <w:rsid w:val="00B01642"/>
    <w:rsid w:val="00B01752"/>
    <w:rsid w:val="00B019EB"/>
    <w:rsid w:val="00B01E2A"/>
    <w:rsid w:val="00B022F6"/>
    <w:rsid w:val="00B02687"/>
    <w:rsid w:val="00B029B9"/>
    <w:rsid w:val="00B033EC"/>
    <w:rsid w:val="00B039EE"/>
    <w:rsid w:val="00B04DDC"/>
    <w:rsid w:val="00B0560B"/>
    <w:rsid w:val="00B05B3F"/>
    <w:rsid w:val="00B06011"/>
    <w:rsid w:val="00B064A2"/>
    <w:rsid w:val="00B0656A"/>
    <w:rsid w:val="00B06A53"/>
    <w:rsid w:val="00B07478"/>
    <w:rsid w:val="00B10332"/>
    <w:rsid w:val="00B10ED7"/>
    <w:rsid w:val="00B10F62"/>
    <w:rsid w:val="00B11519"/>
    <w:rsid w:val="00B115B2"/>
    <w:rsid w:val="00B122F6"/>
    <w:rsid w:val="00B1256C"/>
    <w:rsid w:val="00B12B08"/>
    <w:rsid w:val="00B131AB"/>
    <w:rsid w:val="00B14134"/>
    <w:rsid w:val="00B14BF4"/>
    <w:rsid w:val="00B14CC2"/>
    <w:rsid w:val="00B14E57"/>
    <w:rsid w:val="00B15F2D"/>
    <w:rsid w:val="00B16058"/>
    <w:rsid w:val="00B1614E"/>
    <w:rsid w:val="00B16AA1"/>
    <w:rsid w:val="00B16ABA"/>
    <w:rsid w:val="00B17194"/>
    <w:rsid w:val="00B179DB"/>
    <w:rsid w:val="00B20432"/>
    <w:rsid w:val="00B20510"/>
    <w:rsid w:val="00B2053B"/>
    <w:rsid w:val="00B21124"/>
    <w:rsid w:val="00B2191F"/>
    <w:rsid w:val="00B22ADB"/>
    <w:rsid w:val="00B22F1F"/>
    <w:rsid w:val="00B24059"/>
    <w:rsid w:val="00B241B2"/>
    <w:rsid w:val="00B24E39"/>
    <w:rsid w:val="00B24EAF"/>
    <w:rsid w:val="00B25297"/>
    <w:rsid w:val="00B25BE0"/>
    <w:rsid w:val="00B25F95"/>
    <w:rsid w:val="00B25FF8"/>
    <w:rsid w:val="00B263CB"/>
    <w:rsid w:val="00B2677D"/>
    <w:rsid w:val="00B26ACE"/>
    <w:rsid w:val="00B26EFA"/>
    <w:rsid w:val="00B275FE"/>
    <w:rsid w:val="00B2786F"/>
    <w:rsid w:val="00B27A8F"/>
    <w:rsid w:val="00B27C47"/>
    <w:rsid w:val="00B304D2"/>
    <w:rsid w:val="00B3073C"/>
    <w:rsid w:val="00B309E6"/>
    <w:rsid w:val="00B30FE5"/>
    <w:rsid w:val="00B32295"/>
    <w:rsid w:val="00B32307"/>
    <w:rsid w:val="00B325B8"/>
    <w:rsid w:val="00B32BF2"/>
    <w:rsid w:val="00B3302B"/>
    <w:rsid w:val="00B34076"/>
    <w:rsid w:val="00B34894"/>
    <w:rsid w:val="00B3538E"/>
    <w:rsid w:val="00B35AB0"/>
    <w:rsid w:val="00B35D74"/>
    <w:rsid w:val="00B35F50"/>
    <w:rsid w:val="00B362C1"/>
    <w:rsid w:val="00B3739B"/>
    <w:rsid w:val="00B3792D"/>
    <w:rsid w:val="00B379F8"/>
    <w:rsid w:val="00B37B6D"/>
    <w:rsid w:val="00B37BB9"/>
    <w:rsid w:val="00B37F52"/>
    <w:rsid w:val="00B40019"/>
    <w:rsid w:val="00B40976"/>
    <w:rsid w:val="00B411B1"/>
    <w:rsid w:val="00B41D9D"/>
    <w:rsid w:val="00B4248D"/>
    <w:rsid w:val="00B42BEA"/>
    <w:rsid w:val="00B431C7"/>
    <w:rsid w:val="00B44092"/>
    <w:rsid w:val="00B445C6"/>
    <w:rsid w:val="00B452FA"/>
    <w:rsid w:val="00B45D83"/>
    <w:rsid w:val="00B46060"/>
    <w:rsid w:val="00B4667B"/>
    <w:rsid w:val="00B4729C"/>
    <w:rsid w:val="00B4761A"/>
    <w:rsid w:val="00B478FE"/>
    <w:rsid w:val="00B47CBE"/>
    <w:rsid w:val="00B508BB"/>
    <w:rsid w:val="00B5113E"/>
    <w:rsid w:val="00B5124B"/>
    <w:rsid w:val="00B517C1"/>
    <w:rsid w:val="00B52E2E"/>
    <w:rsid w:val="00B54726"/>
    <w:rsid w:val="00B54D68"/>
    <w:rsid w:val="00B55180"/>
    <w:rsid w:val="00B55472"/>
    <w:rsid w:val="00B56945"/>
    <w:rsid w:val="00B57449"/>
    <w:rsid w:val="00B5772B"/>
    <w:rsid w:val="00B57A76"/>
    <w:rsid w:val="00B6182B"/>
    <w:rsid w:val="00B61D11"/>
    <w:rsid w:val="00B62380"/>
    <w:rsid w:val="00B62529"/>
    <w:rsid w:val="00B6252B"/>
    <w:rsid w:val="00B6282E"/>
    <w:rsid w:val="00B62B42"/>
    <w:rsid w:val="00B63293"/>
    <w:rsid w:val="00B632F0"/>
    <w:rsid w:val="00B63A45"/>
    <w:rsid w:val="00B6415D"/>
    <w:rsid w:val="00B6445C"/>
    <w:rsid w:val="00B64F1C"/>
    <w:rsid w:val="00B65183"/>
    <w:rsid w:val="00B66CCF"/>
    <w:rsid w:val="00B66F9E"/>
    <w:rsid w:val="00B678CD"/>
    <w:rsid w:val="00B67D82"/>
    <w:rsid w:val="00B67E2B"/>
    <w:rsid w:val="00B705E9"/>
    <w:rsid w:val="00B708B3"/>
    <w:rsid w:val="00B70B13"/>
    <w:rsid w:val="00B70CC7"/>
    <w:rsid w:val="00B71A29"/>
    <w:rsid w:val="00B72770"/>
    <w:rsid w:val="00B739D5"/>
    <w:rsid w:val="00B74F57"/>
    <w:rsid w:val="00B75565"/>
    <w:rsid w:val="00B76178"/>
    <w:rsid w:val="00B76311"/>
    <w:rsid w:val="00B763E0"/>
    <w:rsid w:val="00B7649B"/>
    <w:rsid w:val="00B76721"/>
    <w:rsid w:val="00B769A2"/>
    <w:rsid w:val="00B76B71"/>
    <w:rsid w:val="00B76D2E"/>
    <w:rsid w:val="00B773D2"/>
    <w:rsid w:val="00B777D6"/>
    <w:rsid w:val="00B8057E"/>
    <w:rsid w:val="00B80721"/>
    <w:rsid w:val="00B80F56"/>
    <w:rsid w:val="00B81DA0"/>
    <w:rsid w:val="00B81EB2"/>
    <w:rsid w:val="00B825C4"/>
    <w:rsid w:val="00B82A37"/>
    <w:rsid w:val="00B82EC4"/>
    <w:rsid w:val="00B838FB"/>
    <w:rsid w:val="00B84AA7"/>
    <w:rsid w:val="00B852B7"/>
    <w:rsid w:val="00B857CE"/>
    <w:rsid w:val="00B85A29"/>
    <w:rsid w:val="00B85CD0"/>
    <w:rsid w:val="00B86071"/>
    <w:rsid w:val="00B8616D"/>
    <w:rsid w:val="00B86540"/>
    <w:rsid w:val="00B87908"/>
    <w:rsid w:val="00B87B9B"/>
    <w:rsid w:val="00B90324"/>
    <w:rsid w:val="00B917ED"/>
    <w:rsid w:val="00B91854"/>
    <w:rsid w:val="00B91901"/>
    <w:rsid w:val="00B91EA4"/>
    <w:rsid w:val="00B920BE"/>
    <w:rsid w:val="00B92103"/>
    <w:rsid w:val="00B9307A"/>
    <w:rsid w:val="00B957F4"/>
    <w:rsid w:val="00B95AC2"/>
    <w:rsid w:val="00B96420"/>
    <w:rsid w:val="00B969A6"/>
    <w:rsid w:val="00B970EC"/>
    <w:rsid w:val="00B974CB"/>
    <w:rsid w:val="00B976BA"/>
    <w:rsid w:val="00B97CA8"/>
    <w:rsid w:val="00BA00A8"/>
    <w:rsid w:val="00BA09E0"/>
    <w:rsid w:val="00BA2301"/>
    <w:rsid w:val="00BA3425"/>
    <w:rsid w:val="00BA5D9A"/>
    <w:rsid w:val="00BA6676"/>
    <w:rsid w:val="00BA679E"/>
    <w:rsid w:val="00BA6B04"/>
    <w:rsid w:val="00BA6C5B"/>
    <w:rsid w:val="00BA6E42"/>
    <w:rsid w:val="00BA73BE"/>
    <w:rsid w:val="00BB00E2"/>
    <w:rsid w:val="00BB1173"/>
    <w:rsid w:val="00BB24E0"/>
    <w:rsid w:val="00BB258A"/>
    <w:rsid w:val="00BB2AD9"/>
    <w:rsid w:val="00BB3074"/>
    <w:rsid w:val="00BB3406"/>
    <w:rsid w:val="00BB39F0"/>
    <w:rsid w:val="00BB3BF5"/>
    <w:rsid w:val="00BB3DA0"/>
    <w:rsid w:val="00BB42F6"/>
    <w:rsid w:val="00BB4425"/>
    <w:rsid w:val="00BB4570"/>
    <w:rsid w:val="00BB4EC2"/>
    <w:rsid w:val="00BB5334"/>
    <w:rsid w:val="00BB57C0"/>
    <w:rsid w:val="00BB583C"/>
    <w:rsid w:val="00BB5C05"/>
    <w:rsid w:val="00BB6528"/>
    <w:rsid w:val="00BB7027"/>
    <w:rsid w:val="00BB7608"/>
    <w:rsid w:val="00BB79F3"/>
    <w:rsid w:val="00BB7D5B"/>
    <w:rsid w:val="00BB7EC6"/>
    <w:rsid w:val="00BC057A"/>
    <w:rsid w:val="00BC0A92"/>
    <w:rsid w:val="00BC0E2A"/>
    <w:rsid w:val="00BC108E"/>
    <w:rsid w:val="00BC12F7"/>
    <w:rsid w:val="00BC15E6"/>
    <w:rsid w:val="00BC21B4"/>
    <w:rsid w:val="00BC270A"/>
    <w:rsid w:val="00BC28CA"/>
    <w:rsid w:val="00BC2BF8"/>
    <w:rsid w:val="00BC2BFB"/>
    <w:rsid w:val="00BC2C02"/>
    <w:rsid w:val="00BC3306"/>
    <w:rsid w:val="00BC330D"/>
    <w:rsid w:val="00BC3743"/>
    <w:rsid w:val="00BC40C4"/>
    <w:rsid w:val="00BC433B"/>
    <w:rsid w:val="00BC59AC"/>
    <w:rsid w:val="00BC5E14"/>
    <w:rsid w:val="00BC65C7"/>
    <w:rsid w:val="00BC6B07"/>
    <w:rsid w:val="00BC743B"/>
    <w:rsid w:val="00BC78EA"/>
    <w:rsid w:val="00BD0A1A"/>
    <w:rsid w:val="00BD1242"/>
    <w:rsid w:val="00BD219D"/>
    <w:rsid w:val="00BD2FD7"/>
    <w:rsid w:val="00BD3027"/>
    <w:rsid w:val="00BD3129"/>
    <w:rsid w:val="00BD32A8"/>
    <w:rsid w:val="00BD3803"/>
    <w:rsid w:val="00BD3F5D"/>
    <w:rsid w:val="00BD3FE8"/>
    <w:rsid w:val="00BD4227"/>
    <w:rsid w:val="00BD4CEA"/>
    <w:rsid w:val="00BD4F5D"/>
    <w:rsid w:val="00BD5329"/>
    <w:rsid w:val="00BD53CD"/>
    <w:rsid w:val="00BD5BAC"/>
    <w:rsid w:val="00BD620B"/>
    <w:rsid w:val="00BD6995"/>
    <w:rsid w:val="00BD7244"/>
    <w:rsid w:val="00BD7BEF"/>
    <w:rsid w:val="00BE0CFC"/>
    <w:rsid w:val="00BE139A"/>
    <w:rsid w:val="00BE2329"/>
    <w:rsid w:val="00BE268F"/>
    <w:rsid w:val="00BE2AC2"/>
    <w:rsid w:val="00BE33FE"/>
    <w:rsid w:val="00BE3820"/>
    <w:rsid w:val="00BE390D"/>
    <w:rsid w:val="00BE4650"/>
    <w:rsid w:val="00BE4EF1"/>
    <w:rsid w:val="00BE552D"/>
    <w:rsid w:val="00BE5E27"/>
    <w:rsid w:val="00BE691C"/>
    <w:rsid w:val="00BE75E3"/>
    <w:rsid w:val="00BE79B6"/>
    <w:rsid w:val="00BF00AF"/>
    <w:rsid w:val="00BF0284"/>
    <w:rsid w:val="00BF0515"/>
    <w:rsid w:val="00BF06A1"/>
    <w:rsid w:val="00BF090A"/>
    <w:rsid w:val="00BF0B13"/>
    <w:rsid w:val="00BF1827"/>
    <w:rsid w:val="00BF1CF3"/>
    <w:rsid w:val="00BF2991"/>
    <w:rsid w:val="00BF2A1B"/>
    <w:rsid w:val="00BF2A2C"/>
    <w:rsid w:val="00BF2C6B"/>
    <w:rsid w:val="00BF3258"/>
    <w:rsid w:val="00BF4820"/>
    <w:rsid w:val="00BF4A31"/>
    <w:rsid w:val="00BF4D36"/>
    <w:rsid w:val="00BF57C0"/>
    <w:rsid w:val="00BF6376"/>
    <w:rsid w:val="00BF684C"/>
    <w:rsid w:val="00BF7798"/>
    <w:rsid w:val="00BF7B0B"/>
    <w:rsid w:val="00C0032C"/>
    <w:rsid w:val="00C0143B"/>
    <w:rsid w:val="00C0232E"/>
    <w:rsid w:val="00C02567"/>
    <w:rsid w:val="00C029D0"/>
    <w:rsid w:val="00C0323E"/>
    <w:rsid w:val="00C03714"/>
    <w:rsid w:val="00C03E03"/>
    <w:rsid w:val="00C040F5"/>
    <w:rsid w:val="00C045D7"/>
    <w:rsid w:val="00C04BE1"/>
    <w:rsid w:val="00C055FB"/>
    <w:rsid w:val="00C05F22"/>
    <w:rsid w:val="00C060AC"/>
    <w:rsid w:val="00C06163"/>
    <w:rsid w:val="00C062DC"/>
    <w:rsid w:val="00C063BF"/>
    <w:rsid w:val="00C065C9"/>
    <w:rsid w:val="00C06D8A"/>
    <w:rsid w:val="00C11309"/>
    <w:rsid w:val="00C1140F"/>
    <w:rsid w:val="00C11889"/>
    <w:rsid w:val="00C11B49"/>
    <w:rsid w:val="00C11DDE"/>
    <w:rsid w:val="00C12557"/>
    <w:rsid w:val="00C12C26"/>
    <w:rsid w:val="00C12D40"/>
    <w:rsid w:val="00C1344F"/>
    <w:rsid w:val="00C13A0B"/>
    <w:rsid w:val="00C146B9"/>
    <w:rsid w:val="00C147B5"/>
    <w:rsid w:val="00C15156"/>
    <w:rsid w:val="00C1562A"/>
    <w:rsid w:val="00C15660"/>
    <w:rsid w:val="00C15DBD"/>
    <w:rsid w:val="00C16F10"/>
    <w:rsid w:val="00C16F74"/>
    <w:rsid w:val="00C174BC"/>
    <w:rsid w:val="00C176C9"/>
    <w:rsid w:val="00C17916"/>
    <w:rsid w:val="00C20192"/>
    <w:rsid w:val="00C20EA1"/>
    <w:rsid w:val="00C20F6E"/>
    <w:rsid w:val="00C21DBB"/>
    <w:rsid w:val="00C21E69"/>
    <w:rsid w:val="00C21F6A"/>
    <w:rsid w:val="00C220E3"/>
    <w:rsid w:val="00C225AC"/>
    <w:rsid w:val="00C226F7"/>
    <w:rsid w:val="00C228EE"/>
    <w:rsid w:val="00C22A45"/>
    <w:rsid w:val="00C22C1F"/>
    <w:rsid w:val="00C245BB"/>
    <w:rsid w:val="00C24A73"/>
    <w:rsid w:val="00C24D90"/>
    <w:rsid w:val="00C2657A"/>
    <w:rsid w:val="00C2660A"/>
    <w:rsid w:val="00C268BA"/>
    <w:rsid w:val="00C26B0F"/>
    <w:rsid w:val="00C2769D"/>
    <w:rsid w:val="00C27AF1"/>
    <w:rsid w:val="00C27DDA"/>
    <w:rsid w:val="00C3062F"/>
    <w:rsid w:val="00C3081A"/>
    <w:rsid w:val="00C3146B"/>
    <w:rsid w:val="00C314CF"/>
    <w:rsid w:val="00C31690"/>
    <w:rsid w:val="00C31C51"/>
    <w:rsid w:val="00C320DF"/>
    <w:rsid w:val="00C320F6"/>
    <w:rsid w:val="00C3365D"/>
    <w:rsid w:val="00C34004"/>
    <w:rsid w:val="00C340E8"/>
    <w:rsid w:val="00C34356"/>
    <w:rsid w:val="00C35775"/>
    <w:rsid w:val="00C366D0"/>
    <w:rsid w:val="00C3712D"/>
    <w:rsid w:val="00C37320"/>
    <w:rsid w:val="00C373C5"/>
    <w:rsid w:val="00C37624"/>
    <w:rsid w:val="00C406A2"/>
    <w:rsid w:val="00C41A39"/>
    <w:rsid w:val="00C41E4E"/>
    <w:rsid w:val="00C41FE2"/>
    <w:rsid w:val="00C422C8"/>
    <w:rsid w:val="00C42449"/>
    <w:rsid w:val="00C4293F"/>
    <w:rsid w:val="00C42A7D"/>
    <w:rsid w:val="00C42C92"/>
    <w:rsid w:val="00C4309C"/>
    <w:rsid w:val="00C43139"/>
    <w:rsid w:val="00C44D0B"/>
    <w:rsid w:val="00C44DCD"/>
    <w:rsid w:val="00C4535E"/>
    <w:rsid w:val="00C45F38"/>
    <w:rsid w:val="00C46192"/>
    <w:rsid w:val="00C46252"/>
    <w:rsid w:val="00C4628B"/>
    <w:rsid w:val="00C465A3"/>
    <w:rsid w:val="00C46D69"/>
    <w:rsid w:val="00C46DAC"/>
    <w:rsid w:val="00C47670"/>
    <w:rsid w:val="00C4769C"/>
    <w:rsid w:val="00C477D3"/>
    <w:rsid w:val="00C50203"/>
    <w:rsid w:val="00C509CE"/>
    <w:rsid w:val="00C50C2E"/>
    <w:rsid w:val="00C50D62"/>
    <w:rsid w:val="00C518F3"/>
    <w:rsid w:val="00C5243F"/>
    <w:rsid w:val="00C52A34"/>
    <w:rsid w:val="00C53429"/>
    <w:rsid w:val="00C535C7"/>
    <w:rsid w:val="00C538F0"/>
    <w:rsid w:val="00C53A7B"/>
    <w:rsid w:val="00C540CA"/>
    <w:rsid w:val="00C54612"/>
    <w:rsid w:val="00C547B5"/>
    <w:rsid w:val="00C54983"/>
    <w:rsid w:val="00C54B65"/>
    <w:rsid w:val="00C54E2D"/>
    <w:rsid w:val="00C54F7D"/>
    <w:rsid w:val="00C54FC7"/>
    <w:rsid w:val="00C552B0"/>
    <w:rsid w:val="00C56176"/>
    <w:rsid w:val="00C56259"/>
    <w:rsid w:val="00C56B1E"/>
    <w:rsid w:val="00C56D7E"/>
    <w:rsid w:val="00C56EFF"/>
    <w:rsid w:val="00C56F25"/>
    <w:rsid w:val="00C57E51"/>
    <w:rsid w:val="00C60C22"/>
    <w:rsid w:val="00C61125"/>
    <w:rsid w:val="00C613A1"/>
    <w:rsid w:val="00C617ED"/>
    <w:rsid w:val="00C619D8"/>
    <w:rsid w:val="00C61CBE"/>
    <w:rsid w:val="00C61D48"/>
    <w:rsid w:val="00C62220"/>
    <w:rsid w:val="00C62433"/>
    <w:rsid w:val="00C62FCE"/>
    <w:rsid w:val="00C63EAA"/>
    <w:rsid w:val="00C64C15"/>
    <w:rsid w:val="00C65123"/>
    <w:rsid w:val="00C65BA9"/>
    <w:rsid w:val="00C660A9"/>
    <w:rsid w:val="00C66C16"/>
    <w:rsid w:val="00C66E69"/>
    <w:rsid w:val="00C71120"/>
    <w:rsid w:val="00C7129F"/>
    <w:rsid w:val="00C716FC"/>
    <w:rsid w:val="00C718BD"/>
    <w:rsid w:val="00C72105"/>
    <w:rsid w:val="00C73052"/>
    <w:rsid w:val="00C731E4"/>
    <w:rsid w:val="00C736D7"/>
    <w:rsid w:val="00C736F5"/>
    <w:rsid w:val="00C7421C"/>
    <w:rsid w:val="00C745D7"/>
    <w:rsid w:val="00C74AE1"/>
    <w:rsid w:val="00C757E1"/>
    <w:rsid w:val="00C75ABD"/>
    <w:rsid w:val="00C75ACC"/>
    <w:rsid w:val="00C76BC2"/>
    <w:rsid w:val="00C76E5F"/>
    <w:rsid w:val="00C76F8D"/>
    <w:rsid w:val="00C77ED8"/>
    <w:rsid w:val="00C80202"/>
    <w:rsid w:val="00C806A8"/>
    <w:rsid w:val="00C80908"/>
    <w:rsid w:val="00C80EA5"/>
    <w:rsid w:val="00C8171D"/>
    <w:rsid w:val="00C82A86"/>
    <w:rsid w:val="00C82F3C"/>
    <w:rsid w:val="00C83060"/>
    <w:rsid w:val="00C83760"/>
    <w:rsid w:val="00C83D3D"/>
    <w:rsid w:val="00C84559"/>
    <w:rsid w:val="00C8499C"/>
    <w:rsid w:val="00C84A31"/>
    <w:rsid w:val="00C85E79"/>
    <w:rsid w:val="00C86387"/>
    <w:rsid w:val="00C867A2"/>
    <w:rsid w:val="00C868F2"/>
    <w:rsid w:val="00C87A95"/>
    <w:rsid w:val="00C87B8A"/>
    <w:rsid w:val="00C90E8E"/>
    <w:rsid w:val="00C90EDC"/>
    <w:rsid w:val="00C91378"/>
    <w:rsid w:val="00C91709"/>
    <w:rsid w:val="00C918B8"/>
    <w:rsid w:val="00C92240"/>
    <w:rsid w:val="00C92591"/>
    <w:rsid w:val="00C92B30"/>
    <w:rsid w:val="00C9374B"/>
    <w:rsid w:val="00C93A25"/>
    <w:rsid w:val="00C93A2D"/>
    <w:rsid w:val="00C93E2C"/>
    <w:rsid w:val="00C942D8"/>
    <w:rsid w:val="00C942EA"/>
    <w:rsid w:val="00C9436B"/>
    <w:rsid w:val="00C945DC"/>
    <w:rsid w:val="00C94A6A"/>
    <w:rsid w:val="00C94AFE"/>
    <w:rsid w:val="00C954DD"/>
    <w:rsid w:val="00C95BDD"/>
    <w:rsid w:val="00C96890"/>
    <w:rsid w:val="00C96BC2"/>
    <w:rsid w:val="00C97545"/>
    <w:rsid w:val="00C977FC"/>
    <w:rsid w:val="00C97EB9"/>
    <w:rsid w:val="00CA0D8C"/>
    <w:rsid w:val="00CA11A8"/>
    <w:rsid w:val="00CA12D1"/>
    <w:rsid w:val="00CA1740"/>
    <w:rsid w:val="00CA25EB"/>
    <w:rsid w:val="00CA2CBD"/>
    <w:rsid w:val="00CA3B4E"/>
    <w:rsid w:val="00CA3B84"/>
    <w:rsid w:val="00CA455A"/>
    <w:rsid w:val="00CA456C"/>
    <w:rsid w:val="00CA4BB4"/>
    <w:rsid w:val="00CA4D07"/>
    <w:rsid w:val="00CA4DD6"/>
    <w:rsid w:val="00CA5029"/>
    <w:rsid w:val="00CA542D"/>
    <w:rsid w:val="00CA66DF"/>
    <w:rsid w:val="00CA6BB6"/>
    <w:rsid w:val="00CA7641"/>
    <w:rsid w:val="00CA7C05"/>
    <w:rsid w:val="00CB07D6"/>
    <w:rsid w:val="00CB1081"/>
    <w:rsid w:val="00CB126F"/>
    <w:rsid w:val="00CB21DB"/>
    <w:rsid w:val="00CB2324"/>
    <w:rsid w:val="00CB2347"/>
    <w:rsid w:val="00CB257D"/>
    <w:rsid w:val="00CB3056"/>
    <w:rsid w:val="00CB396E"/>
    <w:rsid w:val="00CB400E"/>
    <w:rsid w:val="00CB496A"/>
    <w:rsid w:val="00CB4BF0"/>
    <w:rsid w:val="00CB4E19"/>
    <w:rsid w:val="00CB4FAD"/>
    <w:rsid w:val="00CB5179"/>
    <w:rsid w:val="00CB5549"/>
    <w:rsid w:val="00CB5585"/>
    <w:rsid w:val="00CB5A81"/>
    <w:rsid w:val="00CB5C3C"/>
    <w:rsid w:val="00CB5D96"/>
    <w:rsid w:val="00CB5F91"/>
    <w:rsid w:val="00CB5FBE"/>
    <w:rsid w:val="00CB6626"/>
    <w:rsid w:val="00CB71B2"/>
    <w:rsid w:val="00CB71FB"/>
    <w:rsid w:val="00CB73B5"/>
    <w:rsid w:val="00CC0E0B"/>
    <w:rsid w:val="00CC0FD0"/>
    <w:rsid w:val="00CC117C"/>
    <w:rsid w:val="00CC1246"/>
    <w:rsid w:val="00CC1E5A"/>
    <w:rsid w:val="00CC221D"/>
    <w:rsid w:val="00CC24E9"/>
    <w:rsid w:val="00CC3117"/>
    <w:rsid w:val="00CC3685"/>
    <w:rsid w:val="00CC3A2D"/>
    <w:rsid w:val="00CC3BAB"/>
    <w:rsid w:val="00CC4565"/>
    <w:rsid w:val="00CC4925"/>
    <w:rsid w:val="00CC528A"/>
    <w:rsid w:val="00CC53BE"/>
    <w:rsid w:val="00CC599B"/>
    <w:rsid w:val="00CC5C54"/>
    <w:rsid w:val="00CC5D15"/>
    <w:rsid w:val="00CC5EA2"/>
    <w:rsid w:val="00CC639D"/>
    <w:rsid w:val="00CC685A"/>
    <w:rsid w:val="00CC6A34"/>
    <w:rsid w:val="00CC6C7B"/>
    <w:rsid w:val="00CC742A"/>
    <w:rsid w:val="00CC7AE7"/>
    <w:rsid w:val="00CC7C19"/>
    <w:rsid w:val="00CD0232"/>
    <w:rsid w:val="00CD069D"/>
    <w:rsid w:val="00CD0C32"/>
    <w:rsid w:val="00CD0D0A"/>
    <w:rsid w:val="00CD0E4F"/>
    <w:rsid w:val="00CD0E9F"/>
    <w:rsid w:val="00CD126A"/>
    <w:rsid w:val="00CD1273"/>
    <w:rsid w:val="00CD12F1"/>
    <w:rsid w:val="00CD2DA6"/>
    <w:rsid w:val="00CD3554"/>
    <w:rsid w:val="00CD36BA"/>
    <w:rsid w:val="00CD46BE"/>
    <w:rsid w:val="00CD47A1"/>
    <w:rsid w:val="00CD4812"/>
    <w:rsid w:val="00CD48BC"/>
    <w:rsid w:val="00CD4C41"/>
    <w:rsid w:val="00CD5678"/>
    <w:rsid w:val="00CD5B14"/>
    <w:rsid w:val="00CD5B52"/>
    <w:rsid w:val="00CD5E5C"/>
    <w:rsid w:val="00CD5EF9"/>
    <w:rsid w:val="00CD6674"/>
    <w:rsid w:val="00CD6C86"/>
    <w:rsid w:val="00CD74AB"/>
    <w:rsid w:val="00CD751C"/>
    <w:rsid w:val="00CD7EBD"/>
    <w:rsid w:val="00CE03B6"/>
    <w:rsid w:val="00CE0492"/>
    <w:rsid w:val="00CE0714"/>
    <w:rsid w:val="00CE0ABE"/>
    <w:rsid w:val="00CE0B73"/>
    <w:rsid w:val="00CE0EFC"/>
    <w:rsid w:val="00CE1470"/>
    <w:rsid w:val="00CE24F2"/>
    <w:rsid w:val="00CE2BC6"/>
    <w:rsid w:val="00CE2FA0"/>
    <w:rsid w:val="00CE3C7A"/>
    <w:rsid w:val="00CE3F3D"/>
    <w:rsid w:val="00CE479E"/>
    <w:rsid w:val="00CE520E"/>
    <w:rsid w:val="00CE54A6"/>
    <w:rsid w:val="00CE5857"/>
    <w:rsid w:val="00CE5B2E"/>
    <w:rsid w:val="00CE60CD"/>
    <w:rsid w:val="00CE627C"/>
    <w:rsid w:val="00CE730B"/>
    <w:rsid w:val="00CE7312"/>
    <w:rsid w:val="00CE7B38"/>
    <w:rsid w:val="00CE7E77"/>
    <w:rsid w:val="00CF033F"/>
    <w:rsid w:val="00CF0675"/>
    <w:rsid w:val="00CF0DC4"/>
    <w:rsid w:val="00CF1887"/>
    <w:rsid w:val="00CF1AC7"/>
    <w:rsid w:val="00CF1C6C"/>
    <w:rsid w:val="00CF21FD"/>
    <w:rsid w:val="00CF23F3"/>
    <w:rsid w:val="00CF3525"/>
    <w:rsid w:val="00CF386E"/>
    <w:rsid w:val="00CF3A6E"/>
    <w:rsid w:val="00CF3ACD"/>
    <w:rsid w:val="00CF3F23"/>
    <w:rsid w:val="00CF4254"/>
    <w:rsid w:val="00CF4405"/>
    <w:rsid w:val="00CF486C"/>
    <w:rsid w:val="00CF4D6D"/>
    <w:rsid w:val="00CF51C4"/>
    <w:rsid w:val="00CF6117"/>
    <w:rsid w:val="00CF62B0"/>
    <w:rsid w:val="00CF63B0"/>
    <w:rsid w:val="00CF6435"/>
    <w:rsid w:val="00CF64D3"/>
    <w:rsid w:val="00CF6AFD"/>
    <w:rsid w:val="00CF6B69"/>
    <w:rsid w:val="00CF736C"/>
    <w:rsid w:val="00CF7765"/>
    <w:rsid w:val="00CF7DF6"/>
    <w:rsid w:val="00D00008"/>
    <w:rsid w:val="00D007D4"/>
    <w:rsid w:val="00D00E56"/>
    <w:rsid w:val="00D01349"/>
    <w:rsid w:val="00D01770"/>
    <w:rsid w:val="00D01888"/>
    <w:rsid w:val="00D01B2B"/>
    <w:rsid w:val="00D01D9F"/>
    <w:rsid w:val="00D01F3C"/>
    <w:rsid w:val="00D02758"/>
    <w:rsid w:val="00D029F5"/>
    <w:rsid w:val="00D02EF9"/>
    <w:rsid w:val="00D03578"/>
    <w:rsid w:val="00D039B3"/>
    <w:rsid w:val="00D039F3"/>
    <w:rsid w:val="00D03DCA"/>
    <w:rsid w:val="00D04825"/>
    <w:rsid w:val="00D048B7"/>
    <w:rsid w:val="00D05204"/>
    <w:rsid w:val="00D06228"/>
    <w:rsid w:val="00D068E3"/>
    <w:rsid w:val="00D06EAE"/>
    <w:rsid w:val="00D071D1"/>
    <w:rsid w:val="00D0771A"/>
    <w:rsid w:val="00D07D49"/>
    <w:rsid w:val="00D1032C"/>
    <w:rsid w:val="00D108BF"/>
    <w:rsid w:val="00D10E24"/>
    <w:rsid w:val="00D1136E"/>
    <w:rsid w:val="00D115EB"/>
    <w:rsid w:val="00D117AC"/>
    <w:rsid w:val="00D11910"/>
    <w:rsid w:val="00D129E5"/>
    <w:rsid w:val="00D12ABE"/>
    <w:rsid w:val="00D12AC7"/>
    <w:rsid w:val="00D12D03"/>
    <w:rsid w:val="00D1327D"/>
    <w:rsid w:val="00D13941"/>
    <w:rsid w:val="00D13CBB"/>
    <w:rsid w:val="00D141BC"/>
    <w:rsid w:val="00D14AD2"/>
    <w:rsid w:val="00D14E93"/>
    <w:rsid w:val="00D153B6"/>
    <w:rsid w:val="00D1544D"/>
    <w:rsid w:val="00D15BE7"/>
    <w:rsid w:val="00D15E65"/>
    <w:rsid w:val="00D16ACC"/>
    <w:rsid w:val="00D16C4D"/>
    <w:rsid w:val="00D16F82"/>
    <w:rsid w:val="00D16FE6"/>
    <w:rsid w:val="00D170F8"/>
    <w:rsid w:val="00D17153"/>
    <w:rsid w:val="00D1741C"/>
    <w:rsid w:val="00D175BB"/>
    <w:rsid w:val="00D17FB8"/>
    <w:rsid w:val="00D21476"/>
    <w:rsid w:val="00D2177F"/>
    <w:rsid w:val="00D21B24"/>
    <w:rsid w:val="00D21DA8"/>
    <w:rsid w:val="00D22DFA"/>
    <w:rsid w:val="00D240EA"/>
    <w:rsid w:val="00D241FE"/>
    <w:rsid w:val="00D243F5"/>
    <w:rsid w:val="00D2458D"/>
    <w:rsid w:val="00D245E3"/>
    <w:rsid w:val="00D24D37"/>
    <w:rsid w:val="00D25560"/>
    <w:rsid w:val="00D2597C"/>
    <w:rsid w:val="00D25B42"/>
    <w:rsid w:val="00D25F7B"/>
    <w:rsid w:val="00D260D1"/>
    <w:rsid w:val="00D267A3"/>
    <w:rsid w:val="00D26A07"/>
    <w:rsid w:val="00D26CED"/>
    <w:rsid w:val="00D26F6A"/>
    <w:rsid w:val="00D2794D"/>
    <w:rsid w:val="00D27CA7"/>
    <w:rsid w:val="00D30234"/>
    <w:rsid w:val="00D30EA4"/>
    <w:rsid w:val="00D31928"/>
    <w:rsid w:val="00D31BE0"/>
    <w:rsid w:val="00D324E2"/>
    <w:rsid w:val="00D32927"/>
    <w:rsid w:val="00D34C0F"/>
    <w:rsid w:val="00D34D4B"/>
    <w:rsid w:val="00D35002"/>
    <w:rsid w:val="00D36ADF"/>
    <w:rsid w:val="00D37304"/>
    <w:rsid w:val="00D37643"/>
    <w:rsid w:val="00D37774"/>
    <w:rsid w:val="00D3790C"/>
    <w:rsid w:val="00D37985"/>
    <w:rsid w:val="00D37C36"/>
    <w:rsid w:val="00D405A9"/>
    <w:rsid w:val="00D40B3D"/>
    <w:rsid w:val="00D41399"/>
    <w:rsid w:val="00D413CB"/>
    <w:rsid w:val="00D41EF9"/>
    <w:rsid w:val="00D420DC"/>
    <w:rsid w:val="00D42E7B"/>
    <w:rsid w:val="00D43913"/>
    <w:rsid w:val="00D43A30"/>
    <w:rsid w:val="00D442C8"/>
    <w:rsid w:val="00D44E97"/>
    <w:rsid w:val="00D45257"/>
    <w:rsid w:val="00D45363"/>
    <w:rsid w:val="00D453E0"/>
    <w:rsid w:val="00D4543D"/>
    <w:rsid w:val="00D45D27"/>
    <w:rsid w:val="00D45E79"/>
    <w:rsid w:val="00D464FC"/>
    <w:rsid w:val="00D4665F"/>
    <w:rsid w:val="00D46EA2"/>
    <w:rsid w:val="00D47500"/>
    <w:rsid w:val="00D47F84"/>
    <w:rsid w:val="00D50053"/>
    <w:rsid w:val="00D50B3C"/>
    <w:rsid w:val="00D50D9C"/>
    <w:rsid w:val="00D5175F"/>
    <w:rsid w:val="00D51B95"/>
    <w:rsid w:val="00D51CA1"/>
    <w:rsid w:val="00D51E8A"/>
    <w:rsid w:val="00D53A51"/>
    <w:rsid w:val="00D5419A"/>
    <w:rsid w:val="00D5448C"/>
    <w:rsid w:val="00D54860"/>
    <w:rsid w:val="00D54D5C"/>
    <w:rsid w:val="00D55529"/>
    <w:rsid w:val="00D56860"/>
    <w:rsid w:val="00D56963"/>
    <w:rsid w:val="00D56C59"/>
    <w:rsid w:val="00D56DB0"/>
    <w:rsid w:val="00D57726"/>
    <w:rsid w:val="00D57E95"/>
    <w:rsid w:val="00D6038F"/>
    <w:rsid w:val="00D608BD"/>
    <w:rsid w:val="00D60AD7"/>
    <w:rsid w:val="00D612F8"/>
    <w:rsid w:val="00D6164E"/>
    <w:rsid w:val="00D620C2"/>
    <w:rsid w:val="00D6281F"/>
    <w:rsid w:val="00D63EC6"/>
    <w:rsid w:val="00D64503"/>
    <w:rsid w:val="00D64D94"/>
    <w:rsid w:val="00D65717"/>
    <w:rsid w:val="00D6685F"/>
    <w:rsid w:val="00D66ED1"/>
    <w:rsid w:val="00D674B8"/>
    <w:rsid w:val="00D678BE"/>
    <w:rsid w:val="00D700D8"/>
    <w:rsid w:val="00D70537"/>
    <w:rsid w:val="00D70657"/>
    <w:rsid w:val="00D706A3"/>
    <w:rsid w:val="00D708DE"/>
    <w:rsid w:val="00D70C13"/>
    <w:rsid w:val="00D714AB"/>
    <w:rsid w:val="00D71670"/>
    <w:rsid w:val="00D71CA3"/>
    <w:rsid w:val="00D72086"/>
    <w:rsid w:val="00D729FD"/>
    <w:rsid w:val="00D72AC5"/>
    <w:rsid w:val="00D72CC4"/>
    <w:rsid w:val="00D72D72"/>
    <w:rsid w:val="00D739F5"/>
    <w:rsid w:val="00D73F7F"/>
    <w:rsid w:val="00D742A4"/>
    <w:rsid w:val="00D75177"/>
    <w:rsid w:val="00D75CBC"/>
    <w:rsid w:val="00D75E32"/>
    <w:rsid w:val="00D75E61"/>
    <w:rsid w:val="00D76365"/>
    <w:rsid w:val="00D769DE"/>
    <w:rsid w:val="00D769EF"/>
    <w:rsid w:val="00D76C93"/>
    <w:rsid w:val="00D76E9E"/>
    <w:rsid w:val="00D77678"/>
    <w:rsid w:val="00D777F5"/>
    <w:rsid w:val="00D77DEB"/>
    <w:rsid w:val="00D8014C"/>
    <w:rsid w:val="00D80761"/>
    <w:rsid w:val="00D81370"/>
    <w:rsid w:val="00D81621"/>
    <w:rsid w:val="00D81F12"/>
    <w:rsid w:val="00D81F6D"/>
    <w:rsid w:val="00D823B2"/>
    <w:rsid w:val="00D827BA"/>
    <w:rsid w:val="00D828CB"/>
    <w:rsid w:val="00D833FD"/>
    <w:rsid w:val="00D834C8"/>
    <w:rsid w:val="00D83BE3"/>
    <w:rsid w:val="00D84094"/>
    <w:rsid w:val="00D84FD9"/>
    <w:rsid w:val="00D85A4E"/>
    <w:rsid w:val="00D86340"/>
    <w:rsid w:val="00D8660F"/>
    <w:rsid w:val="00D868F8"/>
    <w:rsid w:val="00D86A0F"/>
    <w:rsid w:val="00D86ABA"/>
    <w:rsid w:val="00D86D9F"/>
    <w:rsid w:val="00D86FA1"/>
    <w:rsid w:val="00D871FA"/>
    <w:rsid w:val="00D90206"/>
    <w:rsid w:val="00D902D0"/>
    <w:rsid w:val="00D90F47"/>
    <w:rsid w:val="00D92031"/>
    <w:rsid w:val="00D9207F"/>
    <w:rsid w:val="00D9277A"/>
    <w:rsid w:val="00D92DF3"/>
    <w:rsid w:val="00D93AC4"/>
    <w:rsid w:val="00D9460F"/>
    <w:rsid w:val="00D95840"/>
    <w:rsid w:val="00D95AA6"/>
    <w:rsid w:val="00D95ABF"/>
    <w:rsid w:val="00D962C0"/>
    <w:rsid w:val="00D9693C"/>
    <w:rsid w:val="00D96BD2"/>
    <w:rsid w:val="00D96C78"/>
    <w:rsid w:val="00D96D6B"/>
    <w:rsid w:val="00D97F4F"/>
    <w:rsid w:val="00DA0901"/>
    <w:rsid w:val="00DA0EB4"/>
    <w:rsid w:val="00DA1705"/>
    <w:rsid w:val="00DA17C4"/>
    <w:rsid w:val="00DA1985"/>
    <w:rsid w:val="00DA1D4B"/>
    <w:rsid w:val="00DA2692"/>
    <w:rsid w:val="00DA28DC"/>
    <w:rsid w:val="00DA29A3"/>
    <w:rsid w:val="00DA2A06"/>
    <w:rsid w:val="00DA2A49"/>
    <w:rsid w:val="00DA31F6"/>
    <w:rsid w:val="00DA367A"/>
    <w:rsid w:val="00DA3DA5"/>
    <w:rsid w:val="00DA3DB1"/>
    <w:rsid w:val="00DA3E1B"/>
    <w:rsid w:val="00DA41A5"/>
    <w:rsid w:val="00DA464D"/>
    <w:rsid w:val="00DA48A4"/>
    <w:rsid w:val="00DA4B5A"/>
    <w:rsid w:val="00DA524C"/>
    <w:rsid w:val="00DA5F55"/>
    <w:rsid w:val="00DA6669"/>
    <w:rsid w:val="00DA729D"/>
    <w:rsid w:val="00DA73FD"/>
    <w:rsid w:val="00DA7742"/>
    <w:rsid w:val="00DA7F62"/>
    <w:rsid w:val="00DB015C"/>
    <w:rsid w:val="00DB090F"/>
    <w:rsid w:val="00DB0E75"/>
    <w:rsid w:val="00DB1346"/>
    <w:rsid w:val="00DB14AD"/>
    <w:rsid w:val="00DB16C4"/>
    <w:rsid w:val="00DB1D1F"/>
    <w:rsid w:val="00DB220F"/>
    <w:rsid w:val="00DB27BD"/>
    <w:rsid w:val="00DB27CD"/>
    <w:rsid w:val="00DB3543"/>
    <w:rsid w:val="00DB37DE"/>
    <w:rsid w:val="00DB3A53"/>
    <w:rsid w:val="00DB419F"/>
    <w:rsid w:val="00DB478B"/>
    <w:rsid w:val="00DB4BB1"/>
    <w:rsid w:val="00DB4CFA"/>
    <w:rsid w:val="00DB4F0F"/>
    <w:rsid w:val="00DB56D5"/>
    <w:rsid w:val="00DB5F4E"/>
    <w:rsid w:val="00DB7000"/>
    <w:rsid w:val="00DB7629"/>
    <w:rsid w:val="00DC0F33"/>
    <w:rsid w:val="00DC1173"/>
    <w:rsid w:val="00DC11C6"/>
    <w:rsid w:val="00DC12B6"/>
    <w:rsid w:val="00DC145C"/>
    <w:rsid w:val="00DC18E0"/>
    <w:rsid w:val="00DC2C33"/>
    <w:rsid w:val="00DC3217"/>
    <w:rsid w:val="00DC3248"/>
    <w:rsid w:val="00DC32C8"/>
    <w:rsid w:val="00DC355E"/>
    <w:rsid w:val="00DC35B6"/>
    <w:rsid w:val="00DC3BB7"/>
    <w:rsid w:val="00DC3F43"/>
    <w:rsid w:val="00DC46AB"/>
    <w:rsid w:val="00DC4DBD"/>
    <w:rsid w:val="00DC5658"/>
    <w:rsid w:val="00DC5F9D"/>
    <w:rsid w:val="00DC5FA8"/>
    <w:rsid w:val="00DC6099"/>
    <w:rsid w:val="00DC63A8"/>
    <w:rsid w:val="00DC6950"/>
    <w:rsid w:val="00DC7529"/>
    <w:rsid w:val="00DD1C50"/>
    <w:rsid w:val="00DD2170"/>
    <w:rsid w:val="00DD2758"/>
    <w:rsid w:val="00DD2C90"/>
    <w:rsid w:val="00DD331F"/>
    <w:rsid w:val="00DD3A5B"/>
    <w:rsid w:val="00DD3CB6"/>
    <w:rsid w:val="00DD3F2D"/>
    <w:rsid w:val="00DD4336"/>
    <w:rsid w:val="00DD439C"/>
    <w:rsid w:val="00DD485B"/>
    <w:rsid w:val="00DD4C68"/>
    <w:rsid w:val="00DD4DB6"/>
    <w:rsid w:val="00DD4FF8"/>
    <w:rsid w:val="00DD6878"/>
    <w:rsid w:val="00DD68C0"/>
    <w:rsid w:val="00DD72BA"/>
    <w:rsid w:val="00DD7706"/>
    <w:rsid w:val="00DE17AB"/>
    <w:rsid w:val="00DE2D0C"/>
    <w:rsid w:val="00DE33FA"/>
    <w:rsid w:val="00DE38BB"/>
    <w:rsid w:val="00DE3DE6"/>
    <w:rsid w:val="00DE43B6"/>
    <w:rsid w:val="00DE452A"/>
    <w:rsid w:val="00DE484A"/>
    <w:rsid w:val="00DE4EC9"/>
    <w:rsid w:val="00DE5133"/>
    <w:rsid w:val="00DE6228"/>
    <w:rsid w:val="00DE7C8A"/>
    <w:rsid w:val="00DE7D6B"/>
    <w:rsid w:val="00DE7EA0"/>
    <w:rsid w:val="00DF0241"/>
    <w:rsid w:val="00DF11B9"/>
    <w:rsid w:val="00DF28C0"/>
    <w:rsid w:val="00DF34C9"/>
    <w:rsid w:val="00DF387B"/>
    <w:rsid w:val="00DF45BD"/>
    <w:rsid w:val="00DF49FF"/>
    <w:rsid w:val="00DF5565"/>
    <w:rsid w:val="00DF6D03"/>
    <w:rsid w:val="00DF7126"/>
    <w:rsid w:val="00E00145"/>
    <w:rsid w:val="00E00F76"/>
    <w:rsid w:val="00E015DE"/>
    <w:rsid w:val="00E018C4"/>
    <w:rsid w:val="00E0192E"/>
    <w:rsid w:val="00E019BD"/>
    <w:rsid w:val="00E01D75"/>
    <w:rsid w:val="00E0205B"/>
    <w:rsid w:val="00E02E10"/>
    <w:rsid w:val="00E0319E"/>
    <w:rsid w:val="00E0336D"/>
    <w:rsid w:val="00E037EC"/>
    <w:rsid w:val="00E03DF6"/>
    <w:rsid w:val="00E04ACE"/>
    <w:rsid w:val="00E05674"/>
    <w:rsid w:val="00E05884"/>
    <w:rsid w:val="00E05E88"/>
    <w:rsid w:val="00E0601F"/>
    <w:rsid w:val="00E063E7"/>
    <w:rsid w:val="00E06861"/>
    <w:rsid w:val="00E0767A"/>
    <w:rsid w:val="00E07747"/>
    <w:rsid w:val="00E10597"/>
    <w:rsid w:val="00E10806"/>
    <w:rsid w:val="00E114F5"/>
    <w:rsid w:val="00E126C4"/>
    <w:rsid w:val="00E12A27"/>
    <w:rsid w:val="00E12C40"/>
    <w:rsid w:val="00E12F7B"/>
    <w:rsid w:val="00E13956"/>
    <w:rsid w:val="00E13D9A"/>
    <w:rsid w:val="00E13EAD"/>
    <w:rsid w:val="00E1455B"/>
    <w:rsid w:val="00E14DF2"/>
    <w:rsid w:val="00E15016"/>
    <w:rsid w:val="00E17D8B"/>
    <w:rsid w:val="00E17E2A"/>
    <w:rsid w:val="00E2039C"/>
    <w:rsid w:val="00E206E7"/>
    <w:rsid w:val="00E2169B"/>
    <w:rsid w:val="00E2230A"/>
    <w:rsid w:val="00E224CE"/>
    <w:rsid w:val="00E22C40"/>
    <w:rsid w:val="00E22E7D"/>
    <w:rsid w:val="00E22E94"/>
    <w:rsid w:val="00E23570"/>
    <w:rsid w:val="00E2379F"/>
    <w:rsid w:val="00E23879"/>
    <w:rsid w:val="00E248EA"/>
    <w:rsid w:val="00E25309"/>
    <w:rsid w:val="00E259C7"/>
    <w:rsid w:val="00E25A52"/>
    <w:rsid w:val="00E2649C"/>
    <w:rsid w:val="00E2687F"/>
    <w:rsid w:val="00E270DC"/>
    <w:rsid w:val="00E276F9"/>
    <w:rsid w:val="00E27A0C"/>
    <w:rsid w:val="00E27E2F"/>
    <w:rsid w:val="00E3000F"/>
    <w:rsid w:val="00E300E9"/>
    <w:rsid w:val="00E3057A"/>
    <w:rsid w:val="00E3082A"/>
    <w:rsid w:val="00E30986"/>
    <w:rsid w:val="00E312BA"/>
    <w:rsid w:val="00E31DA8"/>
    <w:rsid w:val="00E32181"/>
    <w:rsid w:val="00E327A7"/>
    <w:rsid w:val="00E32850"/>
    <w:rsid w:val="00E32913"/>
    <w:rsid w:val="00E32A6B"/>
    <w:rsid w:val="00E331C4"/>
    <w:rsid w:val="00E33292"/>
    <w:rsid w:val="00E3347F"/>
    <w:rsid w:val="00E334F1"/>
    <w:rsid w:val="00E34165"/>
    <w:rsid w:val="00E34277"/>
    <w:rsid w:val="00E34341"/>
    <w:rsid w:val="00E34A3B"/>
    <w:rsid w:val="00E354E4"/>
    <w:rsid w:val="00E355AA"/>
    <w:rsid w:val="00E35939"/>
    <w:rsid w:val="00E35A96"/>
    <w:rsid w:val="00E36002"/>
    <w:rsid w:val="00E37293"/>
    <w:rsid w:val="00E37821"/>
    <w:rsid w:val="00E37DDF"/>
    <w:rsid w:val="00E403B8"/>
    <w:rsid w:val="00E4170B"/>
    <w:rsid w:val="00E41881"/>
    <w:rsid w:val="00E41EE1"/>
    <w:rsid w:val="00E424D6"/>
    <w:rsid w:val="00E42CB0"/>
    <w:rsid w:val="00E42E5D"/>
    <w:rsid w:val="00E43444"/>
    <w:rsid w:val="00E440AC"/>
    <w:rsid w:val="00E4424F"/>
    <w:rsid w:val="00E44600"/>
    <w:rsid w:val="00E452FE"/>
    <w:rsid w:val="00E46184"/>
    <w:rsid w:val="00E462E3"/>
    <w:rsid w:val="00E472D9"/>
    <w:rsid w:val="00E5033F"/>
    <w:rsid w:val="00E50686"/>
    <w:rsid w:val="00E50878"/>
    <w:rsid w:val="00E50AFC"/>
    <w:rsid w:val="00E50C05"/>
    <w:rsid w:val="00E5122C"/>
    <w:rsid w:val="00E512DB"/>
    <w:rsid w:val="00E51C12"/>
    <w:rsid w:val="00E51C52"/>
    <w:rsid w:val="00E522F6"/>
    <w:rsid w:val="00E52579"/>
    <w:rsid w:val="00E527C8"/>
    <w:rsid w:val="00E534E9"/>
    <w:rsid w:val="00E534F5"/>
    <w:rsid w:val="00E544B0"/>
    <w:rsid w:val="00E54993"/>
    <w:rsid w:val="00E549FA"/>
    <w:rsid w:val="00E54A14"/>
    <w:rsid w:val="00E54E31"/>
    <w:rsid w:val="00E55129"/>
    <w:rsid w:val="00E5554D"/>
    <w:rsid w:val="00E562FD"/>
    <w:rsid w:val="00E56568"/>
    <w:rsid w:val="00E56FB7"/>
    <w:rsid w:val="00E57083"/>
    <w:rsid w:val="00E57D51"/>
    <w:rsid w:val="00E60047"/>
    <w:rsid w:val="00E60119"/>
    <w:rsid w:val="00E60328"/>
    <w:rsid w:val="00E604D5"/>
    <w:rsid w:val="00E60D53"/>
    <w:rsid w:val="00E61355"/>
    <w:rsid w:val="00E61DFB"/>
    <w:rsid w:val="00E623CF"/>
    <w:rsid w:val="00E625A9"/>
    <w:rsid w:val="00E62696"/>
    <w:rsid w:val="00E629D9"/>
    <w:rsid w:val="00E638DD"/>
    <w:rsid w:val="00E63AB9"/>
    <w:rsid w:val="00E63F2E"/>
    <w:rsid w:val="00E64581"/>
    <w:rsid w:val="00E64B8C"/>
    <w:rsid w:val="00E64E19"/>
    <w:rsid w:val="00E64F92"/>
    <w:rsid w:val="00E6505D"/>
    <w:rsid w:val="00E660D3"/>
    <w:rsid w:val="00E666DC"/>
    <w:rsid w:val="00E66AB4"/>
    <w:rsid w:val="00E66F98"/>
    <w:rsid w:val="00E67C1E"/>
    <w:rsid w:val="00E70179"/>
    <w:rsid w:val="00E70B7F"/>
    <w:rsid w:val="00E71602"/>
    <w:rsid w:val="00E7224E"/>
    <w:rsid w:val="00E72FA2"/>
    <w:rsid w:val="00E7334E"/>
    <w:rsid w:val="00E7348B"/>
    <w:rsid w:val="00E737B7"/>
    <w:rsid w:val="00E73962"/>
    <w:rsid w:val="00E739CC"/>
    <w:rsid w:val="00E73CEE"/>
    <w:rsid w:val="00E74654"/>
    <w:rsid w:val="00E74DE3"/>
    <w:rsid w:val="00E75187"/>
    <w:rsid w:val="00E751B5"/>
    <w:rsid w:val="00E7577E"/>
    <w:rsid w:val="00E76886"/>
    <w:rsid w:val="00E7715F"/>
    <w:rsid w:val="00E77324"/>
    <w:rsid w:val="00E77574"/>
    <w:rsid w:val="00E77951"/>
    <w:rsid w:val="00E8050D"/>
    <w:rsid w:val="00E80D66"/>
    <w:rsid w:val="00E812BE"/>
    <w:rsid w:val="00E816F6"/>
    <w:rsid w:val="00E81A9C"/>
    <w:rsid w:val="00E81B73"/>
    <w:rsid w:val="00E81F57"/>
    <w:rsid w:val="00E82527"/>
    <w:rsid w:val="00E8256A"/>
    <w:rsid w:val="00E8283A"/>
    <w:rsid w:val="00E82DED"/>
    <w:rsid w:val="00E8388D"/>
    <w:rsid w:val="00E83E34"/>
    <w:rsid w:val="00E8494C"/>
    <w:rsid w:val="00E84E68"/>
    <w:rsid w:val="00E857DE"/>
    <w:rsid w:val="00E85CB5"/>
    <w:rsid w:val="00E85FE5"/>
    <w:rsid w:val="00E861B4"/>
    <w:rsid w:val="00E86719"/>
    <w:rsid w:val="00E869C1"/>
    <w:rsid w:val="00E86D0C"/>
    <w:rsid w:val="00E87EDA"/>
    <w:rsid w:val="00E905CA"/>
    <w:rsid w:val="00E9091C"/>
    <w:rsid w:val="00E9099B"/>
    <w:rsid w:val="00E90EF4"/>
    <w:rsid w:val="00E912E2"/>
    <w:rsid w:val="00E91522"/>
    <w:rsid w:val="00E91E2D"/>
    <w:rsid w:val="00E92493"/>
    <w:rsid w:val="00E93038"/>
    <w:rsid w:val="00E941EE"/>
    <w:rsid w:val="00E9463A"/>
    <w:rsid w:val="00E94CE6"/>
    <w:rsid w:val="00E94DEA"/>
    <w:rsid w:val="00E95A6A"/>
    <w:rsid w:val="00E964FA"/>
    <w:rsid w:val="00E974DA"/>
    <w:rsid w:val="00E97E91"/>
    <w:rsid w:val="00EA0279"/>
    <w:rsid w:val="00EA04EE"/>
    <w:rsid w:val="00EA07C0"/>
    <w:rsid w:val="00EA0A8C"/>
    <w:rsid w:val="00EA10C8"/>
    <w:rsid w:val="00EA1426"/>
    <w:rsid w:val="00EA200B"/>
    <w:rsid w:val="00EA2BC3"/>
    <w:rsid w:val="00EA2BCA"/>
    <w:rsid w:val="00EA378E"/>
    <w:rsid w:val="00EA3B2E"/>
    <w:rsid w:val="00EA4C28"/>
    <w:rsid w:val="00EA524C"/>
    <w:rsid w:val="00EA5692"/>
    <w:rsid w:val="00EA74DD"/>
    <w:rsid w:val="00EB0705"/>
    <w:rsid w:val="00EB24B7"/>
    <w:rsid w:val="00EB294E"/>
    <w:rsid w:val="00EB2B02"/>
    <w:rsid w:val="00EB33DB"/>
    <w:rsid w:val="00EB4659"/>
    <w:rsid w:val="00EB4879"/>
    <w:rsid w:val="00EB54D6"/>
    <w:rsid w:val="00EB57FE"/>
    <w:rsid w:val="00EB5856"/>
    <w:rsid w:val="00EB5BF0"/>
    <w:rsid w:val="00EB6009"/>
    <w:rsid w:val="00EB63C7"/>
    <w:rsid w:val="00EB6C47"/>
    <w:rsid w:val="00EB70E8"/>
    <w:rsid w:val="00EB7527"/>
    <w:rsid w:val="00EB7616"/>
    <w:rsid w:val="00EB77B7"/>
    <w:rsid w:val="00EB7867"/>
    <w:rsid w:val="00EB7CA9"/>
    <w:rsid w:val="00EC14CC"/>
    <w:rsid w:val="00EC1686"/>
    <w:rsid w:val="00EC1688"/>
    <w:rsid w:val="00EC1BEE"/>
    <w:rsid w:val="00EC2067"/>
    <w:rsid w:val="00EC2309"/>
    <w:rsid w:val="00EC2701"/>
    <w:rsid w:val="00EC272E"/>
    <w:rsid w:val="00EC2D38"/>
    <w:rsid w:val="00EC3086"/>
    <w:rsid w:val="00EC3A87"/>
    <w:rsid w:val="00EC3BDB"/>
    <w:rsid w:val="00EC3E71"/>
    <w:rsid w:val="00EC4153"/>
    <w:rsid w:val="00EC4239"/>
    <w:rsid w:val="00EC4915"/>
    <w:rsid w:val="00EC4A74"/>
    <w:rsid w:val="00EC4EA9"/>
    <w:rsid w:val="00EC543A"/>
    <w:rsid w:val="00EC55F6"/>
    <w:rsid w:val="00EC5B4F"/>
    <w:rsid w:val="00EC66D3"/>
    <w:rsid w:val="00EC6985"/>
    <w:rsid w:val="00EC6E72"/>
    <w:rsid w:val="00EC7115"/>
    <w:rsid w:val="00EC7522"/>
    <w:rsid w:val="00EC752C"/>
    <w:rsid w:val="00EC7C5E"/>
    <w:rsid w:val="00ED017D"/>
    <w:rsid w:val="00ED18F4"/>
    <w:rsid w:val="00ED27DA"/>
    <w:rsid w:val="00ED29EF"/>
    <w:rsid w:val="00ED2A6C"/>
    <w:rsid w:val="00ED2E64"/>
    <w:rsid w:val="00ED2EDA"/>
    <w:rsid w:val="00ED3012"/>
    <w:rsid w:val="00ED36DF"/>
    <w:rsid w:val="00ED4542"/>
    <w:rsid w:val="00ED46EB"/>
    <w:rsid w:val="00ED50F3"/>
    <w:rsid w:val="00ED5260"/>
    <w:rsid w:val="00ED589B"/>
    <w:rsid w:val="00ED5F4A"/>
    <w:rsid w:val="00ED6005"/>
    <w:rsid w:val="00ED6679"/>
    <w:rsid w:val="00ED67BE"/>
    <w:rsid w:val="00ED67EF"/>
    <w:rsid w:val="00ED6E84"/>
    <w:rsid w:val="00ED7037"/>
    <w:rsid w:val="00ED7723"/>
    <w:rsid w:val="00EE041F"/>
    <w:rsid w:val="00EE0534"/>
    <w:rsid w:val="00EE092F"/>
    <w:rsid w:val="00EE1414"/>
    <w:rsid w:val="00EE2111"/>
    <w:rsid w:val="00EE22BA"/>
    <w:rsid w:val="00EE2383"/>
    <w:rsid w:val="00EE25A2"/>
    <w:rsid w:val="00EE3884"/>
    <w:rsid w:val="00EE3B72"/>
    <w:rsid w:val="00EE3BC3"/>
    <w:rsid w:val="00EE3E59"/>
    <w:rsid w:val="00EE48E4"/>
    <w:rsid w:val="00EE4982"/>
    <w:rsid w:val="00EE5E1D"/>
    <w:rsid w:val="00EE6C95"/>
    <w:rsid w:val="00EE7F43"/>
    <w:rsid w:val="00EF05AD"/>
    <w:rsid w:val="00EF0C0E"/>
    <w:rsid w:val="00EF19D0"/>
    <w:rsid w:val="00EF1F3D"/>
    <w:rsid w:val="00EF1FD3"/>
    <w:rsid w:val="00EF293A"/>
    <w:rsid w:val="00EF2AD4"/>
    <w:rsid w:val="00EF48F3"/>
    <w:rsid w:val="00EF4C72"/>
    <w:rsid w:val="00EF4C74"/>
    <w:rsid w:val="00EF5099"/>
    <w:rsid w:val="00EF5281"/>
    <w:rsid w:val="00EF54E9"/>
    <w:rsid w:val="00EF594A"/>
    <w:rsid w:val="00EF5A0F"/>
    <w:rsid w:val="00EF5F4A"/>
    <w:rsid w:val="00EF66DC"/>
    <w:rsid w:val="00EF6F8E"/>
    <w:rsid w:val="00EF6FA2"/>
    <w:rsid w:val="00F0044F"/>
    <w:rsid w:val="00F00531"/>
    <w:rsid w:val="00F00944"/>
    <w:rsid w:val="00F00B62"/>
    <w:rsid w:val="00F00BE3"/>
    <w:rsid w:val="00F0282D"/>
    <w:rsid w:val="00F0286E"/>
    <w:rsid w:val="00F029B4"/>
    <w:rsid w:val="00F02BA0"/>
    <w:rsid w:val="00F0310C"/>
    <w:rsid w:val="00F03113"/>
    <w:rsid w:val="00F034EB"/>
    <w:rsid w:val="00F03857"/>
    <w:rsid w:val="00F04200"/>
    <w:rsid w:val="00F0441C"/>
    <w:rsid w:val="00F04825"/>
    <w:rsid w:val="00F05014"/>
    <w:rsid w:val="00F0615F"/>
    <w:rsid w:val="00F06432"/>
    <w:rsid w:val="00F066BB"/>
    <w:rsid w:val="00F06ABA"/>
    <w:rsid w:val="00F06B64"/>
    <w:rsid w:val="00F06F00"/>
    <w:rsid w:val="00F072B5"/>
    <w:rsid w:val="00F103E5"/>
    <w:rsid w:val="00F1082D"/>
    <w:rsid w:val="00F10B23"/>
    <w:rsid w:val="00F10D64"/>
    <w:rsid w:val="00F110E2"/>
    <w:rsid w:val="00F11105"/>
    <w:rsid w:val="00F11277"/>
    <w:rsid w:val="00F123E2"/>
    <w:rsid w:val="00F13486"/>
    <w:rsid w:val="00F1349B"/>
    <w:rsid w:val="00F135DA"/>
    <w:rsid w:val="00F13E8A"/>
    <w:rsid w:val="00F145E4"/>
    <w:rsid w:val="00F14DEB"/>
    <w:rsid w:val="00F14E62"/>
    <w:rsid w:val="00F15125"/>
    <w:rsid w:val="00F1554B"/>
    <w:rsid w:val="00F171FB"/>
    <w:rsid w:val="00F2003F"/>
    <w:rsid w:val="00F2062D"/>
    <w:rsid w:val="00F20782"/>
    <w:rsid w:val="00F20FC5"/>
    <w:rsid w:val="00F212F5"/>
    <w:rsid w:val="00F21594"/>
    <w:rsid w:val="00F22A9C"/>
    <w:rsid w:val="00F22F15"/>
    <w:rsid w:val="00F2307E"/>
    <w:rsid w:val="00F23BAC"/>
    <w:rsid w:val="00F23FFA"/>
    <w:rsid w:val="00F24CF5"/>
    <w:rsid w:val="00F24FDA"/>
    <w:rsid w:val="00F252C9"/>
    <w:rsid w:val="00F253E3"/>
    <w:rsid w:val="00F25522"/>
    <w:rsid w:val="00F25868"/>
    <w:rsid w:val="00F25C18"/>
    <w:rsid w:val="00F25E47"/>
    <w:rsid w:val="00F25F0B"/>
    <w:rsid w:val="00F2603D"/>
    <w:rsid w:val="00F262DB"/>
    <w:rsid w:val="00F27035"/>
    <w:rsid w:val="00F27C19"/>
    <w:rsid w:val="00F27EA5"/>
    <w:rsid w:val="00F3072B"/>
    <w:rsid w:val="00F307F6"/>
    <w:rsid w:val="00F30F28"/>
    <w:rsid w:val="00F3128B"/>
    <w:rsid w:val="00F3139D"/>
    <w:rsid w:val="00F31894"/>
    <w:rsid w:val="00F318E0"/>
    <w:rsid w:val="00F320CE"/>
    <w:rsid w:val="00F325D4"/>
    <w:rsid w:val="00F32C12"/>
    <w:rsid w:val="00F33147"/>
    <w:rsid w:val="00F33173"/>
    <w:rsid w:val="00F33208"/>
    <w:rsid w:val="00F3363B"/>
    <w:rsid w:val="00F33641"/>
    <w:rsid w:val="00F337A6"/>
    <w:rsid w:val="00F345CC"/>
    <w:rsid w:val="00F34A67"/>
    <w:rsid w:val="00F35429"/>
    <w:rsid w:val="00F36B7E"/>
    <w:rsid w:val="00F36DB9"/>
    <w:rsid w:val="00F36FB1"/>
    <w:rsid w:val="00F373D1"/>
    <w:rsid w:val="00F3752F"/>
    <w:rsid w:val="00F37A73"/>
    <w:rsid w:val="00F37BAE"/>
    <w:rsid w:val="00F40A85"/>
    <w:rsid w:val="00F40C63"/>
    <w:rsid w:val="00F40F47"/>
    <w:rsid w:val="00F412DC"/>
    <w:rsid w:val="00F419B0"/>
    <w:rsid w:val="00F41E76"/>
    <w:rsid w:val="00F42B75"/>
    <w:rsid w:val="00F4323B"/>
    <w:rsid w:val="00F43EAE"/>
    <w:rsid w:val="00F44DF6"/>
    <w:rsid w:val="00F455B0"/>
    <w:rsid w:val="00F45806"/>
    <w:rsid w:val="00F45A75"/>
    <w:rsid w:val="00F45D85"/>
    <w:rsid w:val="00F46EE9"/>
    <w:rsid w:val="00F472DA"/>
    <w:rsid w:val="00F47900"/>
    <w:rsid w:val="00F50A52"/>
    <w:rsid w:val="00F512C3"/>
    <w:rsid w:val="00F529C1"/>
    <w:rsid w:val="00F534B9"/>
    <w:rsid w:val="00F54507"/>
    <w:rsid w:val="00F54F79"/>
    <w:rsid w:val="00F5503E"/>
    <w:rsid w:val="00F5540D"/>
    <w:rsid w:val="00F55D43"/>
    <w:rsid w:val="00F5616E"/>
    <w:rsid w:val="00F564B8"/>
    <w:rsid w:val="00F57082"/>
    <w:rsid w:val="00F570BB"/>
    <w:rsid w:val="00F57462"/>
    <w:rsid w:val="00F5752D"/>
    <w:rsid w:val="00F576B8"/>
    <w:rsid w:val="00F60735"/>
    <w:rsid w:val="00F6086A"/>
    <w:rsid w:val="00F60F72"/>
    <w:rsid w:val="00F60F7F"/>
    <w:rsid w:val="00F61FEC"/>
    <w:rsid w:val="00F6201F"/>
    <w:rsid w:val="00F626AA"/>
    <w:rsid w:val="00F62812"/>
    <w:rsid w:val="00F63331"/>
    <w:rsid w:val="00F6391B"/>
    <w:rsid w:val="00F6396B"/>
    <w:rsid w:val="00F6467A"/>
    <w:rsid w:val="00F656C1"/>
    <w:rsid w:val="00F6575E"/>
    <w:rsid w:val="00F65EC8"/>
    <w:rsid w:val="00F66386"/>
    <w:rsid w:val="00F6640A"/>
    <w:rsid w:val="00F66CD9"/>
    <w:rsid w:val="00F673E5"/>
    <w:rsid w:val="00F70231"/>
    <w:rsid w:val="00F7023E"/>
    <w:rsid w:val="00F702BE"/>
    <w:rsid w:val="00F706E3"/>
    <w:rsid w:val="00F70E46"/>
    <w:rsid w:val="00F70FDD"/>
    <w:rsid w:val="00F721BC"/>
    <w:rsid w:val="00F72230"/>
    <w:rsid w:val="00F725C7"/>
    <w:rsid w:val="00F72771"/>
    <w:rsid w:val="00F72BCD"/>
    <w:rsid w:val="00F72C2E"/>
    <w:rsid w:val="00F72D7B"/>
    <w:rsid w:val="00F72E09"/>
    <w:rsid w:val="00F73007"/>
    <w:rsid w:val="00F731C3"/>
    <w:rsid w:val="00F73694"/>
    <w:rsid w:val="00F74D0B"/>
    <w:rsid w:val="00F74EBA"/>
    <w:rsid w:val="00F75EC5"/>
    <w:rsid w:val="00F76600"/>
    <w:rsid w:val="00F76B74"/>
    <w:rsid w:val="00F776CB"/>
    <w:rsid w:val="00F77FDE"/>
    <w:rsid w:val="00F82241"/>
    <w:rsid w:val="00F82758"/>
    <w:rsid w:val="00F82C98"/>
    <w:rsid w:val="00F83475"/>
    <w:rsid w:val="00F8365A"/>
    <w:rsid w:val="00F83997"/>
    <w:rsid w:val="00F839DB"/>
    <w:rsid w:val="00F83DDB"/>
    <w:rsid w:val="00F83FDC"/>
    <w:rsid w:val="00F848E3"/>
    <w:rsid w:val="00F84CD8"/>
    <w:rsid w:val="00F85C7A"/>
    <w:rsid w:val="00F8611A"/>
    <w:rsid w:val="00F86695"/>
    <w:rsid w:val="00F86908"/>
    <w:rsid w:val="00F8722D"/>
    <w:rsid w:val="00F8727B"/>
    <w:rsid w:val="00F87428"/>
    <w:rsid w:val="00F904C4"/>
    <w:rsid w:val="00F90E4D"/>
    <w:rsid w:val="00F916D3"/>
    <w:rsid w:val="00F916F6"/>
    <w:rsid w:val="00F92220"/>
    <w:rsid w:val="00F9278A"/>
    <w:rsid w:val="00F92951"/>
    <w:rsid w:val="00F92DAA"/>
    <w:rsid w:val="00F933A3"/>
    <w:rsid w:val="00F937D2"/>
    <w:rsid w:val="00F93EE5"/>
    <w:rsid w:val="00F942E6"/>
    <w:rsid w:val="00F950B2"/>
    <w:rsid w:val="00F95990"/>
    <w:rsid w:val="00F95B1D"/>
    <w:rsid w:val="00F9619D"/>
    <w:rsid w:val="00F96857"/>
    <w:rsid w:val="00F97037"/>
    <w:rsid w:val="00FA0F07"/>
    <w:rsid w:val="00FA1939"/>
    <w:rsid w:val="00FA1C87"/>
    <w:rsid w:val="00FA2C0E"/>
    <w:rsid w:val="00FA31D5"/>
    <w:rsid w:val="00FA3A72"/>
    <w:rsid w:val="00FA55C7"/>
    <w:rsid w:val="00FA5A73"/>
    <w:rsid w:val="00FA5D50"/>
    <w:rsid w:val="00FA5D7C"/>
    <w:rsid w:val="00FA67C3"/>
    <w:rsid w:val="00FA6ADD"/>
    <w:rsid w:val="00FA7527"/>
    <w:rsid w:val="00FA7D41"/>
    <w:rsid w:val="00FB0070"/>
    <w:rsid w:val="00FB080E"/>
    <w:rsid w:val="00FB0A31"/>
    <w:rsid w:val="00FB0CC1"/>
    <w:rsid w:val="00FB12AF"/>
    <w:rsid w:val="00FB1484"/>
    <w:rsid w:val="00FB21DD"/>
    <w:rsid w:val="00FB23E6"/>
    <w:rsid w:val="00FB25D7"/>
    <w:rsid w:val="00FB3F43"/>
    <w:rsid w:val="00FB4104"/>
    <w:rsid w:val="00FB47D9"/>
    <w:rsid w:val="00FB4A9B"/>
    <w:rsid w:val="00FB4DCF"/>
    <w:rsid w:val="00FB5104"/>
    <w:rsid w:val="00FB5D79"/>
    <w:rsid w:val="00FB6BA2"/>
    <w:rsid w:val="00FB6F90"/>
    <w:rsid w:val="00FB750D"/>
    <w:rsid w:val="00FC1B2E"/>
    <w:rsid w:val="00FC1C1C"/>
    <w:rsid w:val="00FC21F2"/>
    <w:rsid w:val="00FC283D"/>
    <w:rsid w:val="00FC2962"/>
    <w:rsid w:val="00FC2DAA"/>
    <w:rsid w:val="00FC397D"/>
    <w:rsid w:val="00FC3B63"/>
    <w:rsid w:val="00FC5173"/>
    <w:rsid w:val="00FC5603"/>
    <w:rsid w:val="00FC5EE9"/>
    <w:rsid w:val="00FC61CD"/>
    <w:rsid w:val="00FC63FF"/>
    <w:rsid w:val="00FC6AF8"/>
    <w:rsid w:val="00FC6CC2"/>
    <w:rsid w:val="00FC6FDF"/>
    <w:rsid w:val="00FC7079"/>
    <w:rsid w:val="00FC71FC"/>
    <w:rsid w:val="00FD025A"/>
    <w:rsid w:val="00FD0342"/>
    <w:rsid w:val="00FD03F7"/>
    <w:rsid w:val="00FD08AA"/>
    <w:rsid w:val="00FD0AAC"/>
    <w:rsid w:val="00FD0FE5"/>
    <w:rsid w:val="00FD15B1"/>
    <w:rsid w:val="00FD1627"/>
    <w:rsid w:val="00FD1732"/>
    <w:rsid w:val="00FD256A"/>
    <w:rsid w:val="00FD27C4"/>
    <w:rsid w:val="00FD2802"/>
    <w:rsid w:val="00FD2B25"/>
    <w:rsid w:val="00FD4849"/>
    <w:rsid w:val="00FD4E9D"/>
    <w:rsid w:val="00FD4F8C"/>
    <w:rsid w:val="00FD538B"/>
    <w:rsid w:val="00FD56D6"/>
    <w:rsid w:val="00FD58C8"/>
    <w:rsid w:val="00FD74B5"/>
    <w:rsid w:val="00FD76DF"/>
    <w:rsid w:val="00FD7BEF"/>
    <w:rsid w:val="00FD7C16"/>
    <w:rsid w:val="00FD7D33"/>
    <w:rsid w:val="00FD7FFC"/>
    <w:rsid w:val="00FE0256"/>
    <w:rsid w:val="00FE04C2"/>
    <w:rsid w:val="00FE0AFD"/>
    <w:rsid w:val="00FE0E65"/>
    <w:rsid w:val="00FE123A"/>
    <w:rsid w:val="00FE2360"/>
    <w:rsid w:val="00FE2D3D"/>
    <w:rsid w:val="00FE2E7C"/>
    <w:rsid w:val="00FE2FD2"/>
    <w:rsid w:val="00FE3CF1"/>
    <w:rsid w:val="00FE4293"/>
    <w:rsid w:val="00FE49D1"/>
    <w:rsid w:val="00FE4E92"/>
    <w:rsid w:val="00FE5FED"/>
    <w:rsid w:val="00FE6305"/>
    <w:rsid w:val="00FE68C7"/>
    <w:rsid w:val="00FE69D5"/>
    <w:rsid w:val="00FE6C39"/>
    <w:rsid w:val="00FE6E63"/>
    <w:rsid w:val="00FE76D6"/>
    <w:rsid w:val="00FE79D9"/>
    <w:rsid w:val="00FE7C9C"/>
    <w:rsid w:val="00FF0C85"/>
    <w:rsid w:val="00FF0C8C"/>
    <w:rsid w:val="00FF0D85"/>
    <w:rsid w:val="00FF0DE9"/>
    <w:rsid w:val="00FF1765"/>
    <w:rsid w:val="00FF23A2"/>
    <w:rsid w:val="00FF23ED"/>
    <w:rsid w:val="00FF27BF"/>
    <w:rsid w:val="00FF27F0"/>
    <w:rsid w:val="00FF3170"/>
    <w:rsid w:val="00FF31C1"/>
    <w:rsid w:val="00FF35CE"/>
    <w:rsid w:val="00FF38EF"/>
    <w:rsid w:val="00FF3DA5"/>
    <w:rsid w:val="00FF468E"/>
    <w:rsid w:val="00FF4A23"/>
    <w:rsid w:val="00FF4C4D"/>
    <w:rsid w:val="00FF5376"/>
    <w:rsid w:val="00FF60DB"/>
    <w:rsid w:val="00FF66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23DFD701"/>
  <w15:docId w15:val="{0FD72F50-D70B-4A5B-B923-2D9DA4AB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pl-PL" w:eastAsia="pl-PL" w:bidi="ar-SA"/>
      </w:rPr>
    </w:rPrDefault>
    <w:pPrDefault>
      <w:pPr>
        <w:spacing w:before="100"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7688F"/>
  </w:style>
  <w:style w:type="paragraph" w:styleId="Nagwek1">
    <w:name w:val="heading 1"/>
    <w:aliases w:val="Title 1,NAGŁÓWEK 1,title1,Title 1 Znak"/>
    <w:basedOn w:val="Normalny"/>
    <w:next w:val="Normalny"/>
    <w:link w:val="Nagwek1Znak"/>
    <w:uiPriority w:val="9"/>
    <w:qFormat/>
    <w:rsid w:val="00865F23"/>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caps/>
      <w:color w:val="FFFFFF" w:themeColor="background1"/>
      <w:spacing w:val="15"/>
      <w:sz w:val="22"/>
      <w:szCs w:val="22"/>
    </w:rPr>
  </w:style>
  <w:style w:type="paragraph" w:styleId="Nagwek2">
    <w:name w:val="heading 2"/>
    <w:basedOn w:val="Normalny"/>
    <w:next w:val="Normalny"/>
    <w:link w:val="Nagwek2Znak"/>
    <w:uiPriority w:val="9"/>
    <w:unhideWhenUsed/>
    <w:qFormat/>
    <w:rsid w:val="00865F23"/>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rPr>
  </w:style>
  <w:style w:type="paragraph" w:styleId="Nagwek3">
    <w:name w:val="heading 3"/>
    <w:basedOn w:val="Normalny"/>
    <w:next w:val="Normalny"/>
    <w:link w:val="Nagwek3Znak"/>
    <w:uiPriority w:val="9"/>
    <w:unhideWhenUsed/>
    <w:qFormat/>
    <w:rsid w:val="00865F23"/>
    <w:pPr>
      <w:pBdr>
        <w:top w:val="single" w:sz="6" w:space="2" w:color="4F81BD" w:themeColor="accent1"/>
      </w:pBdr>
      <w:spacing w:before="300" w:after="0"/>
      <w:outlineLvl w:val="2"/>
    </w:pPr>
    <w:rPr>
      <w:caps/>
      <w:color w:val="243F60" w:themeColor="accent1" w:themeShade="7F"/>
      <w:spacing w:val="15"/>
    </w:rPr>
  </w:style>
  <w:style w:type="paragraph" w:styleId="Nagwek4">
    <w:name w:val="heading 4"/>
    <w:basedOn w:val="Normalny"/>
    <w:next w:val="Normalny"/>
    <w:link w:val="Nagwek4Znak"/>
    <w:uiPriority w:val="9"/>
    <w:unhideWhenUsed/>
    <w:qFormat/>
    <w:rsid w:val="00865F23"/>
    <w:pPr>
      <w:pBdr>
        <w:top w:val="dotted" w:sz="6" w:space="2" w:color="4F81BD" w:themeColor="accent1"/>
      </w:pBdr>
      <w:spacing w:before="200" w:after="0"/>
      <w:outlineLvl w:val="3"/>
    </w:pPr>
    <w:rPr>
      <w:caps/>
      <w:color w:val="365F91" w:themeColor="accent1" w:themeShade="BF"/>
      <w:spacing w:val="10"/>
    </w:rPr>
  </w:style>
  <w:style w:type="paragraph" w:styleId="Nagwek5">
    <w:name w:val="heading 5"/>
    <w:basedOn w:val="Normalny"/>
    <w:next w:val="Normalny"/>
    <w:link w:val="Nagwek5Znak"/>
    <w:uiPriority w:val="9"/>
    <w:unhideWhenUsed/>
    <w:qFormat/>
    <w:rsid w:val="00865F23"/>
    <w:pPr>
      <w:pBdr>
        <w:bottom w:val="single" w:sz="6" w:space="1" w:color="4F81BD" w:themeColor="accent1"/>
      </w:pBdr>
      <w:spacing w:before="200" w:after="0"/>
      <w:outlineLvl w:val="4"/>
    </w:pPr>
    <w:rPr>
      <w:caps/>
      <w:color w:val="365F91" w:themeColor="accent1" w:themeShade="BF"/>
      <w:spacing w:val="10"/>
    </w:rPr>
  </w:style>
  <w:style w:type="paragraph" w:styleId="Nagwek6">
    <w:name w:val="heading 6"/>
    <w:aliases w:val="Nagłówek 6 Tabela"/>
    <w:basedOn w:val="Normalny"/>
    <w:next w:val="Normalny"/>
    <w:link w:val="Nagwek6Znak"/>
    <w:uiPriority w:val="9"/>
    <w:unhideWhenUsed/>
    <w:qFormat/>
    <w:rsid w:val="00865F23"/>
    <w:pPr>
      <w:pBdr>
        <w:bottom w:val="dotted" w:sz="6" w:space="1" w:color="4F81BD" w:themeColor="accent1"/>
      </w:pBdr>
      <w:spacing w:before="200" w:after="0"/>
      <w:outlineLvl w:val="5"/>
    </w:pPr>
    <w:rPr>
      <w:caps/>
      <w:color w:val="365F91" w:themeColor="accent1" w:themeShade="BF"/>
      <w:spacing w:val="10"/>
    </w:rPr>
  </w:style>
  <w:style w:type="paragraph" w:styleId="Nagwek7">
    <w:name w:val="heading 7"/>
    <w:basedOn w:val="Normalny"/>
    <w:next w:val="Normalny"/>
    <w:link w:val="Nagwek7Znak"/>
    <w:uiPriority w:val="9"/>
    <w:unhideWhenUsed/>
    <w:qFormat/>
    <w:rsid w:val="00865F23"/>
    <w:pPr>
      <w:spacing w:before="200" w:after="0"/>
      <w:outlineLvl w:val="6"/>
    </w:pPr>
    <w:rPr>
      <w:caps/>
      <w:color w:val="365F91" w:themeColor="accent1" w:themeShade="BF"/>
      <w:spacing w:val="10"/>
    </w:rPr>
  </w:style>
  <w:style w:type="paragraph" w:styleId="Nagwek8">
    <w:name w:val="heading 8"/>
    <w:basedOn w:val="Normalny"/>
    <w:next w:val="Normalny"/>
    <w:link w:val="Nagwek8Znak"/>
    <w:uiPriority w:val="9"/>
    <w:unhideWhenUsed/>
    <w:qFormat/>
    <w:rsid w:val="00865F23"/>
    <w:pPr>
      <w:spacing w:before="200" w:after="0"/>
      <w:outlineLvl w:val="7"/>
    </w:pPr>
    <w:rPr>
      <w:caps/>
      <w:spacing w:val="10"/>
      <w:sz w:val="18"/>
      <w:szCs w:val="18"/>
    </w:rPr>
  </w:style>
  <w:style w:type="paragraph" w:styleId="Nagwek9">
    <w:name w:val="heading 9"/>
    <w:basedOn w:val="Normalny"/>
    <w:next w:val="Normalny"/>
    <w:link w:val="Nagwek9Znak"/>
    <w:uiPriority w:val="9"/>
    <w:unhideWhenUsed/>
    <w:qFormat/>
    <w:rsid w:val="00865F23"/>
    <w:p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A16332"/>
    <w:pPr>
      <w:tabs>
        <w:tab w:val="center" w:pos="4536"/>
        <w:tab w:val="right" w:pos="9072"/>
      </w:tabs>
    </w:pPr>
  </w:style>
  <w:style w:type="character" w:styleId="Numerstrony">
    <w:name w:val="page number"/>
    <w:basedOn w:val="Domylnaczcionkaakapitu"/>
    <w:rsid w:val="00A16332"/>
  </w:style>
  <w:style w:type="paragraph" w:styleId="Nagwek">
    <w:name w:val="header"/>
    <w:basedOn w:val="Normalny"/>
    <w:link w:val="NagwekZnak"/>
    <w:uiPriority w:val="99"/>
    <w:rsid w:val="00A16332"/>
    <w:pPr>
      <w:tabs>
        <w:tab w:val="center" w:pos="4536"/>
        <w:tab w:val="right" w:pos="9072"/>
      </w:tabs>
    </w:pPr>
  </w:style>
  <w:style w:type="paragraph" w:styleId="Tekstpodstawowy">
    <w:name w:val="Body Text"/>
    <w:aliases w:val=" Znak,Znak,Tekst podstawow.(F2),(F2)"/>
    <w:basedOn w:val="Normalny"/>
    <w:link w:val="TekstpodstawowyZnak"/>
    <w:rsid w:val="00A16332"/>
    <w:pPr>
      <w:jc w:val="both"/>
    </w:pPr>
    <w:rPr>
      <w:sz w:val="24"/>
    </w:rPr>
  </w:style>
  <w:style w:type="paragraph" w:styleId="Tekstpodstawowy2">
    <w:name w:val="Body Text 2"/>
    <w:basedOn w:val="Normalny"/>
    <w:link w:val="Tekstpodstawowy2Znak"/>
    <w:rsid w:val="00A16332"/>
    <w:rPr>
      <w:sz w:val="24"/>
    </w:rPr>
  </w:style>
  <w:style w:type="character" w:styleId="Hipercze">
    <w:name w:val="Hyperlink"/>
    <w:uiPriority w:val="99"/>
    <w:rsid w:val="00A16332"/>
    <w:rPr>
      <w:color w:val="0000FF"/>
      <w:u w:val="single"/>
    </w:rPr>
  </w:style>
  <w:style w:type="table" w:styleId="Tabela-Siatka">
    <w:name w:val="Table Grid"/>
    <w:basedOn w:val="Standardowy"/>
    <w:uiPriority w:val="39"/>
    <w:rsid w:val="00A16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
    <w:name w:val="tyt"/>
    <w:basedOn w:val="Normalny"/>
    <w:rsid w:val="000250F2"/>
    <w:pPr>
      <w:keepNext/>
      <w:suppressAutoHyphens/>
      <w:spacing w:before="60" w:after="60"/>
      <w:jc w:val="center"/>
    </w:pPr>
    <w:rPr>
      <w:b/>
      <w:sz w:val="24"/>
      <w:lang w:eastAsia="ar-SA"/>
    </w:rPr>
  </w:style>
  <w:style w:type="paragraph" w:styleId="Akapitzlist">
    <w:name w:val="List Paragraph"/>
    <w:aliases w:val="wypunktowanie"/>
    <w:basedOn w:val="Normalny"/>
    <w:link w:val="AkapitzlistZnak"/>
    <w:qFormat/>
    <w:rsid w:val="00F6396B"/>
    <w:pPr>
      <w:ind w:left="720"/>
      <w:contextualSpacing/>
    </w:pPr>
  </w:style>
  <w:style w:type="character" w:customStyle="1" w:styleId="TekstpodstawowyZnak">
    <w:name w:val="Tekst podstawowy Znak"/>
    <w:aliases w:val=" Znak Znak,Znak Znak1,Tekst podstawow.(F2) Znak,(F2) Znak"/>
    <w:link w:val="Tekstpodstawowy"/>
    <w:qFormat/>
    <w:locked/>
    <w:rsid w:val="00C535C7"/>
    <w:rPr>
      <w:sz w:val="24"/>
      <w:lang w:val="pl-PL" w:eastAsia="pl-PL" w:bidi="ar-SA"/>
    </w:rPr>
  </w:style>
  <w:style w:type="character" w:customStyle="1" w:styleId="ZnakZnak">
    <w:name w:val="Znak Znak"/>
    <w:locked/>
    <w:rsid w:val="00454D58"/>
    <w:rPr>
      <w:sz w:val="24"/>
      <w:lang w:val="pl-PL" w:eastAsia="pl-PL" w:bidi="ar-SA"/>
    </w:rPr>
  </w:style>
  <w:style w:type="character" w:customStyle="1" w:styleId="TekstpodstawowyZnak1">
    <w:name w:val="Tekst podstawowy Znak1"/>
    <w:aliases w:val=" Znak Znak1,Tekst podstawow.(F2) Znak1,(F2) Znak1"/>
    <w:locked/>
    <w:rsid w:val="003000F4"/>
    <w:rPr>
      <w:sz w:val="24"/>
    </w:rPr>
  </w:style>
  <w:style w:type="paragraph" w:styleId="Tekstpodstawowywcity2">
    <w:name w:val="Body Text Indent 2"/>
    <w:basedOn w:val="Normalny"/>
    <w:link w:val="Tekstpodstawowywcity2Znak"/>
    <w:rsid w:val="003000F4"/>
    <w:pPr>
      <w:spacing w:after="120" w:line="480" w:lineRule="auto"/>
      <w:ind w:left="283"/>
    </w:pPr>
  </w:style>
  <w:style w:type="character" w:customStyle="1" w:styleId="Tekstpodstawowywcity2Znak">
    <w:name w:val="Tekst podstawowy wcięty 2 Znak"/>
    <w:basedOn w:val="Domylnaczcionkaakapitu"/>
    <w:link w:val="Tekstpodstawowywcity2"/>
    <w:rsid w:val="003000F4"/>
  </w:style>
  <w:style w:type="paragraph" w:customStyle="1" w:styleId="Default">
    <w:name w:val="Default"/>
    <w:rsid w:val="003000F4"/>
    <w:pPr>
      <w:autoSpaceDE w:val="0"/>
      <w:autoSpaceDN w:val="0"/>
      <w:adjustRightInd w:val="0"/>
    </w:pPr>
    <w:rPr>
      <w:rFonts w:ascii="Arial" w:hAnsi="Arial" w:cs="Arial"/>
      <w:color w:val="000000"/>
      <w:sz w:val="24"/>
      <w:szCs w:val="24"/>
    </w:rPr>
  </w:style>
  <w:style w:type="paragraph" w:customStyle="1" w:styleId="Akapitzlist1">
    <w:name w:val="Akapit z listą1"/>
    <w:basedOn w:val="Normalny"/>
    <w:link w:val="ListParagraphChar1"/>
    <w:qFormat/>
    <w:rsid w:val="003000F4"/>
    <w:pPr>
      <w:ind w:left="720"/>
      <w:contextualSpacing/>
    </w:pPr>
    <w:rPr>
      <w:rFonts w:eastAsia="Calibri"/>
    </w:rPr>
  </w:style>
  <w:style w:type="character" w:customStyle="1" w:styleId="Nagwek2Znak">
    <w:name w:val="Nagłówek 2 Znak"/>
    <w:basedOn w:val="Domylnaczcionkaakapitu"/>
    <w:link w:val="Nagwek2"/>
    <w:uiPriority w:val="9"/>
    <w:rsid w:val="00865F23"/>
    <w:rPr>
      <w:caps/>
      <w:spacing w:val="15"/>
      <w:shd w:val="clear" w:color="auto" w:fill="DBE5F1" w:themeFill="accent1" w:themeFillTint="33"/>
    </w:rPr>
  </w:style>
  <w:style w:type="character" w:customStyle="1" w:styleId="Tekstpodstawowy2Znak">
    <w:name w:val="Tekst podstawowy 2 Znak"/>
    <w:basedOn w:val="Domylnaczcionkaakapitu"/>
    <w:link w:val="Tekstpodstawowy2"/>
    <w:rsid w:val="003000F4"/>
    <w:rPr>
      <w:sz w:val="24"/>
    </w:rPr>
  </w:style>
  <w:style w:type="paragraph" w:styleId="Zwykytekst">
    <w:name w:val="Plain Text"/>
    <w:basedOn w:val="Normalny"/>
    <w:link w:val="ZwykytekstZnak"/>
    <w:uiPriority w:val="99"/>
    <w:rsid w:val="003000F4"/>
    <w:rPr>
      <w:rFonts w:ascii="Courier New" w:hAnsi="Courier New" w:cs="Courier New"/>
    </w:rPr>
  </w:style>
  <w:style w:type="character" w:customStyle="1" w:styleId="ZwykytekstZnak">
    <w:name w:val="Zwykły tekst Znak"/>
    <w:basedOn w:val="Domylnaczcionkaakapitu"/>
    <w:link w:val="Zwykytekst"/>
    <w:uiPriority w:val="99"/>
    <w:rsid w:val="003000F4"/>
    <w:rPr>
      <w:rFonts w:ascii="Courier New" w:hAnsi="Courier New" w:cs="Courier New"/>
    </w:rPr>
  </w:style>
  <w:style w:type="paragraph" w:styleId="Tekstpodstawowy3">
    <w:name w:val="Body Text 3"/>
    <w:basedOn w:val="Normalny"/>
    <w:link w:val="Tekstpodstawowy3Znak"/>
    <w:rsid w:val="003000F4"/>
    <w:pPr>
      <w:spacing w:after="120"/>
    </w:pPr>
    <w:rPr>
      <w:sz w:val="16"/>
      <w:szCs w:val="16"/>
    </w:rPr>
  </w:style>
  <w:style w:type="character" w:customStyle="1" w:styleId="Tekstpodstawowy3Znak">
    <w:name w:val="Tekst podstawowy 3 Znak"/>
    <w:basedOn w:val="Domylnaczcionkaakapitu"/>
    <w:link w:val="Tekstpodstawowy3"/>
    <w:rsid w:val="003000F4"/>
    <w:rPr>
      <w:sz w:val="16"/>
      <w:szCs w:val="16"/>
    </w:rPr>
  </w:style>
  <w:style w:type="paragraph" w:customStyle="1" w:styleId="Wyliczaniess">
    <w:name w:val="Wyliczanie ss"/>
    <w:rsid w:val="003000F4"/>
    <w:pPr>
      <w:spacing w:before="56" w:after="56"/>
      <w:ind w:left="340" w:hanging="340"/>
    </w:pPr>
    <w:rPr>
      <w:color w:val="000000"/>
      <w:sz w:val="26"/>
      <w:szCs w:val="26"/>
    </w:rPr>
  </w:style>
  <w:style w:type="numbering" w:customStyle="1" w:styleId="Styl1">
    <w:name w:val="Styl1"/>
    <w:rsid w:val="005206A4"/>
    <w:pPr>
      <w:numPr>
        <w:numId w:val="8"/>
      </w:numPr>
    </w:pPr>
  </w:style>
  <w:style w:type="paragraph" w:customStyle="1" w:styleId="BodySingle">
    <w:name w:val="Body Single"/>
    <w:basedOn w:val="Normalny"/>
    <w:rsid w:val="00145E37"/>
    <w:rPr>
      <w:rFonts w:ascii="Tms Rmn" w:hAnsi="Tms Rmn" w:cs="Tms Rmn"/>
      <w:noProof/>
      <w14:shadow w14:blurRad="50800" w14:dist="38100" w14:dir="2700000" w14:sx="100000" w14:sy="100000" w14:kx="0" w14:ky="0" w14:algn="tl">
        <w14:srgbClr w14:val="000000">
          <w14:alpha w14:val="60000"/>
        </w14:srgbClr>
      </w14:shadow>
    </w:rPr>
  </w:style>
  <w:style w:type="character" w:customStyle="1" w:styleId="NagwekZnak">
    <w:name w:val="Nagłówek Znak"/>
    <w:basedOn w:val="Domylnaczcionkaakapitu"/>
    <w:link w:val="Nagwek"/>
    <w:uiPriority w:val="99"/>
    <w:locked/>
    <w:rsid w:val="00A65A9E"/>
  </w:style>
  <w:style w:type="character" w:customStyle="1" w:styleId="tabulatory">
    <w:name w:val="tabulatory"/>
    <w:basedOn w:val="Domylnaczcionkaakapitu"/>
    <w:rsid w:val="003A3019"/>
  </w:style>
  <w:style w:type="paragraph" w:styleId="Tekstdymka">
    <w:name w:val="Balloon Text"/>
    <w:basedOn w:val="Normalny"/>
    <w:link w:val="TekstdymkaZnak"/>
    <w:rsid w:val="003A3019"/>
    <w:rPr>
      <w:rFonts w:ascii="Tahoma" w:hAnsi="Tahoma" w:cs="Tahoma"/>
      <w:sz w:val="16"/>
      <w:szCs w:val="16"/>
    </w:rPr>
  </w:style>
  <w:style w:type="character" w:customStyle="1" w:styleId="TekstdymkaZnak">
    <w:name w:val="Tekst dymka Znak"/>
    <w:basedOn w:val="Domylnaczcionkaakapitu"/>
    <w:link w:val="Tekstdymka"/>
    <w:rsid w:val="003A3019"/>
    <w:rPr>
      <w:rFonts w:ascii="Tahoma" w:hAnsi="Tahoma" w:cs="Tahoma"/>
      <w:sz w:val="16"/>
      <w:szCs w:val="16"/>
    </w:rPr>
  </w:style>
  <w:style w:type="paragraph" w:customStyle="1" w:styleId="Bezodstpw1">
    <w:name w:val="Bez odstępów1"/>
    <w:rsid w:val="00EB24B7"/>
    <w:rPr>
      <w:rFonts w:ascii="Calibri" w:hAnsi="Calibri" w:cs="Calibri"/>
      <w:sz w:val="22"/>
      <w:szCs w:val="22"/>
      <w:lang w:eastAsia="en-US"/>
    </w:rPr>
  </w:style>
  <w:style w:type="character" w:styleId="Odwoanieprzypisudolnego">
    <w:name w:val="footnote reference"/>
    <w:basedOn w:val="Domylnaczcionkaakapitu"/>
    <w:uiPriority w:val="99"/>
    <w:unhideWhenUsed/>
    <w:rsid w:val="00BA09E0"/>
    <w:rPr>
      <w:vertAlign w:val="superscript"/>
    </w:rPr>
  </w:style>
  <w:style w:type="paragraph" w:customStyle="1" w:styleId="Kasia">
    <w:name w:val="Kasia"/>
    <w:basedOn w:val="Normalny"/>
    <w:rsid w:val="00165E49"/>
    <w:pPr>
      <w:tabs>
        <w:tab w:val="left" w:pos="284"/>
      </w:tabs>
      <w:jc w:val="both"/>
    </w:pPr>
    <w:rPr>
      <w:sz w:val="24"/>
      <w:szCs w:val="24"/>
    </w:rPr>
  </w:style>
  <w:style w:type="character" w:styleId="Pogrubienie">
    <w:name w:val="Strong"/>
    <w:uiPriority w:val="22"/>
    <w:qFormat/>
    <w:rsid w:val="00865F23"/>
    <w:rPr>
      <w:b/>
      <w:bCs/>
    </w:rPr>
  </w:style>
  <w:style w:type="paragraph" w:customStyle="1" w:styleId="StylArial10ptInterlinia15wiersza">
    <w:name w:val="Styl Arial 10 pt Interlinia:  15 wiersza"/>
    <w:basedOn w:val="Normalny"/>
    <w:rsid w:val="00F44DF6"/>
    <w:pPr>
      <w:spacing w:line="360" w:lineRule="auto"/>
      <w:jc w:val="both"/>
    </w:pPr>
    <w:rPr>
      <w:rFonts w:ascii="Arial" w:hAnsi="Arial"/>
    </w:rPr>
  </w:style>
  <w:style w:type="character" w:styleId="UyteHipercze">
    <w:name w:val="FollowedHyperlink"/>
    <w:basedOn w:val="Domylnaczcionkaakapitu"/>
    <w:rsid w:val="00F44DF6"/>
    <w:rPr>
      <w:color w:val="800080"/>
      <w:u w:val="single"/>
    </w:rPr>
  </w:style>
  <w:style w:type="paragraph" w:styleId="NormalnyWeb">
    <w:name w:val="Normal (Web)"/>
    <w:basedOn w:val="Normalny"/>
    <w:link w:val="NormalnyWebZnak"/>
    <w:uiPriority w:val="99"/>
    <w:rsid w:val="00F44DF6"/>
    <w:pPr>
      <w:spacing w:beforeAutospacing="1" w:after="100" w:afterAutospacing="1"/>
    </w:pPr>
    <w:rPr>
      <w:sz w:val="24"/>
      <w:szCs w:val="24"/>
    </w:rPr>
  </w:style>
  <w:style w:type="paragraph" w:styleId="Listapunktowana">
    <w:name w:val="List Bullet"/>
    <w:basedOn w:val="Normalny"/>
    <w:uiPriority w:val="99"/>
    <w:rsid w:val="00F44DF6"/>
    <w:pPr>
      <w:numPr>
        <w:numId w:val="9"/>
      </w:numPr>
    </w:pPr>
  </w:style>
  <w:style w:type="table" w:customStyle="1" w:styleId="TableNormal">
    <w:name w:val="Table Normal"/>
    <w:rsid w:val="00F44DF6"/>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List0">
    <w:name w:val="List 0"/>
    <w:basedOn w:val="Zaimportowanystyl1"/>
    <w:rsid w:val="00F44DF6"/>
    <w:pPr>
      <w:numPr>
        <w:numId w:val="24"/>
      </w:numPr>
    </w:pPr>
  </w:style>
  <w:style w:type="numbering" w:customStyle="1" w:styleId="Zaimportowanystyl1">
    <w:name w:val="Zaimportowany styl 1"/>
    <w:rsid w:val="00F44DF6"/>
  </w:style>
  <w:style w:type="numbering" w:customStyle="1" w:styleId="List1">
    <w:name w:val="List 1"/>
    <w:basedOn w:val="Zaimportowanystyl2"/>
    <w:rsid w:val="00F44DF6"/>
    <w:pPr>
      <w:numPr>
        <w:numId w:val="10"/>
      </w:numPr>
    </w:pPr>
  </w:style>
  <w:style w:type="numbering" w:customStyle="1" w:styleId="Zaimportowanystyl2">
    <w:name w:val="Zaimportowany styl 2"/>
    <w:rsid w:val="00F44DF6"/>
  </w:style>
  <w:style w:type="numbering" w:customStyle="1" w:styleId="Lista21">
    <w:name w:val="Lista 21"/>
    <w:basedOn w:val="Zaimportowanystyl3"/>
    <w:rsid w:val="00F44DF6"/>
    <w:pPr>
      <w:numPr>
        <w:numId w:val="11"/>
      </w:numPr>
    </w:pPr>
  </w:style>
  <w:style w:type="numbering" w:customStyle="1" w:styleId="Zaimportowanystyl3">
    <w:name w:val="Zaimportowany styl 3"/>
    <w:rsid w:val="00F44DF6"/>
  </w:style>
  <w:style w:type="numbering" w:customStyle="1" w:styleId="Lista31">
    <w:name w:val="Lista 31"/>
    <w:basedOn w:val="Zaimportowanystyl4"/>
    <w:rsid w:val="00F44DF6"/>
    <w:pPr>
      <w:numPr>
        <w:numId w:val="12"/>
      </w:numPr>
    </w:pPr>
  </w:style>
  <w:style w:type="numbering" w:customStyle="1" w:styleId="Zaimportowanystyl4">
    <w:name w:val="Zaimportowany styl 4"/>
    <w:rsid w:val="00F44DF6"/>
  </w:style>
  <w:style w:type="numbering" w:customStyle="1" w:styleId="Lista41">
    <w:name w:val="Lista 41"/>
    <w:basedOn w:val="Zaimportowanystyl5"/>
    <w:rsid w:val="00F44DF6"/>
    <w:pPr>
      <w:numPr>
        <w:numId w:val="13"/>
      </w:numPr>
    </w:pPr>
  </w:style>
  <w:style w:type="numbering" w:customStyle="1" w:styleId="Zaimportowanystyl5">
    <w:name w:val="Zaimportowany styl 5"/>
    <w:rsid w:val="00F44DF6"/>
  </w:style>
  <w:style w:type="numbering" w:customStyle="1" w:styleId="Lista51">
    <w:name w:val="Lista 51"/>
    <w:basedOn w:val="Zaimportowanystyl6"/>
    <w:rsid w:val="00F44DF6"/>
    <w:pPr>
      <w:numPr>
        <w:numId w:val="14"/>
      </w:numPr>
    </w:pPr>
  </w:style>
  <w:style w:type="numbering" w:customStyle="1" w:styleId="Zaimportowanystyl6">
    <w:name w:val="Zaimportowany styl 6"/>
    <w:rsid w:val="00F44DF6"/>
  </w:style>
  <w:style w:type="numbering" w:customStyle="1" w:styleId="List6">
    <w:name w:val="List 6"/>
    <w:basedOn w:val="Zaimportowanystyl7"/>
    <w:rsid w:val="00F44DF6"/>
    <w:pPr>
      <w:numPr>
        <w:numId w:val="15"/>
      </w:numPr>
    </w:pPr>
  </w:style>
  <w:style w:type="numbering" w:customStyle="1" w:styleId="Zaimportowanystyl7">
    <w:name w:val="Zaimportowany styl 7"/>
    <w:rsid w:val="00F44DF6"/>
  </w:style>
  <w:style w:type="numbering" w:customStyle="1" w:styleId="List7">
    <w:name w:val="List 7"/>
    <w:basedOn w:val="Zaimportowanystyl8"/>
    <w:rsid w:val="00F44DF6"/>
    <w:pPr>
      <w:numPr>
        <w:numId w:val="23"/>
      </w:numPr>
    </w:pPr>
  </w:style>
  <w:style w:type="numbering" w:customStyle="1" w:styleId="Zaimportowanystyl8">
    <w:name w:val="Zaimportowany styl 8"/>
    <w:rsid w:val="00F44DF6"/>
  </w:style>
  <w:style w:type="numbering" w:customStyle="1" w:styleId="List8">
    <w:name w:val="List 8"/>
    <w:basedOn w:val="Zaimportowanystyl9"/>
    <w:rsid w:val="00F44DF6"/>
    <w:pPr>
      <w:numPr>
        <w:numId w:val="16"/>
      </w:numPr>
    </w:pPr>
  </w:style>
  <w:style w:type="numbering" w:customStyle="1" w:styleId="Zaimportowanystyl9">
    <w:name w:val="Zaimportowany styl 9"/>
    <w:rsid w:val="00F44DF6"/>
  </w:style>
  <w:style w:type="numbering" w:customStyle="1" w:styleId="List9">
    <w:name w:val="List 9"/>
    <w:basedOn w:val="Zaimportowanystyl10"/>
    <w:rsid w:val="00F44DF6"/>
    <w:pPr>
      <w:numPr>
        <w:numId w:val="17"/>
      </w:numPr>
    </w:pPr>
  </w:style>
  <w:style w:type="numbering" w:customStyle="1" w:styleId="Zaimportowanystyl10">
    <w:name w:val="Zaimportowany styl 10"/>
    <w:rsid w:val="00F44DF6"/>
  </w:style>
  <w:style w:type="numbering" w:customStyle="1" w:styleId="List10">
    <w:name w:val="List 10"/>
    <w:basedOn w:val="Zaimportowanystyl11"/>
    <w:rsid w:val="00F44DF6"/>
    <w:pPr>
      <w:numPr>
        <w:numId w:val="18"/>
      </w:numPr>
    </w:pPr>
  </w:style>
  <w:style w:type="numbering" w:customStyle="1" w:styleId="Zaimportowanystyl11">
    <w:name w:val="Zaimportowany styl 11"/>
    <w:rsid w:val="00F44DF6"/>
  </w:style>
  <w:style w:type="numbering" w:customStyle="1" w:styleId="List11">
    <w:name w:val="List 11"/>
    <w:basedOn w:val="Zaimportowanystyl12"/>
    <w:rsid w:val="00F44DF6"/>
    <w:pPr>
      <w:numPr>
        <w:numId w:val="19"/>
      </w:numPr>
    </w:pPr>
  </w:style>
  <w:style w:type="numbering" w:customStyle="1" w:styleId="Zaimportowanystyl12">
    <w:name w:val="Zaimportowany styl 12"/>
    <w:rsid w:val="00F44DF6"/>
  </w:style>
  <w:style w:type="numbering" w:customStyle="1" w:styleId="List12">
    <w:name w:val="List 12"/>
    <w:basedOn w:val="Zaimportowanystyl13"/>
    <w:rsid w:val="00F44DF6"/>
    <w:pPr>
      <w:numPr>
        <w:numId w:val="20"/>
      </w:numPr>
    </w:pPr>
  </w:style>
  <w:style w:type="numbering" w:customStyle="1" w:styleId="Zaimportowanystyl13">
    <w:name w:val="Zaimportowany styl 13"/>
    <w:rsid w:val="00F44DF6"/>
  </w:style>
  <w:style w:type="numbering" w:customStyle="1" w:styleId="List13">
    <w:name w:val="List 13"/>
    <w:basedOn w:val="Zaimportowanystyl14"/>
    <w:rsid w:val="00F44DF6"/>
    <w:pPr>
      <w:numPr>
        <w:numId w:val="21"/>
      </w:numPr>
    </w:pPr>
  </w:style>
  <w:style w:type="numbering" w:customStyle="1" w:styleId="Zaimportowanystyl14">
    <w:name w:val="Zaimportowany styl 14"/>
    <w:rsid w:val="00F44DF6"/>
  </w:style>
  <w:style w:type="numbering" w:customStyle="1" w:styleId="List14">
    <w:name w:val="List 14"/>
    <w:basedOn w:val="Zaimportowanystyl15"/>
    <w:rsid w:val="00F44DF6"/>
    <w:pPr>
      <w:numPr>
        <w:numId w:val="22"/>
      </w:numPr>
    </w:pPr>
  </w:style>
  <w:style w:type="numbering" w:customStyle="1" w:styleId="Zaimportowanystyl15">
    <w:name w:val="Zaimportowany styl 15"/>
    <w:rsid w:val="00F44DF6"/>
  </w:style>
  <w:style w:type="character" w:styleId="Odwoaniedokomentarza">
    <w:name w:val="annotation reference"/>
    <w:basedOn w:val="Domylnaczcionkaakapitu"/>
    <w:uiPriority w:val="99"/>
    <w:unhideWhenUsed/>
    <w:rsid w:val="00F44DF6"/>
    <w:rPr>
      <w:sz w:val="16"/>
      <w:szCs w:val="16"/>
    </w:rPr>
  </w:style>
  <w:style w:type="paragraph" w:styleId="Tekstkomentarza">
    <w:name w:val="annotation text"/>
    <w:basedOn w:val="Normalny"/>
    <w:link w:val="TekstkomentarzaZnak"/>
    <w:unhideWhenUsed/>
    <w:rsid w:val="00F44DF6"/>
    <w:pPr>
      <w:pBdr>
        <w:top w:val="nil"/>
        <w:left w:val="nil"/>
        <w:bottom w:val="nil"/>
        <w:right w:val="nil"/>
        <w:between w:val="nil"/>
        <w:bar w:val="nil"/>
      </w:pBdr>
    </w:pPr>
    <w:rPr>
      <w:rFonts w:eastAsia="Arial Unicode MS" w:hAnsi="Arial Unicode MS" w:cs="Arial Unicode MS"/>
      <w:color w:val="000000"/>
      <w:u w:color="000000"/>
      <w:bdr w:val="nil"/>
    </w:rPr>
  </w:style>
  <w:style w:type="character" w:customStyle="1" w:styleId="TekstkomentarzaZnak">
    <w:name w:val="Tekst komentarza Znak"/>
    <w:basedOn w:val="Domylnaczcionkaakapitu"/>
    <w:link w:val="Tekstkomentarza"/>
    <w:rsid w:val="00F44DF6"/>
    <w:rPr>
      <w:rFonts w:eastAsia="Arial Unicode MS" w:hAnsi="Arial Unicode MS" w:cs="Arial Unicode MS"/>
      <w:color w:val="000000"/>
      <w:u w:color="000000"/>
      <w:bdr w:val="nil"/>
    </w:rPr>
  </w:style>
  <w:style w:type="paragraph" w:styleId="Tematkomentarza">
    <w:name w:val="annotation subject"/>
    <w:basedOn w:val="Tekstkomentarza"/>
    <w:next w:val="Tekstkomentarza"/>
    <w:link w:val="TematkomentarzaZnak"/>
    <w:unhideWhenUsed/>
    <w:rsid w:val="00F44DF6"/>
    <w:rPr>
      <w:b/>
      <w:bCs/>
    </w:rPr>
  </w:style>
  <w:style w:type="character" w:customStyle="1" w:styleId="TematkomentarzaZnak">
    <w:name w:val="Temat komentarza Znak"/>
    <w:basedOn w:val="TekstkomentarzaZnak"/>
    <w:link w:val="Tematkomentarza"/>
    <w:rsid w:val="00F44DF6"/>
    <w:rPr>
      <w:rFonts w:eastAsia="Arial Unicode MS" w:hAnsi="Arial Unicode MS" w:cs="Arial Unicode MS"/>
      <w:b/>
      <w:bCs/>
      <w:color w:val="000000"/>
      <w:u w:color="000000"/>
      <w:bdr w:val="nil"/>
    </w:rPr>
  </w:style>
  <w:style w:type="character" w:customStyle="1" w:styleId="Nagwek3Znak">
    <w:name w:val="Nagłówek 3 Znak"/>
    <w:basedOn w:val="Domylnaczcionkaakapitu"/>
    <w:link w:val="Nagwek3"/>
    <w:uiPriority w:val="9"/>
    <w:rsid w:val="00865F23"/>
    <w:rPr>
      <w:caps/>
      <w:color w:val="243F60" w:themeColor="accent1" w:themeShade="7F"/>
      <w:spacing w:val="15"/>
    </w:rPr>
  </w:style>
  <w:style w:type="character" w:customStyle="1" w:styleId="Nagwek4Znak">
    <w:name w:val="Nagłówek 4 Znak"/>
    <w:basedOn w:val="Domylnaczcionkaakapitu"/>
    <w:link w:val="Nagwek4"/>
    <w:uiPriority w:val="9"/>
    <w:rsid w:val="00865F23"/>
    <w:rPr>
      <w:caps/>
      <w:color w:val="365F91" w:themeColor="accent1" w:themeShade="BF"/>
      <w:spacing w:val="10"/>
    </w:rPr>
  </w:style>
  <w:style w:type="character" w:customStyle="1" w:styleId="Nagwek1Znak">
    <w:name w:val="Nagłówek 1 Znak"/>
    <w:aliases w:val="Title 1 Znak1,NAGŁÓWEK 1 Znak,title1 Znak,Title 1 Znak Znak"/>
    <w:basedOn w:val="Domylnaczcionkaakapitu"/>
    <w:link w:val="Nagwek1"/>
    <w:uiPriority w:val="9"/>
    <w:rsid w:val="00865F23"/>
    <w:rPr>
      <w:caps/>
      <w:color w:val="FFFFFF" w:themeColor="background1"/>
      <w:spacing w:val="15"/>
      <w:sz w:val="22"/>
      <w:szCs w:val="22"/>
      <w:shd w:val="clear" w:color="auto" w:fill="4F81BD" w:themeFill="accent1"/>
    </w:rPr>
  </w:style>
  <w:style w:type="character" w:customStyle="1" w:styleId="Nagwek5Znak">
    <w:name w:val="Nagłówek 5 Znak"/>
    <w:basedOn w:val="Domylnaczcionkaakapitu"/>
    <w:link w:val="Nagwek5"/>
    <w:uiPriority w:val="9"/>
    <w:rsid w:val="00865F23"/>
    <w:rPr>
      <w:caps/>
      <w:color w:val="365F91" w:themeColor="accent1" w:themeShade="BF"/>
      <w:spacing w:val="10"/>
    </w:rPr>
  </w:style>
  <w:style w:type="character" w:customStyle="1" w:styleId="Nagwek6Znak">
    <w:name w:val="Nagłówek 6 Znak"/>
    <w:aliases w:val="Nagłówek 6 Tabela Znak"/>
    <w:basedOn w:val="Domylnaczcionkaakapitu"/>
    <w:link w:val="Nagwek6"/>
    <w:uiPriority w:val="9"/>
    <w:rsid w:val="00865F23"/>
    <w:rPr>
      <w:caps/>
      <w:color w:val="365F91" w:themeColor="accent1" w:themeShade="BF"/>
      <w:spacing w:val="10"/>
    </w:rPr>
  </w:style>
  <w:style w:type="character" w:customStyle="1" w:styleId="Nagwek7Znak">
    <w:name w:val="Nagłówek 7 Znak"/>
    <w:basedOn w:val="Domylnaczcionkaakapitu"/>
    <w:link w:val="Nagwek7"/>
    <w:uiPriority w:val="9"/>
    <w:rsid w:val="00865F23"/>
    <w:rPr>
      <w:caps/>
      <w:color w:val="365F91" w:themeColor="accent1" w:themeShade="BF"/>
      <w:spacing w:val="10"/>
    </w:rPr>
  </w:style>
  <w:style w:type="character" w:customStyle="1" w:styleId="Nagwek8Znak">
    <w:name w:val="Nagłówek 8 Znak"/>
    <w:basedOn w:val="Domylnaczcionkaakapitu"/>
    <w:link w:val="Nagwek8"/>
    <w:uiPriority w:val="9"/>
    <w:rsid w:val="00865F23"/>
    <w:rPr>
      <w:caps/>
      <w:spacing w:val="10"/>
      <w:sz w:val="18"/>
      <w:szCs w:val="18"/>
    </w:rPr>
  </w:style>
  <w:style w:type="character" w:customStyle="1" w:styleId="Nagwek9Znak">
    <w:name w:val="Nagłówek 9 Znak"/>
    <w:basedOn w:val="Domylnaczcionkaakapitu"/>
    <w:link w:val="Nagwek9"/>
    <w:uiPriority w:val="9"/>
    <w:rsid w:val="00865F23"/>
    <w:rPr>
      <w:i/>
      <w:iCs/>
      <w:caps/>
      <w:spacing w:val="10"/>
      <w:sz w:val="18"/>
      <w:szCs w:val="18"/>
    </w:rPr>
  </w:style>
  <w:style w:type="paragraph" w:customStyle="1" w:styleId="AtekstROOS">
    <w:name w:val="A_tekst ROOS"/>
    <w:basedOn w:val="Normalny"/>
    <w:next w:val="Normalny"/>
    <w:link w:val="AtekstROOSZnak"/>
    <w:uiPriority w:val="99"/>
    <w:rsid w:val="00031BFA"/>
    <w:pPr>
      <w:numPr>
        <w:numId w:val="26"/>
      </w:numPr>
      <w:tabs>
        <w:tab w:val="left" w:pos="284"/>
      </w:tabs>
      <w:spacing w:beforeAutospacing="1" w:after="100" w:afterAutospacing="1"/>
      <w:ind w:left="0" w:firstLine="284"/>
      <w:jc w:val="both"/>
    </w:pPr>
    <w:rPr>
      <w:rFonts w:ascii="Arial" w:hAnsi="Arial"/>
      <w:szCs w:val="24"/>
    </w:rPr>
  </w:style>
  <w:style w:type="character" w:customStyle="1" w:styleId="AtekstROOSZnak">
    <w:name w:val="A_tekst ROOS Znak"/>
    <w:link w:val="AtekstROOS"/>
    <w:uiPriority w:val="99"/>
    <w:rsid w:val="00031BFA"/>
    <w:rPr>
      <w:rFonts w:ascii="Arial" w:hAnsi="Arial"/>
      <w:szCs w:val="24"/>
    </w:rPr>
  </w:style>
  <w:style w:type="paragraph" w:customStyle="1" w:styleId="1wyliczenieROOS">
    <w:name w:val="1_wyliczenie _ROOS"/>
    <w:basedOn w:val="Normalny"/>
    <w:link w:val="1wyliczenieROOSZnak"/>
    <w:rsid w:val="00031BFA"/>
    <w:pPr>
      <w:widowControl w:val="0"/>
      <w:numPr>
        <w:numId w:val="28"/>
      </w:numPr>
    </w:pPr>
    <w:rPr>
      <w:rFonts w:ascii="Arial" w:eastAsia="Lucida Sans Unicode" w:hAnsi="Arial"/>
      <w:szCs w:val="16"/>
      <w:lang w:eastAsia="ar-SA"/>
    </w:rPr>
  </w:style>
  <w:style w:type="character" w:customStyle="1" w:styleId="1wyliczenieROOSZnak">
    <w:name w:val="1_wyliczenie _ROOS Znak"/>
    <w:link w:val="1wyliczenieROOS"/>
    <w:rsid w:val="00031BFA"/>
    <w:rPr>
      <w:rFonts w:ascii="Arial" w:eastAsia="Lucida Sans Unicode" w:hAnsi="Arial"/>
      <w:szCs w:val="16"/>
      <w:lang w:eastAsia="ar-SA"/>
    </w:rPr>
  </w:style>
  <w:style w:type="character" w:customStyle="1" w:styleId="Odwoaniedokomentarza3">
    <w:name w:val="Odwołanie do komentarza3"/>
    <w:rsid w:val="00031BFA"/>
    <w:rPr>
      <w:sz w:val="16"/>
      <w:szCs w:val="16"/>
    </w:rPr>
  </w:style>
  <w:style w:type="paragraph" w:customStyle="1" w:styleId="StylPunktWieksze">
    <w:name w:val="Styl Punkt Wieksze"/>
    <w:rsid w:val="00031BFA"/>
    <w:pPr>
      <w:numPr>
        <w:numId w:val="27"/>
      </w:numPr>
      <w:tabs>
        <w:tab w:val="left" w:pos="397"/>
      </w:tabs>
      <w:suppressAutoHyphens/>
      <w:spacing w:line="360" w:lineRule="auto"/>
    </w:pPr>
    <w:rPr>
      <w:rFonts w:eastAsia="Arial"/>
      <w:sz w:val="24"/>
      <w:szCs w:val="24"/>
      <w:lang w:eastAsia="zh-CN"/>
    </w:rPr>
  </w:style>
  <w:style w:type="character" w:customStyle="1" w:styleId="Odwoaniedokomentarza2">
    <w:name w:val="Odwołanie do komentarza2"/>
    <w:basedOn w:val="Domylnaczcionkaakapitu"/>
    <w:rsid w:val="00031BFA"/>
    <w:rPr>
      <w:sz w:val="16"/>
      <w:szCs w:val="16"/>
    </w:rPr>
  </w:style>
  <w:style w:type="paragraph" w:customStyle="1" w:styleId="parametry">
    <w:name w:val="parametry"/>
    <w:basedOn w:val="Normalny"/>
    <w:rsid w:val="00031BFA"/>
    <w:pPr>
      <w:tabs>
        <w:tab w:val="right" w:pos="6804"/>
      </w:tabs>
      <w:suppressAutoHyphens/>
      <w:spacing w:before="120" w:after="240" w:line="360" w:lineRule="auto"/>
      <w:jc w:val="both"/>
    </w:pPr>
    <w:rPr>
      <w:sz w:val="24"/>
      <w:szCs w:val="24"/>
      <w:lang w:eastAsia="zh-CN"/>
    </w:rPr>
  </w:style>
  <w:style w:type="paragraph" w:customStyle="1" w:styleId="NormalnyWeb1">
    <w:name w:val="Normalny (Web)1"/>
    <w:basedOn w:val="Normalny"/>
    <w:rsid w:val="00031BFA"/>
    <w:pPr>
      <w:suppressAutoHyphens/>
      <w:spacing w:before="120" w:after="120" w:line="360" w:lineRule="auto"/>
      <w:ind w:left="1644" w:hanging="357"/>
      <w:jc w:val="both"/>
    </w:pPr>
    <w:rPr>
      <w:rFonts w:ascii="Arial" w:hAnsi="Arial" w:cs="Arial"/>
      <w:kern w:val="1"/>
      <w:sz w:val="24"/>
      <w:szCs w:val="24"/>
      <w:lang w:eastAsia="zh-CN"/>
    </w:rPr>
  </w:style>
  <w:style w:type="character" w:customStyle="1" w:styleId="StopkaZnak">
    <w:name w:val="Stopka Znak"/>
    <w:basedOn w:val="Domylnaczcionkaakapitu"/>
    <w:link w:val="Stopka"/>
    <w:uiPriority w:val="99"/>
    <w:rsid w:val="00031BFA"/>
  </w:style>
  <w:style w:type="paragraph" w:styleId="Tekstpodstawowywcity3">
    <w:name w:val="Body Text Indent 3"/>
    <w:basedOn w:val="Normalny"/>
    <w:link w:val="Tekstpodstawowywcity3Znak"/>
    <w:rsid w:val="00031BFA"/>
    <w:pPr>
      <w:spacing w:after="120"/>
      <w:ind w:left="283"/>
    </w:pPr>
    <w:rPr>
      <w:sz w:val="16"/>
      <w:szCs w:val="16"/>
    </w:rPr>
  </w:style>
  <w:style w:type="character" w:customStyle="1" w:styleId="Tekstpodstawowywcity3Znak">
    <w:name w:val="Tekst podstawowy wcięty 3 Znak"/>
    <w:basedOn w:val="Domylnaczcionkaakapitu"/>
    <w:link w:val="Tekstpodstawowywcity3"/>
    <w:rsid w:val="00031BFA"/>
    <w:rPr>
      <w:sz w:val="16"/>
      <w:szCs w:val="16"/>
    </w:rPr>
  </w:style>
  <w:style w:type="character" w:customStyle="1" w:styleId="BodyTextChar">
    <w:name w:val="Body Text Char"/>
    <w:aliases w:val="Znak Char"/>
    <w:locked/>
    <w:rsid w:val="00031BFA"/>
    <w:rPr>
      <w:rFonts w:ascii="Times New Roman" w:hAnsi="Times New Roman"/>
      <w:sz w:val="20"/>
      <w:lang w:eastAsia="pl-PL"/>
    </w:rPr>
  </w:style>
  <w:style w:type="paragraph" w:customStyle="1" w:styleId="AtabelaROOS">
    <w:name w:val="A_tabela_ROOS"/>
    <w:basedOn w:val="Normalny"/>
    <w:link w:val="AtabelaROOSZnak"/>
    <w:rsid w:val="00031BFA"/>
    <w:pPr>
      <w:tabs>
        <w:tab w:val="left" w:pos="284"/>
      </w:tabs>
      <w:spacing w:beforeAutospacing="1" w:afterAutospacing="1"/>
      <w:jc w:val="center"/>
    </w:pPr>
    <w:rPr>
      <w:rFonts w:ascii="Arial" w:hAnsi="Arial"/>
      <w:iCs/>
      <w:sz w:val="18"/>
      <w:szCs w:val="24"/>
    </w:rPr>
  </w:style>
  <w:style w:type="character" w:customStyle="1" w:styleId="AtabelaROOSZnak">
    <w:name w:val="A_tabela_ROOS Znak"/>
    <w:link w:val="AtabelaROOS"/>
    <w:rsid w:val="00031BFA"/>
    <w:rPr>
      <w:rFonts w:ascii="Arial" w:hAnsi="Arial"/>
      <w:iCs/>
      <w:sz w:val="18"/>
      <w:szCs w:val="24"/>
    </w:rPr>
  </w:style>
  <w:style w:type="paragraph" w:customStyle="1" w:styleId="wyliczanieZnak">
    <w:name w:val="– wyliczanie Znak"/>
    <w:basedOn w:val="Normalny"/>
    <w:rsid w:val="00031BFA"/>
    <w:pPr>
      <w:widowControl w:val="0"/>
      <w:numPr>
        <w:numId w:val="29"/>
      </w:numPr>
      <w:spacing w:line="360" w:lineRule="auto"/>
    </w:pPr>
    <w:rPr>
      <w:rFonts w:ascii="Arial" w:eastAsia="Lucida Sans Unicode" w:hAnsi="Arial"/>
      <w:sz w:val="22"/>
      <w:szCs w:val="22"/>
      <w:lang w:eastAsia="ar-SA"/>
    </w:rPr>
  </w:style>
  <w:style w:type="character" w:customStyle="1" w:styleId="Odwoaniedokomentarza4">
    <w:name w:val="Odwołanie do komentarza4"/>
    <w:rsid w:val="00031BFA"/>
    <w:rPr>
      <w:sz w:val="16"/>
      <w:szCs w:val="16"/>
    </w:rPr>
  </w:style>
  <w:style w:type="paragraph" w:styleId="Mapadokumentu">
    <w:name w:val="Document Map"/>
    <w:basedOn w:val="Normalny"/>
    <w:link w:val="MapadokumentuZnak"/>
    <w:rsid w:val="00031BFA"/>
    <w:pPr>
      <w:shd w:val="clear" w:color="auto" w:fill="000080"/>
    </w:pPr>
    <w:rPr>
      <w:rFonts w:ascii="Tahoma" w:hAnsi="Tahoma" w:cs="Tahoma"/>
    </w:rPr>
  </w:style>
  <w:style w:type="character" w:customStyle="1" w:styleId="MapadokumentuZnak">
    <w:name w:val="Mapa dokumentu Znak"/>
    <w:basedOn w:val="Domylnaczcionkaakapitu"/>
    <w:link w:val="Mapadokumentu"/>
    <w:rsid w:val="00031BFA"/>
    <w:rPr>
      <w:rFonts w:ascii="Tahoma" w:hAnsi="Tahoma" w:cs="Tahoma"/>
      <w:shd w:val="clear" w:color="auto" w:fill="000080"/>
    </w:rPr>
  </w:style>
  <w:style w:type="character" w:customStyle="1" w:styleId="ZnakZnak11">
    <w:name w:val="Znak Znak11"/>
    <w:rsid w:val="00031BFA"/>
    <w:rPr>
      <w:rFonts w:ascii="Cambria" w:hAnsi="Cambria"/>
      <w:b/>
      <w:bCs/>
      <w:color w:val="365F91"/>
      <w:sz w:val="28"/>
      <w:szCs w:val="28"/>
      <w:lang w:val="pl-PL" w:eastAsia="en-US" w:bidi="ar-SA"/>
    </w:rPr>
  </w:style>
  <w:style w:type="character" w:customStyle="1" w:styleId="ZnakZnak10">
    <w:name w:val="Znak Znak10"/>
    <w:rsid w:val="00031BFA"/>
    <w:rPr>
      <w:sz w:val="24"/>
      <w:szCs w:val="24"/>
      <w:lang w:val="pl-PL" w:eastAsia="ar-SA" w:bidi="ar-SA"/>
    </w:rPr>
  </w:style>
  <w:style w:type="paragraph" w:customStyle="1" w:styleId="numerowanie">
    <w:name w:val="numerowanie"/>
    <w:basedOn w:val="Normalny"/>
    <w:autoRedefine/>
    <w:rsid w:val="00031BFA"/>
    <w:pPr>
      <w:numPr>
        <w:ilvl w:val="2"/>
        <w:numId w:val="30"/>
      </w:numPr>
      <w:tabs>
        <w:tab w:val="left" w:pos="851"/>
      </w:tabs>
      <w:spacing w:before="120" w:after="120" w:line="360" w:lineRule="auto"/>
      <w:jc w:val="both"/>
    </w:pPr>
    <w:rPr>
      <w:sz w:val="24"/>
      <w:szCs w:val="24"/>
    </w:rPr>
  </w:style>
  <w:style w:type="paragraph" w:styleId="Tekstpodstawowywcity">
    <w:name w:val="Body Text Indent"/>
    <w:basedOn w:val="Normalny"/>
    <w:link w:val="TekstpodstawowywcityZnak"/>
    <w:unhideWhenUsed/>
    <w:rsid w:val="00031BFA"/>
    <w:pPr>
      <w:spacing w:after="120"/>
      <w:ind w:left="283"/>
    </w:pPr>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rsid w:val="00031BFA"/>
    <w:rPr>
      <w:rFonts w:ascii="Calibri" w:eastAsia="Calibri" w:hAnsi="Calibri"/>
      <w:sz w:val="22"/>
      <w:szCs w:val="22"/>
      <w:lang w:eastAsia="en-US"/>
    </w:rPr>
  </w:style>
  <w:style w:type="paragraph" w:styleId="Poprawka">
    <w:name w:val="Revision"/>
    <w:hidden/>
    <w:semiHidden/>
    <w:rsid w:val="00031BFA"/>
    <w:rPr>
      <w:rFonts w:ascii="Calibri" w:eastAsia="Calibri" w:hAnsi="Calibri"/>
      <w:sz w:val="22"/>
      <w:szCs w:val="22"/>
      <w:lang w:eastAsia="en-US"/>
    </w:rPr>
  </w:style>
  <w:style w:type="paragraph" w:customStyle="1" w:styleId="tekstost">
    <w:name w:val="tekst ost"/>
    <w:basedOn w:val="Normalny"/>
    <w:rsid w:val="00031BFA"/>
    <w:pPr>
      <w:overflowPunct w:val="0"/>
      <w:autoSpaceDE w:val="0"/>
      <w:autoSpaceDN w:val="0"/>
      <w:adjustRightInd w:val="0"/>
      <w:jc w:val="both"/>
      <w:textAlignment w:val="baseline"/>
    </w:pPr>
  </w:style>
  <w:style w:type="character" w:customStyle="1" w:styleId="NormalnyWebZnak">
    <w:name w:val="Normalny (Web) Znak"/>
    <w:link w:val="NormalnyWeb"/>
    <w:locked/>
    <w:rsid w:val="00031BFA"/>
    <w:rPr>
      <w:sz w:val="24"/>
      <w:szCs w:val="24"/>
    </w:rPr>
  </w:style>
  <w:style w:type="paragraph" w:styleId="Tekstprzypisudolnego">
    <w:name w:val="footnote text"/>
    <w:basedOn w:val="Normalny"/>
    <w:link w:val="TekstprzypisudolnegoZnak"/>
    <w:unhideWhenUsed/>
    <w:rsid w:val="00031BFA"/>
    <w:rPr>
      <w:rFonts w:ascii="Calibri" w:eastAsia="Calibri" w:hAnsi="Calibri"/>
      <w:lang w:eastAsia="en-US"/>
    </w:rPr>
  </w:style>
  <w:style w:type="character" w:customStyle="1" w:styleId="TekstprzypisudolnegoZnak">
    <w:name w:val="Tekst przypisu dolnego Znak"/>
    <w:basedOn w:val="Domylnaczcionkaakapitu"/>
    <w:link w:val="Tekstprzypisudolnego"/>
    <w:rsid w:val="00031BFA"/>
    <w:rPr>
      <w:rFonts w:ascii="Calibri" w:eastAsia="Calibri" w:hAnsi="Calibri"/>
      <w:lang w:eastAsia="en-US"/>
    </w:rPr>
  </w:style>
  <w:style w:type="paragraph" w:styleId="Nagwekspisutreci">
    <w:name w:val="TOC Heading"/>
    <w:basedOn w:val="Nagwek1"/>
    <w:next w:val="Normalny"/>
    <w:uiPriority w:val="39"/>
    <w:unhideWhenUsed/>
    <w:qFormat/>
    <w:rsid w:val="00865F23"/>
    <w:pPr>
      <w:outlineLvl w:val="9"/>
    </w:pPr>
  </w:style>
  <w:style w:type="paragraph" w:styleId="Spistreci1">
    <w:name w:val="toc 1"/>
    <w:basedOn w:val="Normalny"/>
    <w:next w:val="Normalny"/>
    <w:autoRedefine/>
    <w:unhideWhenUsed/>
    <w:rsid w:val="00031BFA"/>
    <w:pPr>
      <w:spacing w:after="100"/>
    </w:pPr>
    <w:rPr>
      <w:rFonts w:ascii="Calibri" w:hAnsi="Calibri"/>
      <w:sz w:val="22"/>
      <w:szCs w:val="22"/>
      <w:lang w:eastAsia="en-US"/>
    </w:rPr>
  </w:style>
  <w:style w:type="paragraph" w:styleId="Tekstprzypisukocowego">
    <w:name w:val="endnote text"/>
    <w:basedOn w:val="Normalny"/>
    <w:link w:val="TekstprzypisukocowegoZnak"/>
    <w:unhideWhenUsed/>
    <w:rsid w:val="00031BFA"/>
    <w:rPr>
      <w:rFonts w:ascii="Calibri" w:eastAsia="Calibri" w:hAnsi="Calibri"/>
      <w:lang w:eastAsia="en-US"/>
    </w:rPr>
  </w:style>
  <w:style w:type="character" w:customStyle="1" w:styleId="TekstprzypisukocowegoZnak">
    <w:name w:val="Tekst przypisu końcowego Znak"/>
    <w:basedOn w:val="Domylnaczcionkaakapitu"/>
    <w:link w:val="Tekstprzypisukocowego"/>
    <w:rsid w:val="00031BFA"/>
    <w:rPr>
      <w:rFonts w:ascii="Calibri" w:eastAsia="Calibri" w:hAnsi="Calibri"/>
      <w:lang w:eastAsia="en-US"/>
    </w:rPr>
  </w:style>
  <w:style w:type="paragraph" w:customStyle="1" w:styleId="WW-NormalnyWeb">
    <w:name w:val="WW-Normalny (Web)"/>
    <w:basedOn w:val="Normalny"/>
    <w:rsid w:val="00031BFA"/>
    <w:pPr>
      <w:suppressAutoHyphens/>
      <w:spacing w:after="119"/>
    </w:pPr>
    <w:rPr>
      <w:rFonts w:ascii="Arial Unicode MS" w:eastAsia="Arial Unicode MS" w:hAnsi="Arial Unicode MS"/>
      <w:sz w:val="24"/>
    </w:rPr>
  </w:style>
  <w:style w:type="character" w:customStyle="1" w:styleId="plainlinks">
    <w:name w:val="plainlinks"/>
    <w:basedOn w:val="Domylnaczcionkaakapitu"/>
    <w:rsid w:val="00031BFA"/>
  </w:style>
  <w:style w:type="numbering" w:styleId="1ai">
    <w:name w:val="Outline List 1"/>
    <w:basedOn w:val="Bezlisty"/>
    <w:rsid w:val="00031BFA"/>
    <w:pPr>
      <w:numPr>
        <w:numId w:val="31"/>
      </w:numPr>
    </w:pPr>
  </w:style>
  <w:style w:type="character" w:customStyle="1" w:styleId="st1">
    <w:name w:val="st1"/>
    <w:basedOn w:val="Domylnaczcionkaakapitu"/>
    <w:rsid w:val="00031BFA"/>
  </w:style>
  <w:style w:type="paragraph" w:customStyle="1" w:styleId="NormalBold">
    <w:name w:val="NormalBold"/>
    <w:basedOn w:val="Normalny"/>
    <w:link w:val="NormalBoldChar"/>
    <w:rsid w:val="00B27A8F"/>
    <w:pPr>
      <w:widowControl w:val="0"/>
    </w:pPr>
    <w:rPr>
      <w:b/>
      <w:sz w:val="24"/>
      <w:lang w:eastAsia="en-GB"/>
    </w:rPr>
  </w:style>
  <w:style w:type="character" w:customStyle="1" w:styleId="NormalBoldChar">
    <w:name w:val="NormalBold Char"/>
    <w:link w:val="NormalBold"/>
    <w:locked/>
    <w:rsid w:val="00B27A8F"/>
    <w:rPr>
      <w:b/>
      <w:sz w:val="24"/>
      <w:lang w:eastAsia="en-GB"/>
    </w:rPr>
  </w:style>
  <w:style w:type="character" w:customStyle="1" w:styleId="DeltaViewInsertion">
    <w:name w:val="DeltaView Insertion"/>
    <w:rsid w:val="00B27A8F"/>
    <w:rPr>
      <w:b/>
      <w:i/>
      <w:spacing w:val="0"/>
    </w:rPr>
  </w:style>
  <w:style w:type="paragraph" w:customStyle="1" w:styleId="Text1">
    <w:name w:val="Text 1"/>
    <w:basedOn w:val="Normalny"/>
    <w:rsid w:val="00B27A8F"/>
    <w:pPr>
      <w:spacing w:before="120" w:after="120"/>
      <w:ind w:left="850"/>
      <w:jc w:val="both"/>
    </w:pPr>
    <w:rPr>
      <w:rFonts w:eastAsia="Calibri"/>
      <w:sz w:val="24"/>
      <w:szCs w:val="22"/>
      <w:lang w:eastAsia="en-GB"/>
    </w:rPr>
  </w:style>
  <w:style w:type="paragraph" w:customStyle="1" w:styleId="NormalLeft">
    <w:name w:val="Normal Left"/>
    <w:basedOn w:val="Normalny"/>
    <w:rsid w:val="00B27A8F"/>
    <w:pPr>
      <w:spacing w:before="120" w:after="120"/>
    </w:pPr>
    <w:rPr>
      <w:rFonts w:eastAsia="Calibri"/>
      <w:sz w:val="24"/>
      <w:szCs w:val="22"/>
      <w:lang w:eastAsia="en-GB"/>
    </w:rPr>
  </w:style>
  <w:style w:type="paragraph" w:customStyle="1" w:styleId="Tiret0">
    <w:name w:val="Tiret 0"/>
    <w:basedOn w:val="Normalny"/>
    <w:rsid w:val="00B27A8F"/>
    <w:pPr>
      <w:numPr>
        <w:numId w:val="32"/>
      </w:numPr>
      <w:spacing w:before="120" w:after="120"/>
      <w:jc w:val="both"/>
    </w:pPr>
    <w:rPr>
      <w:rFonts w:eastAsia="Calibri"/>
      <w:sz w:val="24"/>
      <w:szCs w:val="22"/>
      <w:lang w:eastAsia="en-GB"/>
    </w:rPr>
  </w:style>
  <w:style w:type="paragraph" w:customStyle="1" w:styleId="Tiret1">
    <w:name w:val="Tiret 1"/>
    <w:basedOn w:val="Normalny"/>
    <w:rsid w:val="00B27A8F"/>
    <w:pPr>
      <w:numPr>
        <w:numId w:val="33"/>
      </w:numPr>
      <w:spacing w:before="120" w:after="120"/>
      <w:jc w:val="both"/>
    </w:pPr>
    <w:rPr>
      <w:rFonts w:eastAsia="Calibri"/>
      <w:sz w:val="24"/>
      <w:szCs w:val="22"/>
      <w:lang w:eastAsia="en-GB"/>
    </w:rPr>
  </w:style>
  <w:style w:type="paragraph" w:customStyle="1" w:styleId="NumPar1">
    <w:name w:val="NumPar 1"/>
    <w:basedOn w:val="Normalny"/>
    <w:next w:val="Text1"/>
    <w:rsid w:val="00B27A8F"/>
    <w:pPr>
      <w:numPr>
        <w:numId w:val="34"/>
      </w:numPr>
      <w:spacing w:before="120" w:after="120"/>
      <w:jc w:val="both"/>
    </w:pPr>
    <w:rPr>
      <w:rFonts w:eastAsia="Calibri"/>
      <w:sz w:val="24"/>
      <w:szCs w:val="22"/>
      <w:lang w:eastAsia="en-GB"/>
    </w:rPr>
  </w:style>
  <w:style w:type="paragraph" w:customStyle="1" w:styleId="NumPar2">
    <w:name w:val="NumPar 2"/>
    <w:basedOn w:val="Normalny"/>
    <w:next w:val="Text1"/>
    <w:rsid w:val="00B27A8F"/>
    <w:pPr>
      <w:numPr>
        <w:ilvl w:val="1"/>
        <w:numId w:val="34"/>
      </w:numPr>
      <w:spacing w:before="120" w:after="120"/>
      <w:jc w:val="both"/>
    </w:pPr>
    <w:rPr>
      <w:rFonts w:eastAsia="Calibri"/>
      <w:sz w:val="24"/>
      <w:szCs w:val="22"/>
      <w:lang w:eastAsia="en-GB"/>
    </w:rPr>
  </w:style>
  <w:style w:type="paragraph" w:customStyle="1" w:styleId="NumPar3">
    <w:name w:val="NumPar 3"/>
    <w:basedOn w:val="Normalny"/>
    <w:next w:val="Text1"/>
    <w:rsid w:val="00B27A8F"/>
    <w:pPr>
      <w:numPr>
        <w:ilvl w:val="2"/>
        <w:numId w:val="34"/>
      </w:numPr>
      <w:spacing w:before="120" w:after="120"/>
      <w:jc w:val="both"/>
    </w:pPr>
    <w:rPr>
      <w:rFonts w:eastAsia="Calibri"/>
      <w:sz w:val="24"/>
      <w:szCs w:val="22"/>
      <w:lang w:eastAsia="en-GB"/>
    </w:rPr>
  </w:style>
  <w:style w:type="paragraph" w:customStyle="1" w:styleId="NumPar4">
    <w:name w:val="NumPar 4"/>
    <w:basedOn w:val="Normalny"/>
    <w:next w:val="Text1"/>
    <w:rsid w:val="00B27A8F"/>
    <w:pPr>
      <w:numPr>
        <w:ilvl w:val="3"/>
        <w:numId w:val="34"/>
      </w:numPr>
      <w:spacing w:before="120" w:after="120"/>
      <w:jc w:val="both"/>
    </w:pPr>
    <w:rPr>
      <w:rFonts w:eastAsia="Calibri"/>
      <w:sz w:val="24"/>
      <w:szCs w:val="22"/>
      <w:lang w:eastAsia="en-GB"/>
    </w:rPr>
  </w:style>
  <w:style w:type="paragraph" w:customStyle="1" w:styleId="ChapterTitle">
    <w:name w:val="ChapterTitle"/>
    <w:basedOn w:val="Normalny"/>
    <w:next w:val="Normalny"/>
    <w:rsid w:val="00B27A8F"/>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B27A8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B27A8F"/>
    <w:pPr>
      <w:spacing w:before="120" w:after="120"/>
      <w:jc w:val="center"/>
    </w:pPr>
    <w:rPr>
      <w:rFonts w:eastAsia="Calibri"/>
      <w:b/>
      <w:sz w:val="24"/>
      <w:szCs w:val="22"/>
      <w:u w:val="single"/>
      <w:lang w:eastAsia="en-GB"/>
    </w:rPr>
  </w:style>
  <w:style w:type="character" w:customStyle="1" w:styleId="ListParagraphChar">
    <w:name w:val="List Paragraph Char"/>
    <w:link w:val="Akapitzlist2"/>
    <w:locked/>
    <w:rsid w:val="00E81A9C"/>
  </w:style>
  <w:style w:type="paragraph" w:customStyle="1" w:styleId="Akapitzlist2">
    <w:name w:val="Akapit z listą2"/>
    <w:basedOn w:val="Normalny"/>
    <w:link w:val="ListParagraphChar"/>
    <w:rsid w:val="00E81A9C"/>
    <w:pPr>
      <w:ind w:left="708"/>
    </w:pPr>
  </w:style>
  <w:style w:type="paragraph" w:customStyle="1" w:styleId="Akapitzlist3">
    <w:name w:val="Akapit z listą3"/>
    <w:basedOn w:val="Normalny"/>
    <w:rsid w:val="00ED3012"/>
    <w:pPr>
      <w:ind w:left="708"/>
    </w:pPr>
  </w:style>
  <w:style w:type="character" w:customStyle="1" w:styleId="AkapitzlistZnak">
    <w:name w:val="Akapit z listą Znak"/>
    <w:aliases w:val="wypunktowanie Znak"/>
    <w:link w:val="Akapitzlist"/>
    <w:qFormat/>
    <w:locked/>
    <w:rsid w:val="00545FF9"/>
  </w:style>
  <w:style w:type="paragraph" w:customStyle="1" w:styleId="Akapitzlist4">
    <w:name w:val="Akapit z listą4"/>
    <w:basedOn w:val="Normalny"/>
    <w:uiPriority w:val="99"/>
    <w:rsid w:val="00617F62"/>
    <w:pPr>
      <w:ind w:left="708"/>
    </w:pPr>
  </w:style>
  <w:style w:type="numbering" w:customStyle="1" w:styleId="WW8Num38">
    <w:name w:val="WW8Num38"/>
    <w:rsid w:val="00FD56D6"/>
    <w:pPr>
      <w:numPr>
        <w:numId w:val="42"/>
      </w:numPr>
    </w:pPr>
  </w:style>
  <w:style w:type="numbering" w:customStyle="1" w:styleId="WW8Num5">
    <w:name w:val="WW8Num5"/>
    <w:rsid w:val="00FD56D6"/>
    <w:pPr>
      <w:numPr>
        <w:numId w:val="41"/>
      </w:numPr>
    </w:pPr>
  </w:style>
  <w:style w:type="character" w:customStyle="1" w:styleId="Nierozpoznanawzmianka1">
    <w:name w:val="Nierozpoznana wzmianka1"/>
    <w:basedOn w:val="Domylnaczcionkaakapitu"/>
    <w:uiPriority w:val="99"/>
    <w:semiHidden/>
    <w:unhideWhenUsed/>
    <w:rsid w:val="0063294A"/>
    <w:rPr>
      <w:color w:val="605E5C"/>
      <w:shd w:val="clear" w:color="auto" w:fill="E1DFDD"/>
    </w:rPr>
  </w:style>
  <w:style w:type="character" w:customStyle="1" w:styleId="Nierozpoznanawzmianka2">
    <w:name w:val="Nierozpoznana wzmianka2"/>
    <w:basedOn w:val="Domylnaczcionkaakapitu"/>
    <w:uiPriority w:val="99"/>
    <w:semiHidden/>
    <w:unhideWhenUsed/>
    <w:rsid w:val="0028553D"/>
    <w:rPr>
      <w:color w:val="605E5C"/>
      <w:shd w:val="clear" w:color="auto" w:fill="E1DFDD"/>
    </w:rPr>
  </w:style>
  <w:style w:type="paragraph" w:customStyle="1" w:styleId="Standard">
    <w:name w:val="Standard"/>
    <w:rsid w:val="00E32A6B"/>
    <w:pPr>
      <w:suppressAutoHyphens/>
      <w:autoSpaceDN w:val="0"/>
      <w:textAlignment w:val="baseline"/>
    </w:pPr>
    <w:rPr>
      <w:kern w:val="3"/>
      <w:lang w:eastAsia="zh-CN"/>
    </w:rPr>
  </w:style>
  <w:style w:type="character" w:customStyle="1" w:styleId="ListParagraphChar1">
    <w:name w:val="List Paragraph Char1"/>
    <w:link w:val="Akapitzlist1"/>
    <w:qFormat/>
    <w:locked/>
    <w:rsid w:val="00FE6305"/>
    <w:rPr>
      <w:rFonts w:eastAsia="Calibri"/>
    </w:rPr>
  </w:style>
  <w:style w:type="character" w:customStyle="1" w:styleId="czeinternetowe">
    <w:name w:val="Łącze internetowe"/>
    <w:rsid w:val="00A92981"/>
    <w:rPr>
      <w:color w:val="0000FF"/>
      <w:u w:val="single"/>
    </w:rPr>
  </w:style>
  <w:style w:type="character" w:styleId="Nierozpoznanawzmianka">
    <w:name w:val="Unresolved Mention"/>
    <w:basedOn w:val="Domylnaczcionkaakapitu"/>
    <w:uiPriority w:val="99"/>
    <w:semiHidden/>
    <w:unhideWhenUsed/>
    <w:rsid w:val="00307877"/>
    <w:rPr>
      <w:color w:val="605E5C"/>
      <w:shd w:val="clear" w:color="auto" w:fill="E1DFDD"/>
    </w:rPr>
  </w:style>
  <w:style w:type="paragraph" w:styleId="Legenda">
    <w:name w:val="caption"/>
    <w:basedOn w:val="Normalny"/>
    <w:next w:val="Normalny"/>
    <w:uiPriority w:val="35"/>
    <w:semiHidden/>
    <w:unhideWhenUsed/>
    <w:qFormat/>
    <w:rsid w:val="00865F23"/>
    <w:rPr>
      <w:b/>
      <w:bCs/>
      <w:color w:val="365F91" w:themeColor="accent1" w:themeShade="BF"/>
      <w:sz w:val="16"/>
      <w:szCs w:val="16"/>
    </w:rPr>
  </w:style>
  <w:style w:type="paragraph" w:styleId="Tytu">
    <w:name w:val="Title"/>
    <w:basedOn w:val="Normalny"/>
    <w:next w:val="Normalny"/>
    <w:link w:val="TytuZnak"/>
    <w:uiPriority w:val="10"/>
    <w:qFormat/>
    <w:rsid w:val="00865F23"/>
    <w:pPr>
      <w:spacing w:before="0" w:after="0"/>
    </w:pPr>
    <w:rPr>
      <w:rFonts w:asciiTheme="majorHAnsi" w:eastAsiaTheme="majorEastAsia" w:hAnsiTheme="majorHAnsi" w:cstheme="majorBidi"/>
      <w:caps/>
      <w:color w:val="4F81BD" w:themeColor="accent1"/>
      <w:spacing w:val="10"/>
      <w:sz w:val="52"/>
      <w:szCs w:val="52"/>
    </w:rPr>
  </w:style>
  <w:style w:type="character" w:customStyle="1" w:styleId="TytuZnak">
    <w:name w:val="Tytuł Znak"/>
    <w:basedOn w:val="Domylnaczcionkaakapitu"/>
    <w:link w:val="Tytu"/>
    <w:uiPriority w:val="10"/>
    <w:rsid w:val="00865F23"/>
    <w:rPr>
      <w:rFonts w:asciiTheme="majorHAnsi" w:eastAsiaTheme="majorEastAsia" w:hAnsiTheme="majorHAnsi" w:cstheme="majorBidi"/>
      <w:caps/>
      <w:color w:val="4F81BD" w:themeColor="accent1"/>
      <w:spacing w:val="10"/>
      <w:sz w:val="52"/>
      <w:szCs w:val="52"/>
    </w:rPr>
  </w:style>
  <w:style w:type="paragraph" w:styleId="Podtytu">
    <w:name w:val="Subtitle"/>
    <w:basedOn w:val="Normalny"/>
    <w:next w:val="Normalny"/>
    <w:link w:val="PodtytuZnak"/>
    <w:uiPriority w:val="11"/>
    <w:qFormat/>
    <w:rsid w:val="00865F23"/>
    <w:pPr>
      <w:spacing w:before="0" w:after="500" w:line="240" w:lineRule="auto"/>
    </w:pPr>
    <w:rPr>
      <w:caps/>
      <w:color w:val="595959" w:themeColor="text1" w:themeTint="A6"/>
      <w:spacing w:val="10"/>
      <w:sz w:val="21"/>
      <w:szCs w:val="21"/>
    </w:rPr>
  </w:style>
  <w:style w:type="character" w:customStyle="1" w:styleId="PodtytuZnak">
    <w:name w:val="Podtytuł Znak"/>
    <w:basedOn w:val="Domylnaczcionkaakapitu"/>
    <w:link w:val="Podtytu"/>
    <w:uiPriority w:val="11"/>
    <w:rsid w:val="00865F23"/>
    <w:rPr>
      <w:caps/>
      <w:color w:val="595959" w:themeColor="text1" w:themeTint="A6"/>
      <w:spacing w:val="10"/>
      <w:sz w:val="21"/>
      <w:szCs w:val="21"/>
    </w:rPr>
  </w:style>
  <w:style w:type="character" w:styleId="Uwydatnienie">
    <w:name w:val="Emphasis"/>
    <w:uiPriority w:val="20"/>
    <w:qFormat/>
    <w:rsid w:val="00865F23"/>
    <w:rPr>
      <w:caps/>
      <w:color w:val="243F60" w:themeColor="accent1" w:themeShade="7F"/>
      <w:spacing w:val="5"/>
    </w:rPr>
  </w:style>
  <w:style w:type="paragraph" w:styleId="Bezodstpw">
    <w:name w:val="No Spacing"/>
    <w:uiPriority w:val="1"/>
    <w:qFormat/>
    <w:rsid w:val="00865F23"/>
    <w:pPr>
      <w:spacing w:after="0" w:line="240" w:lineRule="auto"/>
    </w:pPr>
  </w:style>
  <w:style w:type="paragraph" w:styleId="Cytat">
    <w:name w:val="Quote"/>
    <w:basedOn w:val="Normalny"/>
    <w:next w:val="Normalny"/>
    <w:link w:val="CytatZnak"/>
    <w:uiPriority w:val="29"/>
    <w:qFormat/>
    <w:rsid w:val="00865F23"/>
    <w:rPr>
      <w:i/>
      <w:iCs/>
      <w:sz w:val="24"/>
      <w:szCs w:val="24"/>
    </w:rPr>
  </w:style>
  <w:style w:type="character" w:customStyle="1" w:styleId="CytatZnak">
    <w:name w:val="Cytat Znak"/>
    <w:basedOn w:val="Domylnaczcionkaakapitu"/>
    <w:link w:val="Cytat"/>
    <w:uiPriority w:val="29"/>
    <w:rsid w:val="00865F23"/>
    <w:rPr>
      <w:i/>
      <w:iCs/>
      <w:sz w:val="24"/>
      <w:szCs w:val="24"/>
    </w:rPr>
  </w:style>
  <w:style w:type="paragraph" w:styleId="Cytatintensywny">
    <w:name w:val="Intense Quote"/>
    <w:basedOn w:val="Normalny"/>
    <w:next w:val="Normalny"/>
    <w:link w:val="CytatintensywnyZnak"/>
    <w:uiPriority w:val="30"/>
    <w:qFormat/>
    <w:rsid w:val="00865F23"/>
    <w:pPr>
      <w:spacing w:before="240" w:after="240" w:line="240" w:lineRule="auto"/>
      <w:ind w:left="1080" w:right="1080"/>
      <w:jc w:val="center"/>
    </w:pPr>
    <w:rPr>
      <w:color w:val="4F81BD" w:themeColor="accent1"/>
      <w:sz w:val="24"/>
      <w:szCs w:val="24"/>
    </w:rPr>
  </w:style>
  <w:style w:type="character" w:customStyle="1" w:styleId="CytatintensywnyZnak">
    <w:name w:val="Cytat intensywny Znak"/>
    <w:basedOn w:val="Domylnaczcionkaakapitu"/>
    <w:link w:val="Cytatintensywny"/>
    <w:uiPriority w:val="30"/>
    <w:rsid w:val="00865F23"/>
    <w:rPr>
      <w:color w:val="4F81BD" w:themeColor="accent1"/>
      <w:sz w:val="24"/>
      <w:szCs w:val="24"/>
    </w:rPr>
  </w:style>
  <w:style w:type="character" w:styleId="Wyrnieniedelikatne">
    <w:name w:val="Subtle Emphasis"/>
    <w:uiPriority w:val="19"/>
    <w:qFormat/>
    <w:rsid w:val="00865F23"/>
    <w:rPr>
      <w:i/>
      <w:iCs/>
      <w:color w:val="243F60" w:themeColor="accent1" w:themeShade="7F"/>
    </w:rPr>
  </w:style>
  <w:style w:type="character" w:styleId="Wyrnienieintensywne">
    <w:name w:val="Intense Emphasis"/>
    <w:uiPriority w:val="21"/>
    <w:qFormat/>
    <w:rsid w:val="00865F23"/>
    <w:rPr>
      <w:b/>
      <w:bCs/>
      <w:caps/>
      <w:color w:val="243F60" w:themeColor="accent1" w:themeShade="7F"/>
      <w:spacing w:val="10"/>
    </w:rPr>
  </w:style>
  <w:style w:type="character" w:styleId="Odwoaniedelikatne">
    <w:name w:val="Subtle Reference"/>
    <w:uiPriority w:val="31"/>
    <w:qFormat/>
    <w:rsid w:val="00865F23"/>
    <w:rPr>
      <w:b/>
      <w:bCs/>
      <w:color w:val="4F81BD" w:themeColor="accent1"/>
    </w:rPr>
  </w:style>
  <w:style w:type="character" w:styleId="Odwoanieintensywne">
    <w:name w:val="Intense Reference"/>
    <w:uiPriority w:val="32"/>
    <w:qFormat/>
    <w:rsid w:val="00865F23"/>
    <w:rPr>
      <w:b/>
      <w:bCs/>
      <w:i/>
      <w:iCs/>
      <w:caps/>
      <w:color w:val="4F81BD" w:themeColor="accent1"/>
    </w:rPr>
  </w:style>
  <w:style w:type="character" w:styleId="Tytuksiki">
    <w:name w:val="Book Title"/>
    <w:uiPriority w:val="33"/>
    <w:qFormat/>
    <w:rsid w:val="00865F23"/>
    <w:rPr>
      <w:b/>
      <w:bCs/>
      <w:i/>
      <w:iCs/>
      <w:spacing w:val="0"/>
    </w:rPr>
  </w:style>
  <w:style w:type="character" w:styleId="Odwoanieprzypisukocowego">
    <w:name w:val="endnote reference"/>
    <w:basedOn w:val="Domylnaczcionkaakapitu"/>
    <w:semiHidden/>
    <w:unhideWhenUsed/>
    <w:rsid w:val="005C5857"/>
    <w:rPr>
      <w:vertAlign w:val="superscript"/>
    </w:rPr>
  </w:style>
  <w:style w:type="character" w:customStyle="1" w:styleId="alb">
    <w:name w:val="a_lb"/>
    <w:basedOn w:val="Domylnaczcionkaakapitu"/>
    <w:rsid w:val="004B151D"/>
  </w:style>
  <w:style w:type="table" w:customStyle="1" w:styleId="Tabela-Siatka1">
    <w:name w:val="Tabela - Siatka1"/>
    <w:basedOn w:val="Standardowy"/>
    <w:next w:val="Tabela-Siatka"/>
    <w:uiPriority w:val="39"/>
    <w:rsid w:val="00375CC0"/>
    <w:pPr>
      <w:spacing w:before="0"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632DFD"/>
    <w:pPr>
      <w:spacing w:before="0"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1">
    <w:name w:val="Lista1"/>
    <w:basedOn w:val="Normalny"/>
    <w:rsid w:val="00260ED8"/>
    <w:pPr>
      <w:widowControl w:val="0"/>
      <w:suppressAutoHyphens/>
      <w:spacing w:before="0" w:after="0" w:line="240" w:lineRule="auto"/>
      <w:ind w:left="709" w:hanging="425"/>
      <w:jc w:val="both"/>
    </w:pPr>
    <w:rPr>
      <w:rFonts w:ascii="Times New Roman" w:eastAsia="Times New Roman" w:hAnsi="Times New Roman" w:cs="Times New Roman"/>
      <w:sz w:val="24"/>
    </w:rPr>
  </w:style>
  <w:style w:type="paragraph" w:customStyle="1" w:styleId="Dopowiedzenie">
    <w:name w:val="Dopowiedzenie"/>
    <w:basedOn w:val="Normalny"/>
    <w:qFormat/>
    <w:rsid w:val="00260ED8"/>
    <w:pPr>
      <w:widowControl w:val="0"/>
      <w:suppressAutoHyphens/>
      <w:spacing w:before="0" w:after="0" w:line="240" w:lineRule="auto"/>
      <w:jc w:val="both"/>
    </w:pPr>
    <w:rPr>
      <w:rFonts w:ascii="Times New Roman" w:eastAsia="Times New Roman" w:hAnsi="Times New Roman" w:cs="Times New Roman"/>
      <w:sz w:val="24"/>
    </w:rPr>
  </w:style>
  <w:style w:type="paragraph" w:customStyle="1" w:styleId="Tekstpodstawowy21">
    <w:name w:val="Tekst podstawowy 21"/>
    <w:basedOn w:val="Normalny"/>
    <w:rsid w:val="00AF639C"/>
    <w:pPr>
      <w:suppressAutoHyphens/>
      <w:spacing w:before="0" w:after="0" w:line="240" w:lineRule="auto"/>
    </w:pPr>
    <w:rPr>
      <w:rFonts w:ascii="Times New Roman" w:eastAsia="Times New Roman" w:hAnsi="Times New Roman" w:cs="Times New Roman"/>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89396">
      <w:bodyDiv w:val="1"/>
      <w:marLeft w:val="0"/>
      <w:marRight w:val="0"/>
      <w:marTop w:val="0"/>
      <w:marBottom w:val="0"/>
      <w:divBdr>
        <w:top w:val="none" w:sz="0" w:space="0" w:color="auto"/>
        <w:left w:val="none" w:sz="0" w:space="0" w:color="auto"/>
        <w:bottom w:val="none" w:sz="0" w:space="0" w:color="auto"/>
        <w:right w:val="none" w:sz="0" w:space="0" w:color="auto"/>
      </w:divBdr>
    </w:div>
    <w:div w:id="35786544">
      <w:bodyDiv w:val="1"/>
      <w:marLeft w:val="0"/>
      <w:marRight w:val="0"/>
      <w:marTop w:val="0"/>
      <w:marBottom w:val="0"/>
      <w:divBdr>
        <w:top w:val="none" w:sz="0" w:space="0" w:color="auto"/>
        <w:left w:val="none" w:sz="0" w:space="0" w:color="auto"/>
        <w:bottom w:val="none" w:sz="0" w:space="0" w:color="auto"/>
        <w:right w:val="none" w:sz="0" w:space="0" w:color="auto"/>
      </w:divBdr>
    </w:div>
    <w:div w:id="36008989">
      <w:bodyDiv w:val="1"/>
      <w:marLeft w:val="0"/>
      <w:marRight w:val="0"/>
      <w:marTop w:val="0"/>
      <w:marBottom w:val="0"/>
      <w:divBdr>
        <w:top w:val="none" w:sz="0" w:space="0" w:color="auto"/>
        <w:left w:val="none" w:sz="0" w:space="0" w:color="auto"/>
        <w:bottom w:val="none" w:sz="0" w:space="0" w:color="auto"/>
        <w:right w:val="none" w:sz="0" w:space="0" w:color="auto"/>
      </w:divBdr>
    </w:div>
    <w:div w:id="36975012">
      <w:bodyDiv w:val="1"/>
      <w:marLeft w:val="0"/>
      <w:marRight w:val="0"/>
      <w:marTop w:val="0"/>
      <w:marBottom w:val="0"/>
      <w:divBdr>
        <w:top w:val="none" w:sz="0" w:space="0" w:color="auto"/>
        <w:left w:val="none" w:sz="0" w:space="0" w:color="auto"/>
        <w:bottom w:val="none" w:sz="0" w:space="0" w:color="auto"/>
        <w:right w:val="none" w:sz="0" w:space="0" w:color="auto"/>
      </w:divBdr>
    </w:div>
    <w:div w:id="37822881">
      <w:bodyDiv w:val="1"/>
      <w:marLeft w:val="0"/>
      <w:marRight w:val="0"/>
      <w:marTop w:val="0"/>
      <w:marBottom w:val="0"/>
      <w:divBdr>
        <w:top w:val="none" w:sz="0" w:space="0" w:color="auto"/>
        <w:left w:val="none" w:sz="0" w:space="0" w:color="auto"/>
        <w:bottom w:val="none" w:sz="0" w:space="0" w:color="auto"/>
        <w:right w:val="none" w:sz="0" w:space="0" w:color="auto"/>
      </w:divBdr>
    </w:div>
    <w:div w:id="38866006">
      <w:bodyDiv w:val="1"/>
      <w:marLeft w:val="0"/>
      <w:marRight w:val="0"/>
      <w:marTop w:val="0"/>
      <w:marBottom w:val="0"/>
      <w:divBdr>
        <w:top w:val="none" w:sz="0" w:space="0" w:color="auto"/>
        <w:left w:val="none" w:sz="0" w:space="0" w:color="auto"/>
        <w:bottom w:val="none" w:sz="0" w:space="0" w:color="auto"/>
        <w:right w:val="none" w:sz="0" w:space="0" w:color="auto"/>
      </w:divBdr>
    </w:div>
    <w:div w:id="41712599">
      <w:bodyDiv w:val="1"/>
      <w:marLeft w:val="0"/>
      <w:marRight w:val="0"/>
      <w:marTop w:val="0"/>
      <w:marBottom w:val="0"/>
      <w:divBdr>
        <w:top w:val="none" w:sz="0" w:space="0" w:color="auto"/>
        <w:left w:val="none" w:sz="0" w:space="0" w:color="auto"/>
        <w:bottom w:val="none" w:sz="0" w:space="0" w:color="auto"/>
        <w:right w:val="none" w:sz="0" w:space="0" w:color="auto"/>
      </w:divBdr>
    </w:div>
    <w:div w:id="59715865">
      <w:bodyDiv w:val="1"/>
      <w:marLeft w:val="0"/>
      <w:marRight w:val="0"/>
      <w:marTop w:val="0"/>
      <w:marBottom w:val="0"/>
      <w:divBdr>
        <w:top w:val="none" w:sz="0" w:space="0" w:color="auto"/>
        <w:left w:val="none" w:sz="0" w:space="0" w:color="auto"/>
        <w:bottom w:val="none" w:sz="0" w:space="0" w:color="auto"/>
        <w:right w:val="none" w:sz="0" w:space="0" w:color="auto"/>
      </w:divBdr>
    </w:div>
    <w:div w:id="59796093">
      <w:bodyDiv w:val="1"/>
      <w:marLeft w:val="0"/>
      <w:marRight w:val="0"/>
      <w:marTop w:val="0"/>
      <w:marBottom w:val="0"/>
      <w:divBdr>
        <w:top w:val="none" w:sz="0" w:space="0" w:color="auto"/>
        <w:left w:val="none" w:sz="0" w:space="0" w:color="auto"/>
        <w:bottom w:val="none" w:sz="0" w:space="0" w:color="auto"/>
        <w:right w:val="none" w:sz="0" w:space="0" w:color="auto"/>
      </w:divBdr>
    </w:div>
    <w:div w:id="60955922">
      <w:bodyDiv w:val="1"/>
      <w:marLeft w:val="0"/>
      <w:marRight w:val="0"/>
      <w:marTop w:val="0"/>
      <w:marBottom w:val="0"/>
      <w:divBdr>
        <w:top w:val="none" w:sz="0" w:space="0" w:color="auto"/>
        <w:left w:val="none" w:sz="0" w:space="0" w:color="auto"/>
        <w:bottom w:val="none" w:sz="0" w:space="0" w:color="auto"/>
        <w:right w:val="none" w:sz="0" w:space="0" w:color="auto"/>
      </w:divBdr>
    </w:div>
    <w:div w:id="61829733">
      <w:bodyDiv w:val="1"/>
      <w:marLeft w:val="0"/>
      <w:marRight w:val="0"/>
      <w:marTop w:val="0"/>
      <w:marBottom w:val="0"/>
      <w:divBdr>
        <w:top w:val="none" w:sz="0" w:space="0" w:color="auto"/>
        <w:left w:val="none" w:sz="0" w:space="0" w:color="auto"/>
        <w:bottom w:val="none" w:sz="0" w:space="0" w:color="auto"/>
        <w:right w:val="none" w:sz="0" w:space="0" w:color="auto"/>
      </w:divBdr>
    </w:div>
    <w:div w:id="65733713">
      <w:bodyDiv w:val="1"/>
      <w:marLeft w:val="0"/>
      <w:marRight w:val="0"/>
      <w:marTop w:val="0"/>
      <w:marBottom w:val="0"/>
      <w:divBdr>
        <w:top w:val="none" w:sz="0" w:space="0" w:color="auto"/>
        <w:left w:val="none" w:sz="0" w:space="0" w:color="auto"/>
        <w:bottom w:val="none" w:sz="0" w:space="0" w:color="auto"/>
        <w:right w:val="none" w:sz="0" w:space="0" w:color="auto"/>
      </w:divBdr>
    </w:div>
    <w:div w:id="67047069">
      <w:bodyDiv w:val="1"/>
      <w:marLeft w:val="0"/>
      <w:marRight w:val="0"/>
      <w:marTop w:val="0"/>
      <w:marBottom w:val="0"/>
      <w:divBdr>
        <w:top w:val="none" w:sz="0" w:space="0" w:color="auto"/>
        <w:left w:val="none" w:sz="0" w:space="0" w:color="auto"/>
        <w:bottom w:val="none" w:sz="0" w:space="0" w:color="auto"/>
        <w:right w:val="none" w:sz="0" w:space="0" w:color="auto"/>
      </w:divBdr>
    </w:div>
    <w:div w:id="84573029">
      <w:bodyDiv w:val="1"/>
      <w:marLeft w:val="0"/>
      <w:marRight w:val="0"/>
      <w:marTop w:val="0"/>
      <w:marBottom w:val="0"/>
      <w:divBdr>
        <w:top w:val="none" w:sz="0" w:space="0" w:color="auto"/>
        <w:left w:val="none" w:sz="0" w:space="0" w:color="auto"/>
        <w:bottom w:val="none" w:sz="0" w:space="0" w:color="auto"/>
        <w:right w:val="none" w:sz="0" w:space="0" w:color="auto"/>
      </w:divBdr>
    </w:div>
    <w:div w:id="92094968">
      <w:bodyDiv w:val="1"/>
      <w:marLeft w:val="0"/>
      <w:marRight w:val="0"/>
      <w:marTop w:val="0"/>
      <w:marBottom w:val="0"/>
      <w:divBdr>
        <w:top w:val="none" w:sz="0" w:space="0" w:color="auto"/>
        <w:left w:val="none" w:sz="0" w:space="0" w:color="auto"/>
        <w:bottom w:val="none" w:sz="0" w:space="0" w:color="auto"/>
        <w:right w:val="none" w:sz="0" w:space="0" w:color="auto"/>
      </w:divBdr>
    </w:div>
    <w:div w:id="97455002">
      <w:bodyDiv w:val="1"/>
      <w:marLeft w:val="0"/>
      <w:marRight w:val="0"/>
      <w:marTop w:val="0"/>
      <w:marBottom w:val="0"/>
      <w:divBdr>
        <w:top w:val="none" w:sz="0" w:space="0" w:color="auto"/>
        <w:left w:val="none" w:sz="0" w:space="0" w:color="auto"/>
        <w:bottom w:val="none" w:sz="0" w:space="0" w:color="auto"/>
        <w:right w:val="none" w:sz="0" w:space="0" w:color="auto"/>
      </w:divBdr>
    </w:div>
    <w:div w:id="113863735">
      <w:bodyDiv w:val="1"/>
      <w:marLeft w:val="0"/>
      <w:marRight w:val="0"/>
      <w:marTop w:val="0"/>
      <w:marBottom w:val="0"/>
      <w:divBdr>
        <w:top w:val="none" w:sz="0" w:space="0" w:color="auto"/>
        <w:left w:val="none" w:sz="0" w:space="0" w:color="auto"/>
        <w:bottom w:val="none" w:sz="0" w:space="0" w:color="auto"/>
        <w:right w:val="none" w:sz="0" w:space="0" w:color="auto"/>
      </w:divBdr>
    </w:div>
    <w:div w:id="120419681">
      <w:bodyDiv w:val="1"/>
      <w:marLeft w:val="0"/>
      <w:marRight w:val="0"/>
      <w:marTop w:val="0"/>
      <w:marBottom w:val="0"/>
      <w:divBdr>
        <w:top w:val="none" w:sz="0" w:space="0" w:color="auto"/>
        <w:left w:val="none" w:sz="0" w:space="0" w:color="auto"/>
        <w:bottom w:val="none" w:sz="0" w:space="0" w:color="auto"/>
        <w:right w:val="none" w:sz="0" w:space="0" w:color="auto"/>
      </w:divBdr>
    </w:div>
    <w:div w:id="126313979">
      <w:bodyDiv w:val="1"/>
      <w:marLeft w:val="0"/>
      <w:marRight w:val="0"/>
      <w:marTop w:val="0"/>
      <w:marBottom w:val="0"/>
      <w:divBdr>
        <w:top w:val="none" w:sz="0" w:space="0" w:color="auto"/>
        <w:left w:val="none" w:sz="0" w:space="0" w:color="auto"/>
        <w:bottom w:val="none" w:sz="0" w:space="0" w:color="auto"/>
        <w:right w:val="none" w:sz="0" w:space="0" w:color="auto"/>
      </w:divBdr>
    </w:div>
    <w:div w:id="158548950">
      <w:bodyDiv w:val="1"/>
      <w:marLeft w:val="0"/>
      <w:marRight w:val="0"/>
      <w:marTop w:val="0"/>
      <w:marBottom w:val="0"/>
      <w:divBdr>
        <w:top w:val="none" w:sz="0" w:space="0" w:color="auto"/>
        <w:left w:val="none" w:sz="0" w:space="0" w:color="auto"/>
        <w:bottom w:val="none" w:sz="0" w:space="0" w:color="auto"/>
        <w:right w:val="none" w:sz="0" w:space="0" w:color="auto"/>
      </w:divBdr>
    </w:div>
    <w:div w:id="161552769">
      <w:bodyDiv w:val="1"/>
      <w:marLeft w:val="0"/>
      <w:marRight w:val="0"/>
      <w:marTop w:val="0"/>
      <w:marBottom w:val="0"/>
      <w:divBdr>
        <w:top w:val="none" w:sz="0" w:space="0" w:color="auto"/>
        <w:left w:val="none" w:sz="0" w:space="0" w:color="auto"/>
        <w:bottom w:val="none" w:sz="0" w:space="0" w:color="auto"/>
        <w:right w:val="none" w:sz="0" w:space="0" w:color="auto"/>
      </w:divBdr>
    </w:div>
    <w:div w:id="174542877">
      <w:bodyDiv w:val="1"/>
      <w:marLeft w:val="0"/>
      <w:marRight w:val="0"/>
      <w:marTop w:val="0"/>
      <w:marBottom w:val="0"/>
      <w:divBdr>
        <w:top w:val="none" w:sz="0" w:space="0" w:color="auto"/>
        <w:left w:val="none" w:sz="0" w:space="0" w:color="auto"/>
        <w:bottom w:val="none" w:sz="0" w:space="0" w:color="auto"/>
        <w:right w:val="none" w:sz="0" w:space="0" w:color="auto"/>
      </w:divBdr>
    </w:div>
    <w:div w:id="175580540">
      <w:bodyDiv w:val="1"/>
      <w:marLeft w:val="0"/>
      <w:marRight w:val="0"/>
      <w:marTop w:val="0"/>
      <w:marBottom w:val="0"/>
      <w:divBdr>
        <w:top w:val="none" w:sz="0" w:space="0" w:color="auto"/>
        <w:left w:val="none" w:sz="0" w:space="0" w:color="auto"/>
        <w:bottom w:val="none" w:sz="0" w:space="0" w:color="auto"/>
        <w:right w:val="none" w:sz="0" w:space="0" w:color="auto"/>
      </w:divBdr>
    </w:div>
    <w:div w:id="176429214">
      <w:bodyDiv w:val="1"/>
      <w:marLeft w:val="0"/>
      <w:marRight w:val="0"/>
      <w:marTop w:val="0"/>
      <w:marBottom w:val="0"/>
      <w:divBdr>
        <w:top w:val="none" w:sz="0" w:space="0" w:color="auto"/>
        <w:left w:val="none" w:sz="0" w:space="0" w:color="auto"/>
        <w:bottom w:val="none" w:sz="0" w:space="0" w:color="auto"/>
        <w:right w:val="none" w:sz="0" w:space="0" w:color="auto"/>
      </w:divBdr>
    </w:div>
    <w:div w:id="179780248">
      <w:bodyDiv w:val="1"/>
      <w:marLeft w:val="0"/>
      <w:marRight w:val="0"/>
      <w:marTop w:val="0"/>
      <w:marBottom w:val="0"/>
      <w:divBdr>
        <w:top w:val="none" w:sz="0" w:space="0" w:color="auto"/>
        <w:left w:val="none" w:sz="0" w:space="0" w:color="auto"/>
        <w:bottom w:val="none" w:sz="0" w:space="0" w:color="auto"/>
        <w:right w:val="none" w:sz="0" w:space="0" w:color="auto"/>
      </w:divBdr>
    </w:div>
    <w:div w:id="182938248">
      <w:bodyDiv w:val="1"/>
      <w:marLeft w:val="0"/>
      <w:marRight w:val="0"/>
      <w:marTop w:val="0"/>
      <w:marBottom w:val="0"/>
      <w:divBdr>
        <w:top w:val="none" w:sz="0" w:space="0" w:color="auto"/>
        <w:left w:val="none" w:sz="0" w:space="0" w:color="auto"/>
        <w:bottom w:val="none" w:sz="0" w:space="0" w:color="auto"/>
        <w:right w:val="none" w:sz="0" w:space="0" w:color="auto"/>
      </w:divBdr>
    </w:div>
    <w:div w:id="196545996">
      <w:bodyDiv w:val="1"/>
      <w:marLeft w:val="0"/>
      <w:marRight w:val="0"/>
      <w:marTop w:val="0"/>
      <w:marBottom w:val="0"/>
      <w:divBdr>
        <w:top w:val="none" w:sz="0" w:space="0" w:color="auto"/>
        <w:left w:val="none" w:sz="0" w:space="0" w:color="auto"/>
        <w:bottom w:val="none" w:sz="0" w:space="0" w:color="auto"/>
        <w:right w:val="none" w:sz="0" w:space="0" w:color="auto"/>
      </w:divBdr>
    </w:div>
    <w:div w:id="196626910">
      <w:bodyDiv w:val="1"/>
      <w:marLeft w:val="0"/>
      <w:marRight w:val="0"/>
      <w:marTop w:val="0"/>
      <w:marBottom w:val="0"/>
      <w:divBdr>
        <w:top w:val="none" w:sz="0" w:space="0" w:color="auto"/>
        <w:left w:val="none" w:sz="0" w:space="0" w:color="auto"/>
        <w:bottom w:val="none" w:sz="0" w:space="0" w:color="auto"/>
        <w:right w:val="none" w:sz="0" w:space="0" w:color="auto"/>
      </w:divBdr>
    </w:div>
    <w:div w:id="210699293">
      <w:bodyDiv w:val="1"/>
      <w:marLeft w:val="0"/>
      <w:marRight w:val="0"/>
      <w:marTop w:val="0"/>
      <w:marBottom w:val="0"/>
      <w:divBdr>
        <w:top w:val="none" w:sz="0" w:space="0" w:color="auto"/>
        <w:left w:val="none" w:sz="0" w:space="0" w:color="auto"/>
        <w:bottom w:val="none" w:sz="0" w:space="0" w:color="auto"/>
        <w:right w:val="none" w:sz="0" w:space="0" w:color="auto"/>
      </w:divBdr>
    </w:div>
    <w:div w:id="270473062">
      <w:bodyDiv w:val="1"/>
      <w:marLeft w:val="0"/>
      <w:marRight w:val="0"/>
      <w:marTop w:val="0"/>
      <w:marBottom w:val="0"/>
      <w:divBdr>
        <w:top w:val="none" w:sz="0" w:space="0" w:color="auto"/>
        <w:left w:val="none" w:sz="0" w:space="0" w:color="auto"/>
        <w:bottom w:val="none" w:sz="0" w:space="0" w:color="auto"/>
        <w:right w:val="none" w:sz="0" w:space="0" w:color="auto"/>
      </w:divBdr>
    </w:div>
    <w:div w:id="275647455">
      <w:bodyDiv w:val="1"/>
      <w:marLeft w:val="0"/>
      <w:marRight w:val="0"/>
      <w:marTop w:val="0"/>
      <w:marBottom w:val="0"/>
      <w:divBdr>
        <w:top w:val="none" w:sz="0" w:space="0" w:color="auto"/>
        <w:left w:val="none" w:sz="0" w:space="0" w:color="auto"/>
        <w:bottom w:val="none" w:sz="0" w:space="0" w:color="auto"/>
        <w:right w:val="none" w:sz="0" w:space="0" w:color="auto"/>
      </w:divBdr>
    </w:div>
    <w:div w:id="290138790">
      <w:bodyDiv w:val="1"/>
      <w:marLeft w:val="0"/>
      <w:marRight w:val="0"/>
      <w:marTop w:val="0"/>
      <w:marBottom w:val="0"/>
      <w:divBdr>
        <w:top w:val="none" w:sz="0" w:space="0" w:color="auto"/>
        <w:left w:val="none" w:sz="0" w:space="0" w:color="auto"/>
        <w:bottom w:val="none" w:sz="0" w:space="0" w:color="auto"/>
        <w:right w:val="none" w:sz="0" w:space="0" w:color="auto"/>
      </w:divBdr>
    </w:div>
    <w:div w:id="311449000">
      <w:bodyDiv w:val="1"/>
      <w:marLeft w:val="0"/>
      <w:marRight w:val="0"/>
      <w:marTop w:val="0"/>
      <w:marBottom w:val="0"/>
      <w:divBdr>
        <w:top w:val="none" w:sz="0" w:space="0" w:color="auto"/>
        <w:left w:val="none" w:sz="0" w:space="0" w:color="auto"/>
        <w:bottom w:val="none" w:sz="0" w:space="0" w:color="auto"/>
        <w:right w:val="none" w:sz="0" w:space="0" w:color="auto"/>
      </w:divBdr>
    </w:div>
    <w:div w:id="314651194">
      <w:bodyDiv w:val="1"/>
      <w:marLeft w:val="0"/>
      <w:marRight w:val="0"/>
      <w:marTop w:val="0"/>
      <w:marBottom w:val="0"/>
      <w:divBdr>
        <w:top w:val="none" w:sz="0" w:space="0" w:color="auto"/>
        <w:left w:val="none" w:sz="0" w:space="0" w:color="auto"/>
        <w:bottom w:val="none" w:sz="0" w:space="0" w:color="auto"/>
        <w:right w:val="none" w:sz="0" w:space="0" w:color="auto"/>
      </w:divBdr>
    </w:div>
    <w:div w:id="315768684">
      <w:bodyDiv w:val="1"/>
      <w:marLeft w:val="0"/>
      <w:marRight w:val="0"/>
      <w:marTop w:val="0"/>
      <w:marBottom w:val="0"/>
      <w:divBdr>
        <w:top w:val="none" w:sz="0" w:space="0" w:color="auto"/>
        <w:left w:val="none" w:sz="0" w:space="0" w:color="auto"/>
        <w:bottom w:val="none" w:sz="0" w:space="0" w:color="auto"/>
        <w:right w:val="none" w:sz="0" w:space="0" w:color="auto"/>
      </w:divBdr>
    </w:div>
    <w:div w:id="320351413">
      <w:bodyDiv w:val="1"/>
      <w:marLeft w:val="0"/>
      <w:marRight w:val="0"/>
      <w:marTop w:val="0"/>
      <w:marBottom w:val="0"/>
      <w:divBdr>
        <w:top w:val="none" w:sz="0" w:space="0" w:color="auto"/>
        <w:left w:val="none" w:sz="0" w:space="0" w:color="auto"/>
        <w:bottom w:val="none" w:sz="0" w:space="0" w:color="auto"/>
        <w:right w:val="none" w:sz="0" w:space="0" w:color="auto"/>
      </w:divBdr>
    </w:div>
    <w:div w:id="326639476">
      <w:bodyDiv w:val="1"/>
      <w:marLeft w:val="0"/>
      <w:marRight w:val="0"/>
      <w:marTop w:val="0"/>
      <w:marBottom w:val="0"/>
      <w:divBdr>
        <w:top w:val="none" w:sz="0" w:space="0" w:color="auto"/>
        <w:left w:val="none" w:sz="0" w:space="0" w:color="auto"/>
        <w:bottom w:val="none" w:sz="0" w:space="0" w:color="auto"/>
        <w:right w:val="none" w:sz="0" w:space="0" w:color="auto"/>
      </w:divBdr>
    </w:div>
    <w:div w:id="340593159">
      <w:bodyDiv w:val="1"/>
      <w:marLeft w:val="0"/>
      <w:marRight w:val="0"/>
      <w:marTop w:val="0"/>
      <w:marBottom w:val="0"/>
      <w:divBdr>
        <w:top w:val="none" w:sz="0" w:space="0" w:color="auto"/>
        <w:left w:val="none" w:sz="0" w:space="0" w:color="auto"/>
        <w:bottom w:val="none" w:sz="0" w:space="0" w:color="auto"/>
        <w:right w:val="none" w:sz="0" w:space="0" w:color="auto"/>
      </w:divBdr>
    </w:div>
    <w:div w:id="342783238">
      <w:bodyDiv w:val="1"/>
      <w:marLeft w:val="0"/>
      <w:marRight w:val="0"/>
      <w:marTop w:val="0"/>
      <w:marBottom w:val="0"/>
      <w:divBdr>
        <w:top w:val="none" w:sz="0" w:space="0" w:color="auto"/>
        <w:left w:val="none" w:sz="0" w:space="0" w:color="auto"/>
        <w:bottom w:val="none" w:sz="0" w:space="0" w:color="auto"/>
        <w:right w:val="none" w:sz="0" w:space="0" w:color="auto"/>
      </w:divBdr>
    </w:div>
    <w:div w:id="352342919">
      <w:bodyDiv w:val="1"/>
      <w:marLeft w:val="0"/>
      <w:marRight w:val="0"/>
      <w:marTop w:val="0"/>
      <w:marBottom w:val="0"/>
      <w:divBdr>
        <w:top w:val="none" w:sz="0" w:space="0" w:color="auto"/>
        <w:left w:val="none" w:sz="0" w:space="0" w:color="auto"/>
        <w:bottom w:val="none" w:sz="0" w:space="0" w:color="auto"/>
        <w:right w:val="none" w:sz="0" w:space="0" w:color="auto"/>
      </w:divBdr>
    </w:div>
    <w:div w:id="365183812">
      <w:bodyDiv w:val="1"/>
      <w:marLeft w:val="0"/>
      <w:marRight w:val="0"/>
      <w:marTop w:val="0"/>
      <w:marBottom w:val="0"/>
      <w:divBdr>
        <w:top w:val="none" w:sz="0" w:space="0" w:color="auto"/>
        <w:left w:val="none" w:sz="0" w:space="0" w:color="auto"/>
        <w:bottom w:val="none" w:sz="0" w:space="0" w:color="auto"/>
        <w:right w:val="none" w:sz="0" w:space="0" w:color="auto"/>
      </w:divBdr>
    </w:div>
    <w:div w:id="374744163">
      <w:bodyDiv w:val="1"/>
      <w:marLeft w:val="0"/>
      <w:marRight w:val="0"/>
      <w:marTop w:val="0"/>
      <w:marBottom w:val="0"/>
      <w:divBdr>
        <w:top w:val="none" w:sz="0" w:space="0" w:color="auto"/>
        <w:left w:val="none" w:sz="0" w:space="0" w:color="auto"/>
        <w:bottom w:val="none" w:sz="0" w:space="0" w:color="auto"/>
        <w:right w:val="none" w:sz="0" w:space="0" w:color="auto"/>
      </w:divBdr>
    </w:div>
    <w:div w:id="382213247">
      <w:bodyDiv w:val="1"/>
      <w:marLeft w:val="0"/>
      <w:marRight w:val="0"/>
      <w:marTop w:val="0"/>
      <w:marBottom w:val="0"/>
      <w:divBdr>
        <w:top w:val="none" w:sz="0" w:space="0" w:color="auto"/>
        <w:left w:val="none" w:sz="0" w:space="0" w:color="auto"/>
        <w:bottom w:val="none" w:sz="0" w:space="0" w:color="auto"/>
        <w:right w:val="none" w:sz="0" w:space="0" w:color="auto"/>
      </w:divBdr>
    </w:div>
    <w:div w:id="413750284">
      <w:bodyDiv w:val="1"/>
      <w:marLeft w:val="0"/>
      <w:marRight w:val="0"/>
      <w:marTop w:val="0"/>
      <w:marBottom w:val="0"/>
      <w:divBdr>
        <w:top w:val="none" w:sz="0" w:space="0" w:color="auto"/>
        <w:left w:val="none" w:sz="0" w:space="0" w:color="auto"/>
        <w:bottom w:val="none" w:sz="0" w:space="0" w:color="auto"/>
        <w:right w:val="none" w:sz="0" w:space="0" w:color="auto"/>
      </w:divBdr>
    </w:div>
    <w:div w:id="413862947">
      <w:bodyDiv w:val="1"/>
      <w:marLeft w:val="0"/>
      <w:marRight w:val="0"/>
      <w:marTop w:val="0"/>
      <w:marBottom w:val="0"/>
      <w:divBdr>
        <w:top w:val="none" w:sz="0" w:space="0" w:color="auto"/>
        <w:left w:val="none" w:sz="0" w:space="0" w:color="auto"/>
        <w:bottom w:val="none" w:sz="0" w:space="0" w:color="auto"/>
        <w:right w:val="none" w:sz="0" w:space="0" w:color="auto"/>
      </w:divBdr>
    </w:div>
    <w:div w:id="416678500">
      <w:bodyDiv w:val="1"/>
      <w:marLeft w:val="0"/>
      <w:marRight w:val="0"/>
      <w:marTop w:val="0"/>
      <w:marBottom w:val="0"/>
      <w:divBdr>
        <w:top w:val="none" w:sz="0" w:space="0" w:color="auto"/>
        <w:left w:val="none" w:sz="0" w:space="0" w:color="auto"/>
        <w:bottom w:val="none" w:sz="0" w:space="0" w:color="auto"/>
        <w:right w:val="none" w:sz="0" w:space="0" w:color="auto"/>
      </w:divBdr>
    </w:div>
    <w:div w:id="434593841">
      <w:bodyDiv w:val="1"/>
      <w:marLeft w:val="0"/>
      <w:marRight w:val="0"/>
      <w:marTop w:val="0"/>
      <w:marBottom w:val="0"/>
      <w:divBdr>
        <w:top w:val="none" w:sz="0" w:space="0" w:color="auto"/>
        <w:left w:val="none" w:sz="0" w:space="0" w:color="auto"/>
        <w:bottom w:val="none" w:sz="0" w:space="0" w:color="auto"/>
        <w:right w:val="none" w:sz="0" w:space="0" w:color="auto"/>
      </w:divBdr>
    </w:div>
    <w:div w:id="434793352">
      <w:bodyDiv w:val="1"/>
      <w:marLeft w:val="0"/>
      <w:marRight w:val="0"/>
      <w:marTop w:val="0"/>
      <w:marBottom w:val="0"/>
      <w:divBdr>
        <w:top w:val="none" w:sz="0" w:space="0" w:color="auto"/>
        <w:left w:val="none" w:sz="0" w:space="0" w:color="auto"/>
        <w:bottom w:val="none" w:sz="0" w:space="0" w:color="auto"/>
        <w:right w:val="none" w:sz="0" w:space="0" w:color="auto"/>
      </w:divBdr>
    </w:div>
    <w:div w:id="435830354">
      <w:bodyDiv w:val="1"/>
      <w:marLeft w:val="0"/>
      <w:marRight w:val="0"/>
      <w:marTop w:val="0"/>
      <w:marBottom w:val="0"/>
      <w:divBdr>
        <w:top w:val="none" w:sz="0" w:space="0" w:color="auto"/>
        <w:left w:val="none" w:sz="0" w:space="0" w:color="auto"/>
        <w:bottom w:val="none" w:sz="0" w:space="0" w:color="auto"/>
        <w:right w:val="none" w:sz="0" w:space="0" w:color="auto"/>
      </w:divBdr>
    </w:div>
    <w:div w:id="437722455">
      <w:bodyDiv w:val="1"/>
      <w:marLeft w:val="0"/>
      <w:marRight w:val="0"/>
      <w:marTop w:val="0"/>
      <w:marBottom w:val="0"/>
      <w:divBdr>
        <w:top w:val="none" w:sz="0" w:space="0" w:color="auto"/>
        <w:left w:val="none" w:sz="0" w:space="0" w:color="auto"/>
        <w:bottom w:val="none" w:sz="0" w:space="0" w:color="auto"/>
        <w:right w:val="none" w:sz="0" w:space="0" w:color="auto"/>
      </w:divBdr>
    </w:div>
    <w:div w:id="447285892">
      <w:bodyDiv w:val="1"/>
      <w:marLeft w:val="0"/>
      <w:marRight w:val="0"/>
      <w:marTop w:val="0"/>
      <w:marBottom w:val="0"/>
      <w:divBdr>
        <w:top w:val="none" w:sz="0" w:space="0" w:color="auto"/>
        <w:left w:val="none" w:sz="0" w:space="0" w:color="auto"/>
        <w:bottom w:val="none" w:sz="0" w:space="0" w:color="auto"/>
        <w:right w:val="none" w:sz="0" w:space="0" w:color="auto"/>
      </w:divBdr>
    </w:div>
    <w:div w:id="448858575">
      <w:bodyDiv w:val="1"/>
      <w:marLeft w:val="0"/>
      <w:marRight w:val="0"/>
      <w:marTop w:val="0"/>
      <w:marBottom w:val="0"/>
      <w:divBdr>
        <w:top w:val="none" w:sz="0" w:space="0" w:color="auto"/>
        <w:left w:val="none" w:sz="0" w:space="0" w:color="auto"/>
        <w:bottom w:val="none" w:sz="0" w:space="0" w:color="auto"/>
        <w:right w:val="none" w:sz="0" w:space="0" w:color="auto"/>
      </w:divBdr>
    </w:div>
    <w:div w:id="451095545">
      <w:bodyDiv w:val="1"/>
      <w:marLeft w:val="0"/>
      <w:marRight w:val="0"/>
      <w:marTop w:val="0"/>
      <w:marBottom w:val="0"/>
      <w:divBdr>
        <w:top w:val="none" w:sz="0" w:space="0" w:color="auto"/>
        <w:left w:val="none" w:sz="0" w:space="0" w:color="auto"/>
        <w:bottom w:val="none" w:sz="0" w:space="0" w:color="auto"/>
        <w:right w:val="none" w:sz="0" w:space="0" w:color="auto"/>
      </w:divBdr>
    </w:div>
    <w:div w:id="462235470">
      <w:bodyDiv w:val="1"/>
      <w:marLeft w:val="0"/>
      <w:marRight w:val="0"/>
      <w:marTop w:val="0"/>
      <w:marBottom w:val="0"/>
      <w:divBdr>
        <w:top w:val="none" w:sz="0" w:space="0" w:color="auto"/>
        <w:left w:val="none" w:sz="0" w:space="0" w:color="auto"/>
        <w:bottom w:val="none" w:sz="0" w:space="0" w:color="auto"/>
        <w:right w:val="none" w:sz="0" w:space="0" w:color="auto"/>
      </w:divBdr>
    </w:div>
    <w:div w:id="478421809">
      <w:bodyDiv w:val="1"/>
      <w:marLeft w:val="0"/>
      <w:marRight w:val="0"/>
      <w:marTop w:val="0"/>
      <w:marBottom w:val="0"/>
      <w:divBdr>
        <w:top w:val="none" w:sz="0" w:space="0" w:color="auto"/>
        <w:left w:val="none" w:sz="0" w:space="0" w:color="auto"/>
        <w:bottom w:val="none" w:sz="0" w:space="0" w:color="auto"/>
        <w:right w:val="none" w:sz="0" w:space="0" w:color="auto"/>
      </w:divBdr>
    </w:div>
    <w:div w:id="480082132">
      <w:bodyDiv w:val="1"/>
      <w:marLeft w:val="0"/>
      <w:marRight w:val="0"/>
      <w:marTop w:val="0"/>
      <w:marBottom w:val="0"/>
      <w:divBdr>
        <w:top w:val="none" w:sz="0" w:space="0" w:color="auto"/>
        <w:left w:val="none" w:sz="0" w:space="0" w:color="auto"/>
        <w:bottom w:val="none" w:sz="0" w:space="0" w:color="auto"/>
        <w:right w:val="none" w:sz="0" w:space="0" w:color="auto"/>
      </w:divBdr>
    </w:div>
    <w:div w:id="485586114">
      <w:bodyDiv w:val="1"/>
      <w:marLeft w:val="0"/>
      <w:marRight w:val="0"/>
      <w:marTop w:val="0"/>
      <w:marBottom w:val="0"/>
      <w:divBdr>
        <w:top w:val="none" w:sz="0" w:space="0" w:color="auto"/>
        <w:left w:val="none" w:sz="0" w:space="0" w:color="auto"/>
        <w:bottom w:val="none" w:sz="0" w:space="0" w:color="auto"/>
        <w:right w:val="none" w:sz="0" w:space="0" w:color="auto"/>
      </w:divBdr>
    </w:div>
    <w:div w:id="495341808">
      <w:bodyDiv w:val="1"/>
      <w:marLeft w:val="0"/>
      <w:marRight w:val="0"/>
      <w:marTop w:val="0"/>
      <w:marBottom w:val="0"/>
      <w:divBdr>
        <w:top w:val="none" w:sz="0" w:space="0" w:color="auto"/>
        <w:left w:val="none" w:sz="0" w:space="0" w:color="auto"/>
        <w:bottom w:val="none" w:sz="0" w:space="0" w:color="auto"/>
        <w:right w:val="none" w:sz="0" w:space="0" w:color="auto"/>
      </w:divBdr>
    </w:div>
    <w:div w:id="509298565">
      <w:bodyDiv w:val="1"/>
      <w:marLeft w:val="0"/>
      <w:marRight w:val="0"/>
      <w:marTop w:val="0"/>
      <w:marBottom w:val="0"/>
      <w:divBdr>
        <w:top w:val="none" w:sz="0" w:space="0" w:color="auto"/>
        <w:left w:val="none" w:sz="0" w:space="0" w:color="auto"/>
        <w:bottom w:val="none" w:sz="0" w:space="0" w:color="auto"/>
        <w:right w:val="none" w:sz="0" w:space="0" w:color="auto"/>
      </w:divBdr>
    </w:div>
    <w:div w:id="532428119">
      <w:bodyDiv w:val="1"/>
      <w:marLeft w:val="0"/>
      <w:marRight w:val="0"/>
      <w:marTop w:val="0"/>
      <w:marBottom w:val="0"/>
      <w:divBdr>
        <w:top w:val="none" w:sz="0" w:space="0" w:color="auto"/>
        <w:left w:val="none" w:sz="0" w:space="0" w:color="auto"/>
        <w:bottom w:val="none" w:sz="0" w:space="0" w:color="auto"/>
        <w:right w:val="none" w:sz="0" w:space="0" w:color="auto"/>
      </w:divBdr>
    </w:div>
    <w:div w:id="535580887">
      <w:bodyDiv w:val="1"/>
      <w:marLeft w:val="0"/>
      <w:marRight w:val="0"/>
      <w:marTop w:val="0"/>
      <w:marBottom w:val="0"/>
      <w:divBdr>
        <w:top w:val="none" w:sz="0" w:space="0" w:color="auto"/>
        <w:left w:val="none" w:sz="0" w:space="0" w:color="auto"/>
        <w:bottom w:val="none" w:sz="0" w:space="0" w:color="auto"/>
        <w:right w:val="none" w:sz="0" w:space="0" w:color="auto"/>
      </w:divBdr>
    </w:div>
    <w:div w:id="548103952">
      <w:bodyDiv w:val="1"/>
      <w:marLeft w:val="0"/>
      <w:marRight w:val="0"/>
      <w:marTop w:val="0"/>
      <w:marBottom w:val="0"/>
      <w:divBdr>
        <w:top w:val="none" w:sz="0" w:space="0" w:color="auto"/>
        <w:left w:val="none" w:sz="0" w:space="0" w:color="auto"/>
        <w:bottom w:val="none" w:sz="0" w:space="0" w:color="auto"/>
        <w:right w:val="none" w:sz="0" w:space="0" w:color="auto"/>
      </w:divBdr>
    </w:div>
    <w:div w:id="555701475">
      <w:bodyDiv w:val="1"/>
      <w:marLeft w:val="0"/>
      <w:marRight w:val="0"/>
      <w:marTop w:val="0"/>
      <w:marBottom w:val="0"/>
      <w:divBdr>
        <w:top w:val="none" w:sz="0" w:space="0" w:color="auto"/>
        <w:left w:val="none" w:sz="0" w:space="0" w:color="auto"/>
        <w:bottom w:val="none" w:sz="0" w:space="0" w:color="auto"/>
        <w:right w:val="none" w:sz="0" w:space="0" w:color="auto"/>
      </w:divBdr>
    </w:div>
    <w:div w:id="567152594">
      <w:bodyDiv w:val="1"/>
      <w:marLeft w:val="0"/>
      <w:marRight w:val="0"/>
      <w:marTop w:val="0"/>
      <w:marBottom w:val="0"/>
      <w:divBdr>
        <w:top w:val="none" w:sz="0" w:space="0" w:color="auto"/>
        <w:left w:val="none" w:sz="0" w:space="0" w:color="auto"/>
        <w:bottom w:val="none" w:sz="0" w:space="0" w:color="auto"/>
        <w:right w:val="none" w:sz="0" w:space="0" w:color="auto"/>
      </w:divBdr>
    </w:div>
    <w:div w:id="577403013">
      <w:bodyDiv w:val="1"/>
      <w:marLeft w:val="0"/>
      <w:marRight w:val="0"/>
      <w:marTop w:val="0"/>
      <w:marBottom w:val="0"/>
      <w:divBdr>
        <w:top w:val="none" w:sz="0" w:space="0" w:color="auto"/>
        <w:left w:val="none" w:sz="0" w:space="0" w:color="auto"/>
        <w:bottom w:val="none" w:sz="0" w:space="0" w:color="auto"/>
        <w:right w:val="none" w:sz="0" w:space="0" w:color="auto"/>
      </w:divBdr>
    </w:div>
    <w:div w:id="578901270">
      <w:bodyDiv w:val="1"/>
      <w:marLeft w:val="0"/>
      <w:marRight w:val="0"/>
      <w:marTop w:val="0"/>
      <w:marBottom w:val="0"/>
      <w:divBdr>
        <w:top w:val="none" w:sz="0" w:space="0" w:color="auto"/>
        <w:left w:val="none" w:sz="0" w:space="0" w:color="auto"/>
        <w:bottom w:val="none" w:sz="0" w:space="0" w:color="auto"/>
        <w:right w:val="none" w:sz="0" w:space="0" w:color="auto"/>
      </w:divBdr>
    </w:div>
    <w:div w:id="585266496">
      <w:bodyDiv w:val="1"/>
      <w:marLeft w:val="0"/>
      <w:marRight w:val="0"/>
      <w:marTop w:val="0"/>
      <w:marBottom w:val="0"/>
      <w:divBdr>
        <w:top w:val="none" w:sz="0" w:space="0" w:color="auto"/>
        <w:left w:val="none" w:sz="0" w:space="0" w:color="auto"/>
        <w:bottom w:val="none" w:sz="0" w:space="0" w:color="auto"/>
        <w:right w:val="none" w:sz="0" w:space="0" w:color="auto"/>
      </w:divBdr>
    </w:div>
    <w:div w:id="590359760">
      <w:bodyDiv w:val="1"/>
      <w:marLeft w:val="0"/>
      <w:marRight w:val="0"/>
      <w:marTop w:val="0"/>
      <w:marBottom w:val="0"/>
      <w:divBdr>
        <w:top w:val="none" w:sz="0" w:space="0" w:color="auto"/>
        <w:left w:val="none" w:sz="0" w:space="0" w:color="auto"/>
        <w:bottom w:val="none" w:sz="0" w:space="0" w:color="auto"/>
        <w:right w:val="none" w:sz="0" w:space="0" w:color="auto"/>
      </w:divBdr>
    </w:div>
    <w:div w:id="591478196">
      <w:bodyDiv w:val="1"/>
      <w:marLeft w:val="0"/>
      <w:marRight w:val="0"/>
      <w:marTop w:val="0"/>
      <w:marBottom w:val="0"/>
      <w:divBdr>
        <w:top w:val="none" w:sz="0" w:space="0" w:color="auto"/>
        <w:left w:val="none" w:sz="0" w:space="0" w:color="auto"/>
        <w:bottom w:val="none" w:sz="0" w:space="0" w:color="auto"/>
        <w:right w:val="none" w:sz="0" w:space="0" w:color="auto"/>
      </w:divBdr>
    </w:div>
    <w:div w:id="601189925">
      <w:bodyDiv w:val="1"/>
      <w:marLeft w:val="0"/>
      <w:marRight w:val="0"/>
      <w:marTop w:val="0"/>
      <w:marBottom w:val="0"/>
      <w:divBdr>
        <w:top w:val="none" w:sz="0" w:space="0" w:color="auto"/>
        <w:left w:val="none" w:sz="0" w:space="0" w:color="auto"/>
        <w:bottom w:val="none" w:sz="0" w:space="0" w:color="auto"/>
        <w:right w:val="none" w:sz="0" w:space="0" w:color="auto"/>
      </w:divBdr>
    </w:div>
    <w:div w:id="605314363">
      <w:bodyDiv w:val="1"/>
      <w:marLeft w:val="0"/>
      <w:marRight w:val="0"/>
      <w:marTop w:val="0"/>
      <w:marBottom w:val="0"/>
      <w:divBdr>
        <w:top w:val="none" w:sz="0" w:space="0" w:color="auto"/>
        <w:left w:val="none" w:sz="0" w:space="0" w:color="auto"/>
        <w:bottom w:val="none" w:sz="0" w:space="0" w:color="auto"/>
        <w:right w:val="none" w:sz="0" w:space="0" w:color="auto"/>
      </w:divBdr>
    </w:div>
    <w:div w:id="612715504">
      <w:bodyDiv w:val="1"/>
      <w:marLeft w:val="0"/>
      <w:marRight w:val="0"/>
      <w:marTop w:val="0"/>
      <w:marBottom w:val="0"/>
      <w:divBdr>
        <w:top w:val="none" w:sz="0" w:space="0" w:color="auto"/>
        <w:left w:val="none" w:sz="0" w:space="0" w:color="auto"/>
        <w:bottom w:val="none" w:sz="0" w:space="0" w:color="auto"/>
        <w:right w:val="none" w:sz="0" w:space="0" w:color="auto"/>
      </w:divBdr>
      <w:divsChild>
        <w:div w:id="744838349">
          <w:marLeft w:val="360"/>
          <w:marRight w:val="0"/>
          <w:marTop w:val="72"/>
          <w:marBottom w:val="72"/>
          <w:divBdr>
            <w:top w:val="none" w:sz="0" w:space="0" w:color="auto"/>
            <w:left w:val="none" w:sz="0" w:space="0" w:color="auto"/>
            <w:bottom w:val="none" w:sz="0" w:space="0" w:color="auto"/>
            <w:right w:val="none" w:sz="0" w:space="0" w:color="auto"/>
          </w:divBdr>
        </w:div>
        <w:div w:id="1866208548">
          <w:marLeft w:val="360"/>
          <w:marRight w:val="0"/>
          <w:marTop w:val="0"/>
          <w:marBottom w:val="72"/>
          <w:divBdr>
            <w:top w:val="none" w:sz="0" w:space="0" w:color="auto"/>
            <w:left w:val="none" w:sz="0" w:space="0" w:color="auto"/>
            <w:bottom w:val="none" w:sz="0" w:space="0" w:color="auto"/>
            <w:right w:val="none" w:sz="0" w:space="0" w:color="auto"/>
          </w:divBdr>
        </w:div>
      </w:divsChild>
    </w:div>
    <w:div w:id="635795190">
      <w:bodyDiv w:val="1"/>
      <w:marLeft w:val="0"/>
      <w:marRight w:val="0"/>
      <w:marTop w:val="0"/>
      <w:marBottom w:val="0"/>
      <w:divBdr>
        <w:top w:val="none" w:sz="0" w:space="0" w:color="auto"/>
        <w:left w:val="none" w:sz="0" w:space="0" w:color="auto"/>
        <w:bottom w:val="none" w:sz="0" w:space="0" w:color="auto"/>
        <w:right w:val="none" w:sz="0" w:space="0" w:color="auto"/>
      </w:divBdr>
    </w:div>
    <w:div w:id="644508892">
      <w:bodyDiv w:val="1"/>
      <w:marLeft w:val="0"/>
      <w:marRight w:val="0"/>
      <w:marTop w:val="0"/>
      <w:marBottom w:val="0"/>
      <w:divBdr>
        <w:top w:val="none" w:sz="0" w:space="0" w:color="auto"/>
        <w:left w:val="none" w:sz="0" w:space="0" w:color="auto"/>
        <w:bottom w:val="none" w:sz="0" w:space="0" w:color="auto"/>
        <w:right w:val="none" w:sz="0" w:space="0" w:color="auto"/>
      </w:divBdr>
    </w:div>
    <w:div w:id="650985361">
      <w:bodyDiv w:val="1"/>
      <w:marLeft w:val="0"/>
      <w:marRight w:val="0"/>
      <w:marTop w:val="0"/>
      <w:marBottom w:val="0"/>
      <w:divBdr>
        <w:top w:val="none" w:sz="0" w:space="0" w:color="auto"/>
        <w:left w:val="none" w:sz="0" w:space="0" w:color="auto"/>
        <w:bottom w:val="none" w:sz="0" w:space="0" w:color="auto"/>
        <w:right w:val="none" w:sz="0" w:space="0" w:color="auto"/>
      </w:divBdr>
    </w:div>
    <w:div w:id="669647610">
      <w:bodyDiv w:val="1"/>
      <w:marLeft w:val="0"/>
      <w:marRight w:val="0"/>
      <w:marTop w:val="0"/>
      <w:marBottom w:val="0"/>
      <w:divBdr>
        <w:top w:val="none" w:sz="0" w:space="0" w:color="auto"/>
        <w:left w:val="none" w:sz="0" w:space="0" w:color="auto"/>
        <w:bottom w:val="none" w:sz="0" w:space="0" w:color="auto"/>
        <w:right w:val="none" w:sz="0" w:space="0" w:color="auto"/>
      </w:divBdr>
    </w:div>
    <w:div w:id="685599910">
      <w:bodyDiv w:val="1"/>
      <w:marLeft w:val="0"/>
      <w:marRight w:val="0"/>
      <w:marTop w:val="0"/>
      <w:marBottom w:val="0"/>
      <w:divBdr>
        <w:top w:val="none" w:sz="0" w:space="0" w:color="auto"/>
        <w:left w:val="none" w:sz="0" w:space="0" w:color="auto"/>
        <w:bottom w:val="none" w:sz="0" w:space="0" w:color="auto"/>
        <w:right w:val="none" w:sz="0" w:space="0" w:color="auto"/>
      </w:divBdr>
    </w:div>
    <w:div w:id="686567412">
      <w:bodyDiv w:val="1"/>
      <w:marLeft w:val="0"/>
      <w:marRight w:val="0"/>
      <w:marTop w:val="0"/>
      <w:marBottom w:val="0"/>
      <w:divBdr>
        <w:top w:val="none" w:sz="0" w:space="0" w:color="auto"/>
        <w:left w:val="none" w:sz="0" w:space="0" w:color="auto"/>
        <w:bottom w:val="none" w:sz="0" w:space="0" w:color="auto"/>
        <w:right w:val="none" w:sz="0" w:space="0" w:color="auto"/>
      </w:divBdr>
    </w:div>
    <w:div w:id="692191530">
      <w:bodyDiv w:val="1"/>
      <w:marLeft w:val="0"/>
      <w:marRight w:val="0"/>
      <w:marTop w:val="0"/>
      <w:marBottom w:val="0"/>
      <w:divBdr>
        <w:top w:val="none" w:sz="0" w:space="0" w:color="auto"/>
        <w:left w:val="none" w:sz="0" w:space="0" w:color="auto"/>
        <w:bottom w:val="none" w:sz="0" w:space="0" w:color="auto"/>
        <w:right w:val="none" w:sz="0" w:space="0" w:color="auto"/>
      </w:divBdr>
    </w:div>
    <w:div w:id="697775393">
      <w:bodyDiv w:val="1"/>
      <w:marLeft w:val="0"/>
      <w:marRight w:val="0"/>
      <w:marTop w:val="0"/>
      <w:marBottom w:val="0"/>
      <w:divBdr>
        <w:top w:val="none" w:sz="0" w:space="0" w:color="auto"/>
        <w:left w:val="none" w:sz="0" w:space="0" w:color="auto"/>
        <w:bottom w:val="none" w:sz="0" w:space="0" w:color="auto"/>
        <w:right w:val="none" w:sz="0" w:space="0" w:color="auto"/>
      </w:divBdr>
    </w:div>
    <w:div w:id="698746885">
      <w:bodyDiv w:val="1"/>
      <w:marLeft w:val="0"/>
      <w:marRight w:val="0"/>
      <w:marTop w:val="0"/>
      <w:marBottom w:val="0"/>
      <w:divBdr>
        <w:top w:val="none" w:sz="0" w:space="0" w:color="auto"/>
        <w:left w:val="none" w:sz="0" w:space="0" w:color="auto"/>
        <w:bottom w:val="none" w:sz="0" w:space="0" w:color="auto"/>
        <w:right w:val="none" w:sz="0" w:space="0" w:color="auto"/>
      </w:divBdr>
    </w:div>
    <w:div w:id="704872378">
      <w:bodyDiv w:val="1"/>
      <w:marLeft w:val="0"/>
      <w:marRight w:val="0"/>
      <w:marTop w:val="0"/>
      <w:marBottom w:val="0"/>
      <w:divBdr>
        <w:top w:val="none" w:sz="0" w:space="0" w:color="auto"/>
        <w:left w:val="none" w:sz="0" w:space="0" w:color="auto"/>
        <w:bottom w:val="none" w:sz="0" w:space="0" w:color="auto"/>
        <w:right w:val="none" w:sz="0" w:space="0" w:color="auto"/>
      </w:divBdr>
    </w:div>
    <w:div w:id="710108112">
      <w:bodyDiv w:val="1"/>
      <w:marLeft w:val="0"/>
      <w:marRight w:val="0"/>
      <w:marTop w:val="0"/>
      <w:marBottom w:val="0"/>
      <w:divBdr>
        <w:top w:val="none" w:sz="0" w:space="0" w:color="auto"/>
        <w:left w:val="none" w:sz="0" w:space="0" w:color="auto"/>
        <w:bottom w:val="none" w:sz="0" w:space="0" w:color="auto"/>
        <w:right w:val="none" w:sz="0" w:space="0" w:color="auto"/>
      </w:divBdr>
    </w:div>
    <w:div w:id="717125819">
      <w:bodyDiv w:val="1"/>
      <w:marLeft w:val="0"/>
      <w:marRight w:val="0"/>
      <w:marTop w:val="0"/>
      <w:marBottom w:val="0"/>
      <w:divBdr>
        <w:top w:val="none" w:sz="0" w:space="0" w:color="auto"/>
        <w:left w:val="none" w:sz="0" w:space="0" w:color="auto"/>
        <w:bottom w:val="none" w:sz="0" w:space="0" w:color="auto"/>
        <w:right w:val="none" w:sz="0" w:space="0" w:color="auto"/>
      </w:divBdr>
    </w:div>
    <w:div w:id="731925854">
      <w:bodyDiv w:val="1"/>
      <w:marLeft w:val="0"/>
      <w:marRight w:val="0"/>
      <w:marTop w:val="0"/>
      <w:marBottom w:val="0"/>
      <w:divBdr>
        <w:top w:val="none" w:sz="0" w:space="0" w:color="auto"/>
        <w:left w:val="none" w:sz="0" w:space="0" w:color="auto"/>
        <w:bottom w:val="none" w:sz="0" w:space="0" w:color="auto"/>
        <w:right w:val="none" w:sz="0" w:space="0" w:color="auto"/>
      </w:divBdr>
    </w:div>
    <w:div w:id="736632718">
      <w:bodyDiv w:val="1"/>
      <w:marLeft w:val="0"/>
      <w:marRight w:val="0"/>
      <w:marTop w:val="0"/>
      <w:marBottom w:val="0"/>
      <w:divBdr>
        <w:top w:val="none" w:sz="0" w:space="0" w:color="auto"/>
        <w:left w:val="none" w:sz="0" w:space="0" w:color="auto"/>
        <w:bottom w:val="none" w:sz="0" w:space="0" w:color="auto"/>
        <w:right w:val="none" w:sz="0" w:space="0" w:color="auto"/>
      </w:divBdr>
    </w:div>
    <w:div w:id="748767991">
      <w:bodyDiv w:val="1"/>
      <w:marLeft w:val="0"/>
      <w:marRight w:val="0"/>
      <w:marTop w:val="0"/>
      <w:marBottom w:val="0"/>
      <w:divBdr>
        <w:top w:val="none" w:sz="0" w:space="0" w:color="auto"/>
        <w:left w:val="none" w:sz="0" w:space="0" w:color="auto"/>
        <w:bottom w:val="none" w:sz="0" w:space="0" w:color="auto"/>
        <w:right w:val="none" w:sz="0" w:space="0" w:color="auto"/>
      </w:divBdr>
    </w:div>
    <w:div w:id="783615268">
      <w:bodyDiv w:val="1"/>
      <w:marLeft w:val="0"/>
      <w:marRight w:val="0"/>
      <w:marTop w:val="0"/>
      <w:marBottom w:val="0"/>
      <w:divBdr>
        <w:top w:val="none" w:sz="0" w:space="0" w:color="auto"/>
        <w:left w:val="none" w:sz="0" w:space="0" w:color="auto"/>
        <w:bottom w:val="none" w:sz="0" w:space="0" w:color="auto"/>
        <w:right w:val="none" w:sz="0" w:space="0" w:color="auto"/>
      </w:divBdr>
    </w:div>
    <w:div w:id="783697106">
      <w:bodyDiv w:val="1"/>
      <w:marLeft w:val="0"/>
      <w:marRight w:val="0"/>
      <w:marTop w:val="0"/>
      <w:marBottom w:val="0"/>
      <w:divBdr>
        <w:top w:val="none" w:sz="0" w:space="0" w:color="auto"/>
        <w:left w:val="none" w:sz="0" w:space="0" w:color="auto"/>
        <w:bottom w:val="none" w:sz="0" w:space="0" w:color="auto"/>
        <w:right w:val="none" w:sz="0" w:space="0" w:color="auto"/>
      </w:divBdr>
    </w:div>
    <w:div w:id="785546650">
      <w:bodyDiv w:val="1"/>
      <w:marLeft w:val="0"/>
      <w:marRight w:val="0"/>
      <w:marTop w:val="0"/>
      <w:marBottom w:val="0"/>
      <w:divBdr>
        <w:top w:val="none" w:sz="0" w:space="0" w:color="auto"/>
        <w:left w:val="none" w:sz="0" w:space="0" w:color="auto"/>
        <w:bottom w:val="none" w:sz="0" w:space="0" w:color="auto"/>
        <w:right w:val="none" w:sz="0" w:space="0" w:color="auto"/>
      </w:divBdr>
    </w:div>
    <w:div w:id="790823532">
      <w:bodyDiv w:val="1"/>
      <w:marLeft w:val="0"/>
      <w:marRight w:val="0"/>
      <w:marTop w:val="0"/>
      <w:marBottom w:val="0"/>
      <w:divBdr>
        <w:top w:val="none" w:sz="0" w:space="0" w:color="auto"/>
        <w:left w:val="none" w:sz="0" w:space="0" w:color="auto"/>
        <w:bottom w:val="none" w:sz="0" w:space="0" w:color="auto"/>
        <w:right w:val="none" w:sz="0" w:space="0" w:color="auto"/>
      </w:divBdr>
    </w:div>
    <w:div w:id="791442373">
      <w:bodyDiv w:val="1"/>
      <w:marLeft w:val="0"/>
      <w:marRight w:val="0"/>
      <w:marTop w:val="0"/>
      <w:marBottom w:val="0"/>
      <w:divBdr>
        <w:top w:val="none" w:sz="0" w:space="0" w:color="auto"/>
        <w:left w:val="none" w:sz="0" w:space="0" w:color="auto"/>
        <w:bottom w:val="none" w:sz="0" w:space="0" w:color="auto"/>
        <w:right w:val="none" w:sz="0" w:space="0" w:color="auto"/>
      </w:divBdr>
    </w:div>
    <w:div w:id="794374582">
      <w:bodyDiv w:val="1"/>
      <w:marLeft w:val="0"/>
      <w:marRight w:val="0"/>
      <w:marTop w:val="0"/>
      <w:marBottom w:val="0"/>
      <w:divBdr>
        <w:top w:val="none" w:sz="0" w:space="0" w:color="auto"/>
        <w:left w:val="none" w:sz="0" w:space="0" w:color="auto"/>
        <w:bottom w:val="none" w:sz="0" w:space="0" w:color="auto"/>
        <w:right w:val="none" w:sz="0" w:space="0" w:color="auto"/>
      </w:divBdr>
    </w:div>
    <w:div w:id="810945532">
      <w:bodyDiv w:val="1"/>
      <w:marLeft w:val="0"/>
      <w:marRight w:val="0"/>
      <w:marTop w:val="0"/>
      <w:marBottom w:val="0"/>
      <w:divBdr>
        <w:top w:val="none" w:sz="0" w:space="0" w:color="auto"/>
        <w:left w:val="none" w:sz="0" w:space="0" w:color="auto"/>
        <w:bottom w:val="none" w:sz="0" w:space="0" w:color="auto"/>
        <w:right w:val="none" w:sz="0" w:space="0" w:color="auto"/>
      </w:divBdr>
    </w:div>
    <w:div w:id="870804307">
      <w:bodyDiv w:val="1"/>
      <w:marLeft w:val="0"/>
      <w:marRight w:val="0"/>
      <w:marTop w:val="0"/>
      <w:marBottom w:val="0"/>
      <w:divBdr>
        <w:top w:val="none" w:sz="0" w:space="0" w:color="auto"/>
        <w:left w:val="none" w:sz="0" w:space="0" w:color="auto"/>
        <w:bottom w:val="none" w:sz="0" w:space="0" w:color="auto"/>
        <w:right w:val="none" w:sz="0" w:space="0" w:color="auto"/>
      </w:divBdr>
    </w:div>
    <w:div w:id="885142616">
      <w:bodyDiv w:val="1"/>
      <w:marLeft w:val="0"/>
      <w:marRight w:val="0"/>
      <w:marTop w:val="0"/>
      <w:marBottom w:val="0"/>
      <w:divBdr>
        <w:top w:val="none" w:sz="0" w:space="0" w:color="auto"/>
        <w:left w:val="none" w:sz="0" w:space="0" w:color="auto"/>
        <w:bottom w:val="none" w:sz="0" w:space="0" w:color="auto"/>
        <w:right w:val="none" w:sz="0" w:space="0" w:color="auto"/>
      </w:divBdr>
    </w:div>
    <w:div w:id="897472067">
      <w:bodyDiv w:val="1"/>
      <w:marLeft w:val="0"/>
      <w:marRight w:val="0"/>
      <w:marTop w:val="0"/>
      <w:marBottom w:val="0"/>
      <w:divBdr>
        <w:top w:val="none" w:sz="0" w:space="0" w:color="auto"/>
        <w:left w:val="none" w:sz="0" w:space="0" w:color="auto"/>
        <w:bottom w:val="none" w:sz="0" w:space="0" w:color="auto"/>
        <w:right w:val="none" w:sz="0" w:space="0" w:color="auto"/>
      </w:divBdr>
    </w:div>
    <w:div w:id="902528581">
      <w:bodyDiv w:val="1"/>
      <w:marLeft w:val="0"/>
      <w:marRight w:val="0"/>
      <w:marTop w:val="0"/>
      <w:marBottom w:val="0"/>
      <w:divBdr>
        <w:top w:val="none" w:sz="0" w:space="0" w:color="auto"/>
        <w:left w:val="none" w:sz="0" w:space="0" w:color="auto"/>
        <w:bottom w:val="none" w:sz="0" w:space="0" w:color="auto"/>
        <w:right w:val="none" w:sz="0" w:space="0" w:color="auto"/>
      </w:divBdr>
    </w:div>
    <w:div w:id="928083396">
      <w:bodyDiv w:val="1"/>
      <w:marLeft w:val="0"/>
      <w:marRight w:val="0"/>
      <w:marTop w:val="0"/>
      <w:marBottom w:val="0"/>
      <w:divBdr>
        <w:top w:val="none" w:sz="0" w:space="0" w:color="auto"/>
        <w:left w:val="none" w:sz="0" w:space="0" w:color="auto"/>
        <w:bottom w:val="none" w:sz="0" w:space="0" w:color="auto"/>
        <w:right w:val="none" w:sz="0" w:space="0" w:color="auto"/>
      </w:divBdr>
    </w:div>
    <w:div w:id="937517305">
      <w:bodyDiv w:val="1"/>
      <w:marLeft w:val="0"/>
      <w:marRight w:val="0"/>
      <w:marTop w:val="0"/>
      <w:marBottom w:val="0"/>
      <w:divBdr>
        <w:top w:val="none" w:sz="0" w:space="0" w:color="auto"/>
        <w:left w:val="none" w:sz="0" w:space="0" w:color="auto"/>
        <w:bottom w:val="none" w:sz="0" w:space="0" w:color="auto"/>
        <w:right w:val="none" w:sz="0" w:space="0" w:color="auto"/>
      </w:divBdr>
    </w:div>
    <w:div w:id="941110971">
      <w:bodyDiv w:val="1"/>
      <w:marLeft w:val="0"/>
      <w:marRight w:val="0"/>
      <w:marTop w:val="0"/>
      <w:marBottom w:val="0"/>
      <w:divBdr>
        <w:top w:val="none" w:sz="0" w:space="0" w:color="auto"/>
        <w:left w:val="none" w:sz="0" w:space="0" w:color="auto"/>
        <w:bottom w:val="none" w:sz="0" w:space="0" w:color="auto"/>
        <w:right w:val="none" w:sz="0" w:space="0" w:color="auto"/>
      </w:divBdr>
    </w:div>
    <w:div w:id="947390480">
      <w:bodyDiv w:val="1"/>
      <w:marLeft w:val="0"/>
      <w:marRight w:val="0"/>
      <w:marTop w:val="0"/>
      <w:marBottom w:val="0"/>
      <w:divBdr>
        <w:top w:val="none" w:sz="0" w:space="0" w:color="auto"/>
        <w:left w:val="none" w:sz="0" w:space="0" w:color="auto"/>
        <w:bottom w:val="none" w:sz="0" w:space="0" w:color="auto"/>
        <w:right w:val="none" w:sz="0" w:space="0" w:color="auto"/>
      </w:divBdr>
    </w:div>
    <w:div w:id="989017102">
      <w:bodyDiv w:val="1"/>
      <w:marLeft w:val="0"/>
      <w:marRight w:val="0"/>
      <w:marTop w:val="0"/>
      <w:marBottom w:val="0"/>
      <w:divBdr>
        <w:top w:val="none" w:sz="0" w:space="0" w:color="auto"/>
        <w:left w:val="none" w:sz="0" w:space="0" w:color="auto"/>
        <w:bottom w:val="none" w:sz="0" w:space="0" w:color="auto"/>
        <w:right w:val="none" w:sz="0" w:space="0" w:color="auto"/>
      </w:divBdr>
    </w:div>
    <w:div w:id="995492188">
      <w:bodyDiv w:val="1"/>
      <w:marLeft w:val="0"/>
      <w:marRight w:val="0"/>
      <w:marTop w:val="0"/>
      <w:marBottom w:val="0"/>
      <w:divBdr>
        <w:top w:val="none" w:sz="0" w:space="0" w:color="auto"/>
        <w:left w:val="none" w:sz="0" w:space="0" w:color="auto"/>
        <w:bottom w:val="none" w:sz="0" w:space="0" w:color="auto"/>
        <w:right w:val="none" w:sz="0" w:space="0" w:color="auto"/>
      </w:divBdr>
    </w:div>
    <w:div w:id="1020208029">
      <w:bodyDiv w:val="1"/>
      <w:marLeft w:val="0"/>
      <w:marRight w:val="0"/>
      <w:marTop w:val="0"/>
      <w:marBottom w:val="0"/>
      <w:divBdr>
        <w:top w:val="none" w:sz="0" w:space="0" w:color="auto"/>
        <w:left w:val="none" w:sz="0" w:space="0" w:color="auto"/>
        <w:bottom w:val="none" w:sz="0" w:space="0" w:color="auto"/>
        <w:right w:val="none" w:sz="0" w:space="0" w:color="auto"/>
      </w:divBdr>
    </w:div>
    <w:div w:id="1033337524">
      <w:bodyDiv w:val="1"/>
      <w:marLeft w:val="0"/>
      <w:marRight w:val="0"/>
      <w:marTop w:val="0"/>
      <w:marBottom w:val="0"/>
      <w:divBdr>
        <w:top w:val="none" w:sz="0" w:space="0" w:color="auto"/>
        <w:left w:val="none" w:sz="0" w:space="0" w:color="auto"/>
        <w:bottom w:val="none" w:sz="0" w:space="0" w:color="auto"/>
        <w:right w:val="none" w:sz="0" w:space="0" w:color="auto"/>
      </w:divBdr>
      <w:divsChild>
        <w:div w:id="2094739106">
          <w:marLeft w:val="0"/>
          <w:marRight w:val="0"/>
          <w:marTop w:val="0"/>
          <w:marBottom w:val="240"/>
          <w:divBdr>
            <w:top w:val="none" w:sz="0" w:space="0" w:color="auto"/>
            <w:left w:val="none" w:sz="0" w:space="0" w:color="auto"/>
            <w:bottom w:val="none" w:sz="0" w:space="0" w:color="auto"/>
            <w:right w:val="none" w:sz="0" w:space="0" w:color="auto"/>
          </w:divBdr>
          <w:divsChild>
            <w:div w:id="49041992">
              <w:marLeft w:val="0"/>
              <w:marRight w:val="0"/>
              <w:marTop w:val="72"/>
              <w:marBottom w:val="0"/>
              <w:divBdr>
                <w:top w:val="none" w:sz="0" w:space="0" w:color="auto"/>
                <w:left w:val="none" w:sz="0" w:space="0" w:color="auto"/>
                <w:bottom w:val="none" w:sz="0" w:space="0" w:color="auto"/>
                <w:right w:val="none" w:sz="0" w:space="0" w:color="auto"/>
              </w:divBdr>
            </w:div>
            <w:div w:id="728304788">
              <w:marLeft w:val="0"/>
              <w:marRight w:val="0"/>
              <w:marTop w:val="72"/>
              <w:marBottom w:val="0"/>
              <w:divBdr>
                <w:top w:val="none" w:sz="0" w:space="0" w:color="auto"/>
                <w:left w:val="none" w:sz="0" w:space="0" w:color="auto"/>
                <w:bottom w:val="none" w:sz="0" w:space="0" w:color="auto"/>
                <w:right w:val="none" w:sz="0" w:space="0" w:color="auto"/>
              </w:divBdr>
            </w:div>
            <w:div w:id="288318248">
              <w:marLeft w:val="0"/>
              <w:marRight w:val="0"/>
              <w:marTop w:val="72"/>
              <w:marBottom w:val="0"/>
              <w:divBdr>
                <w:top w:val="none" w:sz="0" w:space="0" w:color="auto"/>
                <w:left w:val="none" w:sz="0" w:space="0" w:color="auto"/>
                <w:bottom w:val="none" w:sz="0" w:space="0" w:color="auto"/>
                <w:right w:val="none" w:sz="0" w:space="0" w:color="auto"/>
              </w:divBdr>
            </w:div>
            <w:div w:id="1218123104">
              <w:marLeft w:val="0"/>
              <w:marRight w:val="0"/>
              <w:marTop w:val="72"/>
              <w:marBottom w:val="0"/>
              <w:divBdr>
                <w:top w:val="none" w:sz="0" w:space="0" w:color="auto"/>
                <w:left w:val="none" w:sz="0" w:space="0" w:color="auto"/>
                <w:bottom w:val="none" w:sz="0" w:space="0" w:color="auto"/>
                <w:right w:val="none" w:sz="0" w:space="0" w:color="auto"/>
              </w:divBdr>
              <w:divsChild>
                <w:div w:id="757017423">
                  <w:marLeft w:val="360"/>
                  <w:marRight w:val="0"/>
                  <w:marTop w:val="72"/>
                  <w:marBottom w:val="72"/>
                  <w:divBdr>
                    <w:top w:val="none" w:sz="0" w:space="0" w:color="auto"/>
                    <w:left w:val="none" w:sz="0" w:space="0" w:color="auto"/>
                    <w:bottom w:val="none" w:sz="0" w:space="0" w:color="auto"/>
                    <w:right w:val="none" w:sz="0" w:space="0" w:color="auto"/>
                  </w:divBdr>
                </w:div>
                <w:div w:id="2062554737">
                  <w:marLeft w:val="360"/>
                  <w:marRight w:val="0"/>
                  <w:marTop w:val="0"/>
                  <w:marBottom w:val="72"/>
                  <w:divBdr>
                    <w:top w:val="none" w:sz="0" w:space="0" w:color="auto"/>
                    <w:left w:val="none" w:sz="0" w:space="0" w:color="auto"/>
                    <w:bottom w:val="none" w:sz="0" w:space="0" w:color="auto"/>
                    <w:right w:val="none" w:sz="0" w:space="0" w:color="auto"/>
                  </w:divBdr>
                </w:div>
                <w:div w:id="14965705">
                  <w:marLeft w:val="360"/>
                  <w:marRight w:val="0"/>
                  <w:marTop w:val="0"/>
                  <w:marBottom w:val="72"/>
                  <w:divBdr>
                    <w:top w:val="none" w:sz="0" w:space="0" w:color="auto"/>
                    <w:left w:val="none" w:sz="0" w:space="0" w:color="auto"/>
                    <w:bottom w:val="none" w:sz="0" w:space="0" w:color="auto"/>
                    <w:right w:val="none" w:sz="0" w:space="0" w:color="auto"/>
                  </w:divBdr>
                </w:div>
                <w:div w:id="1106582572">
                  <w:marLeft w:val="360"/>
                  <w:marRight w:val="0"/>
                  <w:marTop w:val="0"/>
                  <w:marBottom w:val="72"/>
                  <w:divBdr>
                    <w:top w:val="none" w:sz="0" w:space="0" w:color="auto"/>
                    <w:left w:val="none" w:sz="0" w:space="0" w:color="auto"/>
                    <w:bottom w:val="none" w:sz="0" w:space="0" w:color="auto"/>
                    <w:right w:val="none" w:sz="0" w:space="0" w:color="auto"/>
                  </w:divBdr>
                </w:div>
              </w:divsChild>
            </w:div>
            <w:div w:id="565459567">
              <w:marLeft w:val="0"/>
              <w:marRight w:val="0"/>
              <w:marTop w:val="72"/>
              <w:marBottom w:val="0"/>
              <w:divBdr>
                <w:top w:val="none" w:sz="0" w:space="0" w:color="auto"/>
                <w:left w:val="none" w:sz="0" w:space="0" w:color="auto"/>
                <w:bottom w:val="none" w:sz="0" w:space="0" w:color="auto"/>
                <w:right w:val="none" w:sz="0" w:space="0" w:color="auto"/>
              </w:divBdr>
            </w:div>
            <w:div w:id="1467357896">
              <w:marLeft w:val="0"/>
              <w:marRight w:val="0"/>
              <w:marTop w:val="72"/>
              <w:marBottom w:val="0"/>
              <w:divBdr>
                <w:top w:val="none" w:sz="0" w:space="0" w:color="auto"/>
                <w:left w:val="none" w:sz="0" w:space="0" w:color="auto"/>
                <w:bottom w:val="none" w:sz="0" w:space="0" w:color="auto"/>
                <w:right w:val="none" w:sz="0" w:space="0" w:color="auto"/>
              </w:divBdr>
            </w:div>
            <w:div w:id="2084989199">
              <w:marLeft w:val="0"/>
              <w:marRight w:val="0"/>
              <w:marTop w:val="72"/>
              <w:marBottom w:val="0"/>
              <w:divBdr>
                <w:top w:val="none" w:sz="0" w:space="0" w:color="auto"/>
                <w:left w:val="none" w:sz="0" w:space="0" w:color="auto"/>
                <w:bottom w:val="none" w:sz="0" w:space="0" w:color="auto"/>
                <w:right w:val="none" w:sz="0" w:space="0" w:color="auto"/>
              </w:divBdr>
            </w:div>
          </w:divsChild>
        </w:div>
        <w:div w:id="997416728">
          <w:marLeft w:val="0"/>
          <w:marRight w:val="0"/>
          <w:marTop w:val="0"/>
          <w:marBottom w:val="240"/>
          <w:divBdr>
            <w:top w:val="none" w:sz="0" w:space="0" w:color="auto"/>
            <w:left w:val="none" w:sz="0" w:space="0" w:color="auto"/>
            <w:bottom w:val="none" w:sz="0" w:space="0" w:color="auto"/>
            <w:right w:val="none" w:sz="0" w:space="0" w:color="auto"/>
          </w:divBdr>
          <w:divsChild>
            <w:div w:id="803043368">
              <w:marLeft w:val="0"/>
              <w:marRight w:val="0"/>
              <w:marTop w:val="72"/>
              <w:marBottom w:val="0"/>
              <w:divBdr>
                <w:top w:val="none" w:sz="0" w:space="0" w:color="auto"/>
                <w:left w:val="none" w:sz="0" w:space="0" w:color="auto"/>
                <w:bottom w:val="none" w:sz="0" w:space="0" w:color="auto"/>
                <w:right w:val="none" w:sz="0" w:space="0" w:color="auto"/>
              </w:divBdr>
              <w:divsChild>
                <w:div w:id="34933788">
                  <w:marLeft w:val="360"/>
                  <w:marRight w:val="0"/>
                  <w:marTop w:val="72"/>
                  <w:marBottom w:val="72"/>
                  <w:divBdr>
                    <w:top w:val="none" w:sz="0" w:space="0" w:color="auto"/>
                    <w:left w:val="none" w:sz="0" w:space="0" w:color="auto"/>
                    <w:bottom w:val="none" w:sz="0" w:space="0" w:color="auto"/>
                    <w:right w:val="none" w:sz="0" w:space="0" w:color="auto"/>
                  </w:divBdr>
                </w:div>
                <w:div w:id="523326583">
                  <w:marLeft w:val="360"/>
                  <w:marRight w:val="0"/>
                  <w:marTop w:val="0"/>
                  <w:marBottom w:val="72"/>
                  <w:divBdr>
                    <w:top w:val="none" w:sz="0" w:space="0" w:color="auto"/>
                    <w:left w:val="none" w:sz="0" w:space="0" w:color="auto"/>
                    <w:bottom w:val="none" w:sz="0" w:space="0" w:color="auto"/>
                    <w:right w:val="none" w:sz="0" w:space="0" w:color="auto"/>
                  </w:divBdr>
                </w:div>
                <w:div w:id="1906643410">
                  <w:marLeft w:val="360"/>
                  <w:marRight w:val="0"/>
                  <w:marTop w:val="0"/>
                  <w:marBottom w:val="72"/>
                  <w:divBdr>
                    <w:top w:val="none" w:sz="0" w:space="0" w:color="auto"/>
                    <w:left w:val="none" w:sz="0" w:space="0" w:color="auto"/>
                    <w:bottom w:val="none" w:sz="0" w:space="0" w:color="auto"/>
                    <w:right w:val="none" w:sz="0" w:space="0" w:color="auto"/>
                  </w:divBdr>
                </w:div>
              </w:divsChild>
            </w:div>
            <w:div w:id="339089936">
              <w:marLeft w:val="0"/>
              <w:marRight w:val="0"/>
              <w:marTop w:val="72"/>
              <w:marBottom w:val="0"/>
              <w:divBdr>
                <w:top w:val="none" w:sz="0" w:space="0" w:color="auto"/>
                <w:left w:val="none" w:sz="0" w:space="0" w:color="auto"/>
                <w:bottom w:val="none" w:sz="0" w:space="0" w:color="auto"/>
                <w:right w:val="none" w:sz="0" w:space="0" w:color="auto"/>
              </w:divBdr>
              <w:divsChild>
                <w:div w:id="1404259874">
                  <w:marLeft w:val="360"/>
                  <w:marRight w:val="0"/>
                  <w:marTop w:val="72"/>
                  <w:marBottom w:val="72"/>
                  <w:divBdr>
                    <w:top w:val="none" w:sz="0" w:space="0" w:color="auto"/>
                    <w:left w:val="none" w:sz="0" w:space="0" w:color="auto"/>
                    <w:bottom w:val="none" w:sz="0" w:space="0" w:color="auto"/>
                    <w:right w:val="none" w:sz="0" w:space="0" w:color="auto"/>
                  </w:divBdr>
                </w:div>
                <w:div w:id="127558275">
                  <w:marLeft w:val="360"/>
                  <w:marRight w:val="0"/>
                  <w:marTop w:val="0"/>
                  <w:marBottom w:val="72"/>
                  <w:divBdr>
                    <w:top w:val="none" w:sz="0" w:space="0" w:color="auto"/>
                    <w:left w:val="none" w:sz="0" w:space="0" w:color="auto"/>
                    <w:bottom w:val="none" w:sz="0" w:space="0" w:color="auto"/>
                    <w:right w:val="none" w:sz="0" w:space="0" w:color="auto"/>
                  </w:divBdr>
                </w:div>
                <w:div w:id="1678070975">
                  <w:marLeft w:val="360"/>
                  <w:marRight w:val="0"/>
                  <w:marTop w:val="0"/>
                  <w:marBottom w:val="72"/>
                  <w:divBdr>
                    <w:top w:val="none" w:sz="0" w:space="0" w:color="auto"/>
                    <w:left w:val="none" w:sz="0" w:space="0" w:color="auto"/>
                    <w:bottom w:val="none" w:sz="0" w:space="0" w:color="auto"/>
                    <w:right w:val="none" w:sz="0" w:space="0" w:color="auto"/>
                  </w:divBdr>
                </w:div>
                <w:div w:id="1047266685">
                  <w:marLeft w:val="360"/>
                  <w:marRight w:val="0"/>
                  <w:marTop w:val="0"/>
                  <w:marBottom w:val="72"/>
                  <w:divBdr>
                    <w:top w:val="none" w:sz="0" w:space="0" w:color="auto"/>
                    <w:left w:val="none" w:sz="0" w:space="0" w:color="auto"/>
                    <w:bottom w:val="none" w:sz="0" w:space="0" w:color="auto"/>
                    <w:right w:val="none" w:sz="0" w:space="0" w:color="auto"/>
                  </w:divBdr>
                </w:div>
              </w:divsChild>
            </w:div>
            <w:div w:id="1830779642">
              <w:marLeft w:val="0"/>
              <w:marRight w:val="0"/>
              <w:marTop w:val="72"/>
              <w:marBottom w:val="0"/>
              <w:divBdr>
                <w:top w:val="none" w:sz="0" w:space="0" w:color="auto"/>
                <w:left w:val="none" w:sz="0" w:space="0" w:color="auto"/>
                <w:bottom w:val="none" w:sz="0" w:space="0" w:color="auto"/>
                <w:right w:val="none" w:sz="0" w:space="0" w:color="auto"/>
              </w:divBdr>
            </w:div>
            <w:div w:id="1795445589">
              <w:marLeft w:val="0"/>
              <w:marRight w:val="0"/>
              <w:marTop w:val="72"/>
              <w:marBottom w:val="0"/>
              <w:divBdr>
                <w:top w:val="none" w:sz="0" w:space="0" w:color="auto"/>
                <w:left w:val="none" w:sz="0" w:space="0" w:color="auto"/>
                <w:bottom w:val="none" w:sz="0" w:space="0" w:color="auto"/>
                <w:right w:val="none" w:sz="0" w:space="0" w:color="auto"/>
              </w:divBdr>
            </w:div>
            <w:div w:id="236936368">
              <w:marLeft w:val="0"/>
              <w:marRight w:val="0"/>
              <w:marTop w:val="72"/>
              <w:marBottom w:val="0"/>
              <w:divBdr>
                <w:top w:val="none" w:sz="0" w:space="0" w:color="auto"/>
                <w:left w:val="none" w:sz="0" w:space="0" w:color="auto"/>
                <w:bottom w:val="none" w:sz="0" w:space="0" w:color="auto"/>
                <w:right w:val="none" w:sz="0" w:space="0" w:color="auto"/>
              </w:divBdr>
            </w:div>
            <w:div w:id="1111515141">
              <w:marLeft w:val="0"/>
              <w:marRight w:val="0"/>
              <w:marTop w:val="72"/>
              <w:marBottom w:val="0"/>
              <w:divBdr>
                <w:top w:val="none" w:sz="0" w:space="0" w:color="auto"/>
                <w:left w:val="none" w:sz="0" w:space="0" w:color="auto"/>
                <w:bottom w:val="none" w:sz="0" w:space="0" w:color="auto"/>
                <w:right w:val="none" w:sz="0" w:space="0" w:color="auto"/>
              </w:divBdr>
              <w:divsChild>
                <w:div w:id="2004696674">
                  <w:marLeft w:val="360"/>
                  <w:marRight w:val="0"/>
                  <w:marTop w:val="72"/>
                  <w:marBottom w:val="72"/>
                  <w:divBdr>
                    <w:top w:val="none" w:sz="0" w:space="0" w:color="auto"/>
                    <w:left w:val="none" w:sz="0" w:space="0" w:color="auto"/>
                    <w:bottom w:val="none" w:sz="0" w:space="0" w:color="auto"/>
                    <w:right w:val="none" w:sz="0" w:space="0" w:color="auto"/>
                  </w:divBdr>
                </w:div>
                <w:div w:id="2086104230">
                  <w:marLeft w:val="360"/>
                  <w:marRight w:val="0"/>
                  <w:marTop w:val="0"/>
                  <w:marBottom w:val="72"/>
                  <w:divBdr>
                    <w:top w:val="none" w:sz="0" w:space="0" w:color="auto"/>
                    <w:left w:val="none" w:sz="0" w:space="0" w:color="auto"/>
                    <w:bottom w:val="none" w:sz="0" w:space="0" w:color="auto"/>
                    <w:right w:val="none" w:sz="0" w:space="0" w:color="auto"/>
                  </w:divBdr>
                  <w:divsChild>
                    <w:div w:id="1505973326">
                      <w:marLeft w:val="360"/>
                      <w:marRight w:val="0"/>
                      <w:marTop w:val="0"/>
                      <w:marBottom w:val="0"/>
                      <w:divBdr>
                        <w:top w:val="none" w:sz="0" w:space="0" w:color="auto"/>
                        <w:left w:val="none" w:sz="0" w:space="0" w:color="auto"/>
                        <w:bottom w:val="none" w:sz="0" w:space="0" w:color="auto"/>
                        <w:right w:val="none" w:sz="0" w:space="0" w:color="auto"/>
                      </w:divBdr>
                    </w:div>
                    <w:div w:id="1742753294">
                      <w:marLeft w:val="360"/>
                      <w:marRight w:val="0"/>
                      <w:marTop w:val="0"/>
                      <w:marBottom w:val="0"/>
                      <w:divBdr>
                        <w:top w:val="none" w:sz="0" w:space="0" w:color="auto"/>
                        <w:left w:val="none" w:sz="0" w:space="0" w:color="auto"/>
                        <w:bottom w:val="none" w:sz="0" w:space="0" w:color="auto"/>
                        <w:right w:val="none" w:sz="0" w:space="0" w:color="auto"/>
                      </w:divBdr>
                    </w:div>
                  </w:divsChild>
                </w:div>
                <w:div w:id="1333602505">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 w:id="1053457893">
      <w:bodyDiv w:val="1"/>
      <w:marLeft w:val="0"/>
      <w:marRight w:val="0"/>
      <w:marTop w:val="0"/>
      <w:marBottom w:val="0"/>
      <w:divBdr>
        <w:top w:val="none" w:sz="0" w:space="0" w:color="auto"/>
        <w:left w:val="none" w:sz="0" w:space="0" w:color="auto"/>
        <w:bottom w:val="none" w:sz="0" w:space="0" w:color="auto"/>
        <w:right w:val="none" w:sz="0" w:space="0" w:color="auto"/>
      </w:divBdr>
    </w:div>
    <w:div w:id="1060129721">
      <w:bodyDiv w:val="1"/>
      <w:marLeft w:val="0"/>
      <w:marRight w:val="0"/>
      <w:marTop w:val="0"/>
      <w:marBottom w:val="0"/>
      <w:divBdr>
        <w:top w:val="none" w:sz="0" w:space="0" w:color="auto"/>
        <w:left w:val="none" w:sz="0" w:space="0" w:color="auto"/>
        <w:bottom w:val="none" w:sz="0" w:space="0" w:color="auto"/>
        <w:right w:val="none" w:sz="0" w:space="0" w:color="auto"/>
      </w:divBdr>
    </w:div>
    <w:div w:id="1062141956">
      <w:bodyDiv w:val="1"/>
      <w:marLeft w:val="0"/>
      <w:marRight w:val="0"/>
      <w:marTop w:val="0"/>
      <w:marBottom w:val="0"/>
      <w:divBdr>
        <w:top w:val="none" w:sz="0" w:space="0" w:color="auto"/>
        <w:left w:val="none" w:sz="0" w:space="0" w:color="auto"/>
        <w:bottom w:val="none" w:sz="0" w:space="0" w:color="auto"/>
        <w:right w:val="none" w:sz="0" w:space="0" w:color="auto"/>
      </w:divBdr>
    </w:div>
    <w:div w:id="1072120604">
      <w:bodyDiv w:val="1"/>
      <w:marLeft w:val="0"/>
      <w:marRight w:val="0"/>
      <w:marTop w:val="0"/>
      <w:marBottom w:val="0"/>
      <w:divBdr>
        <w:top w:val="none" w:sz="0" w:space="0" w:color="auto"/>
        <w:left w:val="none" w:sz="0" w:space="0" w:color="auto"/>
        <w:bottom w:val="none" w:sz="0" w:space="0" w:color="auto"/>
        <w:right w:val="none" w:sz="0" w:space="0" w:color="auto"/>
      </w:divBdr>
    </w:div>
    <w:div w:id="1073970928">
      <w:bodyDiv w:val="1"/>
      <w:marLeft w:val="0"/>
      <w:marRight w:val="0"/>
      <w:marTop w:val="0"/>
      <w:marBottom w:val="0"/>
      <w:divBdr>
        <w:top w:val="none" w:sz="0" w:space="0" w:color="auto"/>
        <w:left w:val="none" w:sz="0" w:space="0" w:color="auto"/>
        <w:bottom w:val="none" w:sz="0" w:space="0" w:color="auto"/>
        <w:right w:val="none" w:sz="0" w:space="0" w:color="auto"/>
      </w:divBdr>
    </w:div>
    <w:div w:id="1086537324">
      <w:bodyDiv w:val="1"/>
      <w:marLeft w:val="0"/>
      <w:marRight w:val="0"/>
      <w:marTop w:val="0"/>
      <w:marBottom w:val="0"/>
      <w:divBdr>
        <w:top w:val="none" w:sz="0" w:space="0" w:color="auto"/>
        <w:left w:val="none" w:sz="0" w:space="0" w:color="auto"/>
        <w:bottom w:val="none" w:sz="0" w:space="0" w:color="auto"/>
        <w:right w:val="none" w:sz="0" w:space="0" w:color="auto"/>
      </w:divBdr>
    </w:div>
    <w:div w:id="1095519591">
      <w:bodyDiv w:val="1"/>
      <w:marLeft w:val="0"/>
      <w:marRight w:val="0"/>
      <w:marTop w:val="0"/>
      <w:marBottom w:val="0"/>
      <w:divBdr>
        <w:top w:val="none" w:sz="0" w:space="0" w:color="auto"/>
        <w:left w:val="none" w:sz="0" w:space="0" w:color="auto"/>
        <w:bottom w:val="none" w:sz="0" w:space="0" w:color="auto"/>
        <w:right w:val="none" w:sz="0" w:space="0" w:color="auto"/>
      </w:divBdr>
    </w:div>
    <w:div w:id="1105804296">
      <w:bodyDiv w:val="1"/>
      <w:marLeft w:val="0"/>
      <w:marRight w:val="0"/>
      <w:marTop w:val="0"/>
      <w:marBottom w:val="0"/>
      <w:divBdr>
        <w:top w:val="none" w:sz="0" w:space="0" w:color="auto"/>
        <w:left w:val="none" w:sz="0" w:space="0" w:color="auto"/>
        <w:bottom w:val="none" w:sz="0" w:space="0" w:color="auto"/>
        <w:right w:val="none" w:sz="0" w:space="0" w:color="auto"/>
      </w:divBdr>
    </w:div>
    <w:div w:id="1120686716">
      <w:bodyDiv w:val="1"/>
      <w:marLeft w:val="0"/>
      <w:marRight w:val="0"/>
      <w:marTop w:val="0"/>
      <w:marBottom w:val="0"/>
      <w:divBdr>
        <w:top w:val="none" w:sz="0" w:space="0" w:color="auto"/>
        <w:left w:val="none" w:sz="0" w:space="0" w:color="auto"/>
        <w:bottom w:val="none" w:sz="0" w:space="0" w:color="auto"/>
        <w:right w:val="none" w:sz="0" w:space="0" w:color="auto"/>
      </w:divBdr>
    </w:div>
    <w:div w:id="1128551168">
      <w:bodyDiv w:val="1"/>
      <w:marLeft w:val="0"/>
      <w:marRight w:val="0"/>
      <w:marTop w:val="0"/>
      <w:marBottom w:val="0"/>
      <w:divBdr>
        <w:top w:val="none" w:sz="0" w:space="0" w:color="auto"/>
        <w:left w:val="none" w:sz="0" w:space="0" w:color="auto"/>
        <w:bottom w:val="none" w:sz="0" w:space="0" w:color="auto"/>
        <w:right w:val="none" w:sz="0" w:space="0" w:color="auto"/>
      </w:divBdr>
    </w:div>
    <w:div w:id="1137452109">
      <w:bodyDiv w:val="1"/>
      <w:marLeft w:val="0"/>
      <w:marRight w:val="0"/>
      <w:marTop w:val="0"/>
      <w:marBottom w:val="0"/>
      <w:divBdr>
        <w:top w:val="none" w:sz="0" w:space="0" w:color="auto"/>
        <w:left w:val="none" w:sz="0" w:space="0" w:color="auto"/>
        <w:bottom w:val="none" w:sz="0" w:space="0" w:color="auto"/>
        <w:right w:val="none" w:sz="0" w:space="0" w:color="auto"/>
      </w:divBdr>
    </w:div>
    <w:div w:id="1140458334">
      <w:bodyDiv w:val="1"/>
      <w:marLeft w:val="0"/>
      <w:marRight w:val="0"/>
      <w:marTop w:val="0"/>
      <w:marBottom w:val="0"/>
      <w:divBdr>
        <w:top w:val="none" w:sz="0" w:space="0" w:color="auto"/>
        <w:left w:val="none" w:sz="0" w:space="0" w:color="auto"/>
        <w:bottom w:val="none" w:sz="0" w:space="0" w:color="auto"/>
        <w:right w:val="none" w:sz="0" w:space="0" w:color="auto"/>
      </w:divBdr>
    </w:div>
    <w:div w:id="1178159424">
      <w:bodyDiv w:val="1"/>
      <w:marLeft w:val="0"/>
      <w:marRight w:val="0"/>
      <w:marTop w:val="0"/>
      <w:marBottom w:val="0"/>
      <w:divBdr>
        <w:top w:val="none" w:sz="0" w:space="0" w:color="auto"/>
        <w:left w:val="none" w:sz="0" w:space="0" w:color="auto"/>
        <w:bottom w:val="none" w:sz="0" w:space="0" w:color="auto"/>
        <w:right w:val="none" w:sz="0" w:space="0" w:color="auto"/>
      </w:divBdr>
    </w:div>
    <w:div w:id="1184977282">
      <w:bodyDiv w:val="1"/>
      <w:marLeft w:val="0"/>
      <w:marRight w:val="0"/>
      <w:marTop w:val="0"/>
      <w:marBottom w:val="0"/>
      <w:divBdr>
        <w:top w:val="none" w:sz="0" w:space="0" w:color="auto"/>
        <w:left w:val="none" w:sz="0" w:space="0" w:color="auto"/>
        <w:bottom w:val="none" w:sz="0" w:space="0" w:color="auto"/>
        <w:right w:val="none" w:sz="0" w:space="0" w:color="auto"/>
      </w:divBdr>
    </w:div>
    <w:div w:id="1200514372">
      <w:bodyDiv w:val="1"/>
      <w:marLeft w:val="0"/>
      <w:marRight w:val="0"/>
      <w:marTop w:val="0"/>
      <w:marBottom w:val="0"/>
      <w:divBdr>
        <w:top w:val="none" w:sz="0" w:space="0" w:color="auto"/>
        <w:left w:val="none" w:sz="0" w:space="0" w:color="auto"/>
        <w:bottom w:val="none" w:sz="0" w:space="0" w:color="auto"/>
        <w:right w:val="none" w:sz="0" w:space="0" w:color="auto"/>
      </w:divBdr>
    </w:div>
    <w:div w:id="1205168476">
      <w:bodyDiv w:val="1"/>
      <w:marLeft w:val="0"/>
      <w:marRight w:val="0"/>
      <w:marTop w:val="0"/>
      <w:marBottom w:val="0"/>
      <w:divBdr>
        <w:top w:val="none" w:sz="0" w:space="0" w:color="auto"/>
        <w:left w:val="none" w:sz="0" w:space="0" w:color="auto"/>
        <w:bottom w:val="none" w:sz="0" w:space="0" w:color="auto"/>
        <w:right w:val="none" w:sz="0" w:space="0" w:color="auto"/>
      </w:divBdr>
    </w:div>
    <w:div w:id="1248147116">
      <w:bodyDiv w:val="1"/>
      <w:marLeft w:val="0"/>
      <w:marRight w:val="0"/>
      <w:marTop w:val="0"/>
      <w:marBottom w:val="0"/>
      <w:divBdr>
        <w:top w:val="none" w:sz="0" w:space="0" w:color="auto"/>
        <w:left w:val="none" w:sz="0" w:space="0" w:color="auto"/>
        <w:bottom w:val="none" w:sz="0" w:space="0" w:color="auto"/>
        <w:right w:val="none" w:sz="0" w:space="0" w:color="auto"/>
      </w:divBdr>
    </w:div>
    <w:div w:id="1249772567">
      <w:bodyDiv w:val="1"/>
      <w:marLeft w:val="0"/>
      <w:marRight w:val="0"/>
      <w:marTop w:val="0"/>
      <w:marBottom w:val="0"/>
      <w:divBdr>
        <w:top w:val="none" w:sz="0" w:space="0" w:color="auto"/>
        <w:left w:val="none" w:sz="0" w:space="0" w:color="auto"/>
        <w:bottom w:val="none" w:sz="0" w:space="0" w:color="auto"/>
        <w:right w:val="none" w:sz="0" w:space="0" w:color="auto"/>
      </w:divBdr>
    </w:div>
    <w:div w:id="1253050074">
      <w:bodyDiv w:val="1"/>
      <w:marLeft w:val="0"/>
      <w:marRight w:val="0"/>
      <w:marTop w:val="0"/>
      <w:marBottom w:val="0"/>
      <w:divBdr>
        <w:top w:val="none" w:sz="0" w:space="0" w:color="auto"/>
        <w:left w:val="none" w:sz="0" w:space="0" w:color="auto"/>
        <w:bottom w:val="none" w:sz="0" w:space="0" w:color="auto"/>
        <w:right w:val="none" w:sz="0" w:space="0" w:color="auto"/>
      </w:divBdr>
    </w:div>
    <w:div w:id="1255477529">
      <w:bodyDiv w:val="1"/>
      <w:marLeft w:val="0"/>
      <w:marRight w:val="0"/>
      <w:marTop w:val="0"/>
      <w:marBottom w:val="0"/>
      <w:divBdr>
        <w:top w:val="none" w:sz="0" w:space="0" w:color="auto"/>
        <w:left w:val="none" w:sz="0" w:space="0" w:color="auto"/>
        <w:bottom w:val="none" w:sz="0" w:space="0" w:color="auto"/>
        <w:right w:val="none" w:sz="0" w:space="0" w:color="auto"/>
      </w:divBdr>
    </w:div>
    <w:div w:id="1262957283">
      <w:bodyDiv w:val="1"/>
      <w:marLeft w:val="0"/>
      <w:marRight w:val="0"/>
      <w:marTop w:val="0"/>
      <w:marBottom w:val="0"/>
      <w:divBdr>
        <w:top w:val="none" w:sz="0" w:space="0" w:color="auto"/>
        <w:left w:val="none" w:sz="0" w:space="0" w:color="auto"/>
        <w:bottom w:val="none" w:sz="0" w:space="0" w:color="auto"/>
        <w:right w:val="none" w:sz="0" w:space="0" w:color="auto"/>
      </w:divBdr>
    </w:div>
    <w:div w:id="1267233573">
      <w:bodyDiv w:val="1"/>
      <w:marLeft w:val="0"/>
      <w:marRight w:val="0"/>
      <w:marTop w:val="0"/>
      <w:marBottom w:val="0"/>
      <w:divBdr>
        <w:top w:val="none" w:sz="0" w:space="0" w:color="auto"/>
        <w:left w:val="none" w:sz="0" w:space="0" w:color="auto"/>
        <w:bottom w:val="none" w:sz="0" w:space="0" w:color="auto"/>
        <w:right w:val="none" w:sz="0" w:space="0" w:color="auto"/>
      </w:divBdr>
    </w:div>
    <w:div w:id="1287347929">
      <w:bodyDiv w:val="1"/>
      <w:marLeft w:val="0"/>
      <w:marRight w:val="0"/>
      <w:marTop w:val="0"/>
      <w:marBottom w:val="0"/>
      <w:divBdr>
        <w:top w:val="none" w:sz="0" w:space="0" w:color="auto"/>
        <w:left w:val="none" w:sz="0" w:space="0" w:color="auto"/>
        <w:bottom w:val="none" w:sz="0" w:space="0" w:color="auto"/>
        <w:right w:val="none" w:sz="0" w:space="0" w:color="auto"/>
      </w:divBdr>
    </w:div>
    <w:div w:id="1311054808">
      <w:bodyDiv w:val="1"/>
      <w:marLeft w:val="0"/>
      <w:marRight w:val="0"/>
      <w:marTop w:val="0"/>
      <w:marBottom w:val="0"/>
      <w:divBdr>
        <w:top w:val="none" w:sz="0" w:space="0" w:color="auto"/>
        <w:left w:val="none" w:sz="0" w:space="0" w:color="auto"/>
        <w:bottom w:val="none" w:sz="0" w:space="0" w:color="auto"/>
        <w:right w:val="none" w:sz="0" w:space="0" w:color="auto"/>
      </w:divBdr>
    </w:div>
    <w:div w:id="1342656764">
      <w:bodyDiv w:val="1"/>
      <w:marLeft w:val="0"/>
      <w:marRight w:val="0"/>
      <w:marTop w:val="0"/>
      <w:marBottom w:val="0"/>
      <w:divBdr>
        <w:top w:val="none" w:sz="0" w:space="0" w:color="auto"/>
        <w:left w:val="none" w:sz="0" w:space="0" w:color="auto"/>
        <w:bottom w:val="none" w:sz="0" w:space="0" w:color="auto"/>
        <w:right w:val="none" w:sz="0" w:space="0" w:color="auto"/>
      </w:divBdr>
    </w:div>
    <w:div w:id="1358703054">
      <w:bodyDiv w:val="1"/>
      <w:marLeft w:val="0"/>
      <w:marRight w:val="0"/>
      <w:marTop w:val="0"/>
      <w:marBottom w:val="0"/>
      <w:divBdr>
        <w:top w:val="none" w:sz="0" w:space="0" w:color="auto"/>
        <w:left w:val="none" w:sz="0" w:space="0" w:color="auto"/>
        <w:bottom w:val="none" w:sz="0" w:space="0" w:color="auto"/>
        <w:right w:val="none" w:sz="0" w:space="0" w:color="auto"/>
      </w:divBdr>
    </w:div>
    <w:div w:id="1369599667">
      <w:bodyDiv w:val="1"/>
      <w:marLeft w:val="0"/>
      <w:marRight w:val="0"/>
      <w:marTop w:val="0"/>
      <w:marBottom w:val="0"/>
      <w:divBdr>
        <w:top w:val="none" w:sz="0" w:space="0" w:color="auto"/>
        <w:left w:val="none" w:sz="0" w:space="0" w:color="auto"/>
        <w:bottom w:val="none" w:sz="0" w:space="0" w:color="auto"/>
        <w:right w:val="none" w:sz="0" w:space="0" w:color="auto"/>
      </w:divBdr>
    </w:div>
    <w:div w:id="1377310916">
      <w:bodyDiv w:val="1"/>
      <w:marLeft w:val="0"/>
      <w:marRight w:val="0"/>
      <w:marTop w:val="0"/>
      <w:marBottom w:val="0"/>
      <w:divBdr>
        <w:top w:val="none" w:sz="0" w:space="0" w:color="auto"/>
        <w:left w:val="none" w:sz="0" w:space="0" w:color="auto"/>
        <w:bottom w:val="none" w:sz="0" w:space="0" w:color="auto"/>
        <w:right w:val="none" w:sz="0" w:space="0" w:color="auto"/>
      </w:divBdr>
    </w:div>
    <w:div w:id="1407725069">
      <w:bodyDiv w:val="1"/>
      <w:marLeft w:val="0"/>
      <w:marRight w:val="0"/>
      <w:marTop w:val="0"/>
      <w:marBottom w:val="0"/>
      <w:divBdr>
        <w:top w:val="none" w:sz="0" w:space="0" w:color="auto"/>
        <w:left w:val="none" w:sz="0" w:space="0" w:color="auto"/>
        <w:bottom w:val="none" w:sz="0" w:space="0" w:color="auto"/>
        <w:right w:val="none" w:sz="0" w:space="0" w:color="auto"/>
      </w:divBdr>
    </w:div>
    <w:div w:id="1417241102">
      <w:bodyDiv w:val="1"/>
      <w:marLeft w:val="0"/>
      <w:marRight w:val="0"/>
      <w:marTop w:val="0"/>
      <w:marBottom w:val="0"/>
      <w:divBdr>
        <w:top w:val="none" w:sz="0" w:space="0" w:color="auto"/>
        <w:left w:val="none" w:sz="0" w:space="0" w:color="auto"/>
        <w:bottom w:val="none" w:sz="0" w:space="0" w:color="auto"/>
        <w:right w:val="none" w:sz="0" w:space="0" w:color="auto"/>
      </w:divBdr>
    </w:div>
    <w:div w:id="1444227688">
      <w:bodyDiv w:val="1"/>
      <w:marLeft w:val="0"/>
      <w:marRight w:val="0"/>
      <w:marTop w:val="0"/>
      <w:marBottom w:val="0"/>
      <w:divBdr>
        <w:top w:val="none" w:sz="0" w:space="0" w:color="auto"/>
        <w:left w:val="none" w:sz="0" w:space="0" w:color="auto"/>
        <w:bottom w:val="none" w:sz="0" w:space="0" w:color="auto"/>
        <w:right w:val="none" w:sz="0" w:space="0" w:color="auto"/>
      </w:divBdr>
    </w:div>
    <w:div w:id="1453550717">
      <w:bodyDiv w:val="1"/>
      <w:marLeft w:val="0"/>
      <w:marRight w:val="0"/>
      <w:marTop w:val="0"/>
      <w:marBottom w:val="0"/>
      <w:divBdr>
        <w:top w:val="none" w:sz="0" w:space="0" w:color="auto"/>
        <w:left w:val="none" w:sz="0" w:space="0" w:color="auto"/>
        <w:bottom w:val="none" w:sz="0" w:space="0" w:color="auto"/>
        <w:right w:val="none" w:sz="0" w:space="0" w:color="auto"/>
      </w:divBdr>
    </w:div>
    <w:div w:id="1458571634">
      <w:bodyDiv w:val="1"/>
      <w:marLeft w:val="0"/>
      <w:marRight w:val="0"/>
      <w:marTop w:val="0"/>
      <w:marBottom w:val="0"/>
      <w:divBdr>
        <w:top w:val="none" w:sz="0" w:space="0" w:color="auto"/>
        <w:left w:val="none" w:sz="0" w:space="0" w:color="auto"/>
        <w:bottom w:val="none" w:sz="0" w:space="0" w:color="auto"/>
        <w:right w:val="none" w:sz="0" w:space="0" w:color="auto"/>
      </w:divBdr>
    </w:div>
    <w:div w:id="1480731900">
      <w:bodyDiv w:val="1"/>
      <w:marLeft w:val="0"/>
      <w:marRight w:val="0"/>
      <w:marTop w:val="0"/>
      <w:marBottom w:val="0"/>
      <w:divBdr>
        <w:top w:val="none" w:sz="0" w:space="0" w:color="auto"/>
        <w:left w:val="none" w:sz="0" w:space="0" w:color="auto"/>
        <w:bottom w:val="none" w:sz="0" w:space="0" w:color="auto"/>
        <w:right w:val="none" w:sz="0" w:space="0" w:color="auto"/>
      </w:divBdr>
    </w:div>
    <w:div w:id="1484155673">
      <w:bodyDiv w:val="1"/>
      <w:marLeft w:val="0"/>
      <w:marRight w:val="0"/>
      <w:marTop w:val="0"/>
      <w:marBottom w:val="0"/>
      <w:divBdr>
        <w:top w:val="none" w:sz="0" w:space="0" w:color="auto"/>
        <w:left w:val="none" w:sz="0" w:space="0" w:color="auto"/>
        <w:bottom w:val="none" w:sz="0" w:space="0" w:color="auto"/>
        <w:right w:val="none" w:sz="0" w:space="0" w:color="auto"/>
      </w:divBdr>
    </w:div>
    <w:div w:id="1531331829">
      <w:bodyDiv w:val="1"/>
      <w:marLeft w:val="0"/>
      <w:marRight w:val="0"/>
      <w:marTop w:val="0"/>
      <w:marBottom w:val="0"/>
      <w:divBdr>
        <w:top w:val="none" w:sz="0" w:space="0" w:color="auto"/>
        <w:left w:val="none" w:sz="0" w:space="0" w:color="auto"/>
        <w:bottom w:val="none" w:sz="0" w:space="0" w:color="auto"/>
        <w:right w:val="none" w:sz="0" w:space="0" w:color="auto"/>
      </w:divBdr>
    </w:div>
    <w:div w:id="1533835028">
      <w:bodyDiv w:val="1"/>
      <w:marLeft w:val="0"/>
      <w:marRight w:val="0"/>
      <w:marTop w:val="0"/>
      <w:marBottom w:val="0"/>
      <w:divBdr>
        <w:top w:val="none" w:sz="0" w:space="0" w:color="auto"/>
        <w:left w:val="none" w:sz="0" w:space="0" w:color="auto"/>
        <w:bottom w:val="none" w:sz="0" w:space="0" w:color="auto"/>
        <w:right w:val="none" w:sz="0" w:space="0" w:color="auto"/>
      </w:divBdr>
    </w:div>
    <w:div w:id="1548373821">
      <w:bodyDiv w:val="1"/>
      <w:marLeft w:val="0"/>
      <w:marRight w:val="0"/>
      <w:marTop w:val="0"/>
      <w:marBottom w:val="0"/>
      <w:divBdr>
        <w:top w:val="none" w:sz="0" w:space="0" w:color="auto"/>
        <w:left w:val="none" w:sz="0" w:space="0" w:color="auto"/>
        <w:bottom w:val="none" w:sz="0" w:space="0" w:color="auto"/>
        <w:right w:val="none" w:sz="0" w:space="0" w:color="auto"/>
      </w:divBdr>
    </w:div>
    <w:div w:id="1550801110">
      <w:bodyDiv w:val="1"/>
      <w:marLeft w:val="0"/>
      <w:marRight w:val="0"/>
      <w:marTop w:val="0"/>
      <w:marBottom w:val="0"/>
      <w:divBdr>
        <w:top w:val="none" w:sz="0" w:space="0" w:color="auto"/>
        <w:left w:val="none" w:sz="0" w:space="0" w:color="auto"/>
        <w:bottom w:val="none" w:sz="0" w:space="0" w:color="auto"/>
        <w:right w:val="none" w:sz="0" w:space="0" w:color="auto"/>
      </w:divBdr>
    </w:div>
    <w:div w:id="1552378616">
      <w:bodyDiv w:val="1"/>
      <w:marLeft w:val="0"/>
      <w:marRight w:val="0"/>
      <w:marTop w:val="0"/>
      <w:marBottom w:val="0"/>
      <w:divBdr>
        <w:top w:val="none" w:sz="0" w:space="0" w:color="auto"/>
        <w:left w:val="none" w:sz="0" w:space="0" w:color="auto"/>
        <w:bottom w:val="none" w:sz="0" w:space="0" w:color="auto"/>
        <w:right w:val="none" w:sz="0" w:space="0" w:color="auto"/>
      </w:divBdr>
    </w:div>
    <w:div w:id="1565948088">
      <w:bodyDiv w:val="1"/>
      <w:marLeft w:val="0"/>
      <w:marRight w:val="0"/>
      <w:marTop w:val="0"/>
      <w:marBottom w:val="0"/>
      <w:divBdr>
        <w:top w:val="none" w:sz="0" w:space="0" w:color="auto"/>
        <w:left w:val="none" w:sz="0" w:space="0" w:color="auto"/>
        <w:bottom w:val="none" w:sz="0" w:space="0" w:color="auto"/>
        <w:right w:val="none" w:sz="0" w:space="0" w:color="auto"/>
      </w:divBdr>
    </w:div>
    <w:div w:id="1574123024">
      <w:bodyDiv w:val="1"/>
      <w:marLeft w:val="0"/>
      <w:marRight w:val="0"/>
      <w:marTop w:val="0"/>
      <w:marBottom w:val="0"/>
      <w:divBdr>
        <w:top w:val="none" w:sz="0" w:space="0" w:color="auto"/>
        <w:left w:val="none" w:sz="0" w:space="0" w:color="auto"/>
        <w:bottom w:val="none" w:sz="0" w:space="0" w:color="auto"/>
        <w:right w:val="none" w:sz="0" w:space="0" w:color="auto"/>
      </w:divBdr>
    </w:div>
    <w:div w:id="1576166499">
      <w:bodyDiv w:val="1"/>
      <w:marLeft w:val="0"/>
      <w:marRight w:val="0"/>
      <w:marTop w:val="0"/>
      <w:marBottom w:val="0"/>
      <w:divBdr>
        <w:top w:val="none" w:sz="0" w:space="0" w:color="auto"/>
        <w:left w:val="none" w:sz="0" w:space="0" w:color="auto"/>
        <w:bottom w:val="none" w:sz="0" w:space="0" w:color="auto"/>
        <w:right w:val="none" w:sz="0" w:space="0" w:color="auto"/>
      </w:divBdr>
    </w:div>
    <w:div w:id="1617250247">
      <w:bodyDiv w:val="1"/>
      <w:marLeft w:val="0"/>
      <w:marRight w:val="0"/>
      <w:marTop w:val="0"/>
      <w:marBottom w:val="0"/>
      <w:divBdr>
        <w:top w:val="none" w:sz="0" w:space="0" w:color="auto"/>
        <w:left w:val="none" w:sz="0" w:space="0" w:color="auto"/>
        <w:bottom w:val="none" w:sz="0" w:space="0" w:color="auto"/>
        <w:right w:val="none" w:sz="0" w:space="0" w:color="auto"/>
      </w:divBdr>
    </w:div>
    <w:div w:id="1619339463">
      <w:bodyDiv w:val="1"/>
      <w:marLeft w:val="0"/>
      <w:marRight w:val="0"/>
      <w:marTop w:val="0"/>
      <w:marBottom w:val="0"/>
      <w:divBdr>
        <w:top w:val="none" w:sz="0" w:space="0" w:color="auto"/>
        <w:left w:val="none" w:sz="0" w:space="0" w:color="auto"/>
        <w:bottom w:val="none" w:sz="0" w:space="0" w:color="auto"/>
        <w:right w:val="none" w:sz="0" w:space="0" w:color="auto"/>
      </w:divBdr>
    </w:div>
    <w:div w:id="1626808374">
      <w:bodyDiv w:val="1"/>
      <w:marLeft w:val="0"/>
      <w:marRight w:val="0"/>
      <w:marTop w:val="0"/>
      <w:marBottom w:val="0"/>
      <w:divBdr>
        <w:top w:val="none" w:sz="0" w:space="0" w:color="auto"/>
        <w:left w:val="none" w:sz="0" w:space="0" w:color="auto"/>
        <w:bottom w:val="none" w:sz="0" w:space="0" w:color="auto"/>
        <w:right w:val="none" w:sz="0" w:space="0" w:color="auto"/>
      </w:divBdr>
    </w:div>
    <w:div w:id="1641184218">
      <w:bodyDiv w:val="1"/>
      <w:marLeft w:val="0"/>
      <w:marRight w:val="0"/>
      <w:marTop w:val="0"/>
      <w:marBottom w:val="0"/>
      <w:divBdr>
        <w:top w:val="none" w:sz="0" w:space="0" w:color="auto"/>
        <w:left w:val="none" w:sz="0" w:space="0" w:color="auto"/>
        <w:bottom w:val="none" w:sz="0" w:space="0" w:color="auto"/>
        <w:right w:val="none" w:sz="0" w:space="0" w:color="auto"/>
      </w:divBdr>
    </w:div>
    <w:div w:id="1652635483">
      <w:bodyDiv w:val="1"/>
      <w:marLeft w:val="0"/>
      <w:marRight w:val="0"/>
      <w:marTop w:val="0"/>
      <w:marBottom w:val="0"/>
      <w:divBdr>
        <w:top w:val="none" w:sz="0" w:space="0" w:color="auto"/>
        <w:left w:val="none" w:sz="0" w:space="0" w:color="auto"/>
        <w:bottom w:val="none" w:sz="0" w:space="0" w:color="auto"/>
        <w:right w:val="none" w:sz="0" w:space="0" w:color="auto"/>
      </w:divBdr>
    </w:div>
    <w:div w:id="1700425250">
      <w:bodyDiv w:val="1"/>
      <w:marLeft w:val="0"/>
      <w:marRight w:val="0"/>
      <w:marTop w:val="0"/>
      <w:marBottom w:val="0"/>
      <w:divBdr>
        <w:top w:val="none" w:sz="0" w:space="0" w:color="auto"/>
        <w:left w:val="none" w:sz="0" w:space="0" w:color="auto"/>
        <w:bottom w:val="none" w:sz="0" w:space="0" w:color="auto"/>
        <w:right w:val="none" w:sz="0" w:space="0" w:color="auto"/>
      </w:divBdr>
    </w:div>
    <w:div w:id="1710186167">
      <w:bodyDiv w:val="1"/>
      <w:marLeft w:val="0"/>
      <w:marRight w:val="0"/>
      <w:marTop w:val="0"/>
      <w:marBottom w:val="0"/>
      <w:divBdr>
        <w:top w:val="none" w:sz="0" w:space="0" w:color="auto"/>
        <w:left w:val="none" w:sz="0" w:space="0" w:color="auto"/>
        <w:bottom w:val="none" w:sz="0" w:space="0" w:color="auto"/>
        <w:right w:val="none" w:sz="0" w:space="0" w:color="auto"/>
      </w:divBdr>
    </w:div>
    <w:div w:id="1711492364">
      <w:bodyDiv w:val="1"/>
      <w:marLeft w:val="0"/>
      <w:marRight w:val="0"/>
      <w:marTop w:val="0"/>
      <w:marBottom w:val="0"/>
      <w:divBdr>
        <w:top w:val="none" w:sz="0" w:space="0" w:color="auto"/>
        <w:left w:val="none" w:sz="0" w:space="0" w:color="auto"/>
        <w:bottom w:val="none" w:sz="0" w:space="0" w:color="auto"/>
        <w:right w:val="none" w:sz="0" w:space="0" w:color="auto"/>
      </w:divBdr>
    </w:div>
    <w:div w:id="1729575366">
      <w:bodyDiv w:val="1"/>
      <w:marLeft w:val="0"/>
      <w:marRight w:val="0"/>
      <w:marTop w:val="0"/>
      <w:marBottom w:val="0"/>
      <w:divBdr>
        <w:top w:val="none" w:sz="0" w:space="0" w:color="auto"/>
        <w:left w:val="none" w:sz="0" w:space="0" w:color="auto"/>
        <w:bottom w:val="none" w:sz="0" w:space="0" w:color="auto"/>
        <w:right w:val="none" w:sz="0" w:space="0" w:color="auto"/>
      </w:divBdr>
    </w:div>
    <w:div w:id="1731221608">
      <w:bodyDiv w:val="1"/>
      <w:marLeft w:val="0"/>
      <w:marRight w:val="0"/>
      <w:marTop w:val="0"/>
      <w:marBottom w:val="0"/>
      <w:divBdr>
        <w:top w:val="none" w:sz="0" w:space="0" w:color="auto"/>
        <w:left w:val="none" w:sz="0" w:space="0" w:color="auto"/>
        <w:bottom w:val="none" w:sz="0" w:space="0" w:color="auto"/>
        <w:right w:val="none" w:sz="0" w:space="0" w:color="auto"/>
      </w:divBdr>
    </w:div>
    <w:div w:id="1740715710">
      <w:bodyDiv w:val="1"/>
      <w:marLeft w:val="0"/>
      <w:marRight w:val="0"/>
      <w:marTop w:val="0"/>
      <w:marBottom w:val="0"/>
      <w:divBdr>
        <w:top w:val="none" w:sz="0" w:space="0" w:color="auto"/>
        <w:left w:val="none" w:sz="0" w:space="0" w:color="auto"/>
        <w:bottom w:val="none" w:sz="0" w:space="0" w:color="auto"/>
        <w:right w:val="none" w:sz="0" w:space="0" w:color="auto"/>
      </w:divBdr>
    </w:div>
    <w:div w:id="1742672747">
      <w:bodyDiv w:val="1"/>
      <w:marLeft w:val="0"/>
      <w:marRight w:val="0"/>
      <w:marTop w:val="0"/>
      <w:marBottom w:val="0"/>
      <w:divBdr>
        <w:top w:val="none" w:sz="0" w:space="0" w:color="auto"/>
        <w:left w:val="none" w:sz="0" w:space="0" w:color="auto"/>
        <w:bottom w:val="none" w:sz="0" w:space="0" w:color="auto"/>
        <w:right w:val="none" w:sz="0" w:space="0" w:color="auto"/>
      </w:divBdr>
    </w:div>
    <w:div w:id="1743135479">
      <w:bodyDiv w:val="1"/>
      <w:marLeft w:val="0"/>
      <w:marRight w:val="0"/>
      <w:marTop w:val="0"/>
      <w:marBottom w:val="0"/>
      <w:divBdr>
        <w:top w:val="none" w:sz="0" w:space="0" w:color="auto"/>
        <w:left w:val="none" w:sz="0" w:space="0" w:color="auto"/>
        <w:bottom w:val="none" w:sz="0" w:space="0" w:color="auto"/>
        <w:right w:val="none" w:sz="0" w:space="0" w:color="auto"/>
      </w:divBdr>
    </w:div>
    <w:div w:id="1761294727">
      <w:bodyDiv w:val="1"/>
      <w:marLeft w:val="0"/>
      <w:marRight w:val="0"/>
      <w:marTop w:val="0"/>
      <w:marBottom w:val="0"/>
      <w:divBdr>
        <w:top w:val="none" w:sz="0" w:space="0" w:color="auto"/>
        <w:left w:val="none" w:sz="0" w:space="0" w:color="auto"/>
        <w:bottom w:val="none" w:sz="0" w:space="0" w:color="auto"/>
        <w:right w:val="none" w:sz="0" w:space="0" w:color="auto"/>
      </w:divBdr>
    </w:div>
    <w:div w:id="1765295925">
      <w:bodyDiv w:val="1"/>
      <w:marLeft w:val="0"/>
      <w:marRight w:val="0"/>
      <w:marTop w:val="0"/>
      <w:marBottom w:val="0"/>
      <w:divBdr>
        <w:top w:val="none" w:sz="0" w:space="0" w:color="auto"/>
        <w:left w:val="none" w:sz="0" w:space="0" w:color="auto"/>
        <w:bottom w:val="none" w:sz="0" w:space="0" w:color="auto"/>
        <w:right w:val="none" w:sz="0" w:space="0" w:color="auto"/>
      </w:divBdr>
    </w:div>
    <w:div w:id="1771512701">
      <w:bodyDiv w:val="1"/>
      <w:marLeft w:val="0"/>
      <w:marRight w:val="0"/>
      <w:marTop w:val="0"/>
      <w:marBottom w:val="0"/>
      <w:divBdr>
        <w:top w:val="none" w:sz="0" w:space="0" w:color="auto"/>
        <w:left w:val="none" w:sz="0" w:space="0" w:color="auto"/>
        <w:bottom w:val="none" w:sz="0" w:space="0" w:color="auto"/>
        <w:right w:val="none" w:sz="0" w:space="0" w:color="auto"/>
      </w:divBdr>
    </w:div>
    <w:div w:id="1776516003">
      <w:bodyDiv w:val="1"/>
      <w:marLeft w:val="0"/>
      <w:marRight w:val="0"/>
      <w:marTop w:val="0"/>
      <w:marBottom w:val="0"/>
      <w:divBdr>
        <w:top w:val="none" w:sz="0" w:space="0" w:color="auto"/>
        <w:left w:val="none" w:sz="0" w:space="0" w:color="auto"/>
        <w:bottom w:val="none" w:sz="0" w:space="0" w:color="auto"/>
        <w:right w:val="none" w:sz="0" w:space="0" w:color="auto"/>
      </w:divBdr>
    </w:div>
    <w:div w:id="1784881899">
      <w:bodyDiv w:val="1"/>
      <w:marLeft w:val="0"/>
      <w:marRight w:val="0"/>
      <w:marTop w:val="0"/>
      <w:marBottom w:val="0"/>
      <w:divBdr>
        <w:top w:val="none" w:sz="0" w:space="0" w:color="auto"/>
        <w:left w:val="none" w:sz="0" w:space="0" w:color="auto"/>
        <w:bottom w:val="none" w:sz="0" w:space="0" w:color="auto"/>
        <w:right w:val="none" w:sz="0" w:space="0" w:color="auto"/>
      </w:divBdr>
    </w:div>
    <w:div w:id="1787768031">
      <w:bodyDiv w:val="1"/>
      <w:marLeft w:val="0"/>
      <w:marRight w:val="0"/>
      <w:marTop w:val="0"/>
      <w:marBottom w:val="0"/>
      <w:divBdr>
        <w:top w:val="none" w:sz="0" w:space="0" w:color="auto"/>
        <w:left w:val="none" w:sz="0" w:space="0" w:color="auto"/>
        <w:bottom w:val="none" w:sz="0" w:space="0" w:color="auto"/>
        <w:right w:val="none" w:sz="0" w:space="0" w:color="auto"/>
      </w:divBdr>
    </w:div>
    <w:div w:id="1804421728">
      <w:bodyDiv w:val="1"/>
      <w:marLeft w:val="0"/>
      <w:marRight w:val="0"/>
      <w:marTop w:val="0"/>
      <w:marBottom w:val="0"/>
      <w:divBdr>
        <w:top w:val="none" w:sz="0" w:space="0" w:color="auto"/>
        <w:left w:val="none" w:sz="0" w:space="0" w:color="auto"/>
        <w:bottom w:val="none" w:sz="0" w:space="0" w:color="auto"/>
        <w:right w:val="none" w:sz="0" w:space="0" w:color="auto"/>
      </w:divBdr>
    </w:div>
    <w:div w:id="1807550181">
      <w:bodyDiv w:val="1"/>
      <w:marLeft w:val="0"/>
      <w:marRight w:val="0"/>
      <w:marTop w:val="0"/>
      <w:marBottom w:val="0"/>
      <w:divBdr>
        <w:top w:val="none" w:sz="0" w:space="0" w:color="auto"/>
        <w:left w:val="none" w:sz="0" w:space="0" w:color="auto"/>
        <w:bottom w:val="none" w:sz="0" w:space="0" w:color="auto"/>
        <w:right w:val="none" w:sz="0" w:space="0" w:color="auto"/>
      </w:divBdr>
    </w:div>
    <w:div w:id="1809741333">
      <w:bodyDiv w:val="1"/>
      <w:marLeft w:val="0"/>
      <w:marRight w:val="0"/>
      <w:marTop w:val="0"/>
      <w:marBottom w:val="0"/>
      <w:divBdr>
        <w:top w:val="none" w:sz="0" w:space="0" w:color="auto"/>
        <w:left w:val="none" w:sz="0" w:space="0" w:color="auto"/>
        <w:bottom w:val="none" w:sz="0" w:space="0" w:color="auto"/>
        <w:right w:val="none" w:sz="0" w:space="0" w:color="auto"/>
      </w:divBdr>
    </w:div>
    <w:div w:id="1846356547">
      <w:bodyDiv w:val="1"/>
      <w:marLeft w:val="0"/>
      <w:marRight w:val="0"/>
      <w:marTop w:val="0"/>
      <w:marBottom w:val="0"/>
      <w:divBdr>
        <w:top w:val="none" w:sz="0" w:space="0" w:color="auto"/>
        <w:left w:val="none" w:sz="0" w:space="0" w:color="auto"/>
        <w:bottom w:val="none" w:sz="0" w:space="0" w:color="auto"/>
        <w:right w:val="none" w:sz="0" w:space="0" w:color="auto"/>
      </w:divBdr>
    </w:div>
    <w:div w:id="1848593342">
      <w:bodyDiv w:val="1"/>
      <w:marLeft w:val="0"/>
      <w:marRight w:val="0"/>
      <w:marTop w:val="0"/>
      <w:marBottom w:val="0"/>
      <w:divBdr>
        <w:top w:val="none" w:sz="0" w:space="0" w:color="auto"/>
        <w:left w:val="none" w:sz="0" w:space="0" w:color="auto"/>
        <w:bottom w:val="none" w:sz="0" w:space="0" w:color="auto"/>
        <w:right w:val="none" w:sz="0" w:space="0" w:color="auto"/>
      </w:divBdr>
    </w:div>
    <w:div w:id="1870072142">
      <w:bodyDiv w:val="1"/>
      <w:marLeft w:val="0"/>
      <w:marRight w:val="0"/>
      <w:marTop w:val="0"/>
      <w:marBottom w:val="0"/>
      <w:divBdr>
        <w:top w:val="none" w:sz="0" w:space="0" w:color="auto"/>
        <w:left w:val="none" w:sz="0" w:space="0" w:color="auto"/>
        <w:bottom w:val="none" w:sz="0" w:space="0" w:color="auto"/>
        <w:right w:val="none" w:sz="0" w:space="0" w:color="auto"/>
      </w:divBdr>
    </w:div>
    <w:div w:id="1878542923">
      <w:bodyDiv w:val="1"/>
      <w:marLeft w:val="0"/>
      <w:marRight w:val="0"/>
      <w:marTop w:val="0"/>
      <w:marBottom w:val="0"/>
      <w:divBdr>
        <w:top w:val="none" w:sz="0" w:space="0" w:color="auto"/>
        <w:left w:val="none" w:sz="0" w:space="0" w:color="auto"/>
        <w:bottom w:val="none" w:sz="0" w:space="0" w:color="auto"/>
        <w:right w:val="none" w:sz="0" w:space="0" w:color="auto"/>
      </w:divBdr>
    </w:div>
    <w:div w:id="1880243042">
      <w:bodyDiv w:val="1"/>
      <w:marLeft w:val="0"/>
      <w:marRight w:val="0"/>
      <w:marTop w:val="0"/>
      <w:marBottom w:val="0"/>
      <w:divBdr>
        <w:top w:val="none" w:sz="0" w:space="0" w:color="auto"/>
        <w:left w:val="none" w:sz="0" w:space="0" w:color="auto"/>
        <w:bottom w:val="none" w:sz="0" w:space="0" w:color="auto"/>
        <w:right w:val="none" w:sz="0" w:space="0" w:color="auto"/>
      </w:divBdr>
    </w:div>
    <w:div w:id="1882666223">
      <w:bodyDiv w:val="1"/>
      <w:marLeft w:val="0"/>
      <w:marRight w:val="0"/>
      <w:marTop w:val="0"/>
      <w:marBottom w:val="0"/>
      <w:divBdr>
        <w:top w:val="none" w:sz="0" w:space="0" w:color="auto"/>
        <w:left w:val="none" w:sz="0" w:space="0" w:color="auto"/>
        <w:bottom w:val="none" w:sz="0" w:space="0" w:color="auto"/>
        <w:right w:val="none" w:sz="0" w:space="0" w:color="auto"/>
      </w:divBdr>
    </w:div>
    <w:div w:id="1884556181">
      <w:bodyDiv w:val="1"/>
      <w:marLeft w:val="0"/>
      <w:marRight w:val="0"/>
      <w:marTop w:val="0"/>
      <w:marBottom w:val="0"/>
      <w:divBdr>
        <w:top w:val="none" w:sz="0" w:space="0" w:color="auto"/>
        <w:left w:val="none" w:sz="0" w:space="0" w:color="auto"/>
        <w:bottom w:val="none" w:sz="0" w:space="0" w:color="auto"/>
        <w:right w:val="none" w:sz="0" w:space="0" w:color="auto"/>
      </w:divBdr>
    </w:div>
    <w:div w:id="1888099525">
      <w:bodyDiv w:val="1"/>
      <w:marLeft w:val="0"/>
      <w:marRight w:val="0"/>
      <w:marTop w:val="0"/>
      <w:marBottom w:val="0"/>
      <w:divBdr>
        <w:top w:val="none" w:sz="0" w:space="0" w:color="auto"/>
        <w:left w:val="none" w:sz="0" w:space="0" w:color="auto"/>
        <w:bottom w:val="none" w:sz="0" w:space="0" w:color="auto"/>
        <w:right w:val="none" w:sz="0" w:space="0" w:color="auto"/>
      </w:divBdr>
    </w:div>
    <w:div w:id="1894580274">
      <w:bodyDiv w:val="1"/>
      <w:marLeft w:val="0"/>
      <w:marRight w:val="0"/>
      <w:marTop w:val="0"/>
      <w:marBottom w:val="0"/>
      <w:divBdr>
        <w:top w:val="none" w:sz="0" w:space="0" w:color="auto"/>
        <w:left w:val="none" w:sz="0" w:space="0" w:color="auto"/>
        <w:bottom w:val="none" w:sz="0" w:space="0" w:color="auto"/>
        <w:right w:val="none" w:sz="0" w:space="0" w:color="auto"/>
      </w:divBdr>
    </w:div>
    <w:div w:id="1897738096">
      <w:bodyDiv w:val="1"/>
      <w:marLeft w:val="0"/>
      <w:marRight w:val="0"/>
      <w:marTop w:val="0"/>
      <w:marBottom w:val="0"/>
      <w:divBdr>
        <w:top w:val="none" w:sz="0" w:space="0" w:color="auto"/>
        <w:left w:val="none" w:sz="0" w:space="0" w:color="auto"/>
        <w:bottom w:val="none" w:sz="0" w:space="0" w:color="auto"/>
        <w:right w:val="none" w:sz="0" w:space="0" w:color="auto"/>
      </w:divBdr>
    </w:div>
    <w:div w:id="1903711858">
      <w:bodyDiv w:val="1"/>
      <w:marLeft w:val="0"/>
      <w:marRight w:val="0"/>
      <w:marTop w:val="0"/>
      <w:marBottom w:val="0"/>
      <w:divBdr>
        <w:top w:val="none" w:sz="0" w:space="0" w:color="auto"/>
        <w:left w:val="none" w:sz="0" w:space="0" w:color="auto"/>
        <w:bottom w:val="none" w:sz="0" w:space="0" w:color="auto"/>
        <w:right w:val="none" w:sz="0" w:space="0" w:color="auto"/>
      </w:divBdr>
    </w:div>
    <w:div w:id="1927378926">
      <w:bodyDiv w:val="1"/>
      <w:marLeft w:val="0"/>
      <w:marRight w:val="0"/>
      <w:marTop w:val="0"/>
      <w:marBottom w:val="0"/>
      <w:divBdr>
        <w:top w:val="none" w:sz="0" w:space="0" w:color="auto"/>
        <w:left w:val="none" w:sz="0" w:space="0" w:color="auto"/>
        <w:bottom w:val="none" w:sz="0" w:space="0" w:color="auto"/>
        <w:right w:val="none" w:sz="0" w:space="0" w:color="auto"/>
      </w:divBdr>
    </w:div>
    <w:div w:id="1934389775">
      <w:bodyDiv w:val="1"/>
      <w:marLeft w:val="0"/>
      <w:marRight w:val="0"/>
      <w:marTop w:val="0"/>
      <w:marBottom w:val="0"/>
      <w:divBdr>
        <w:top w:val="none" w:sz="0" w:space="0" w:color="auto"/>
        <w:left w:val="none" w:sz="0" w:space="0" w:color="auto"/>
        <w:bottom w:val="none" w:sz="0" w:space="0" w:color="auto"/>
        <w:right w:val="none" w:sz="0" w:space="0" w:color="auto"/>
      </w:divBdr>
    </w:div>
    <w:div w:id="1945459771">
      <w:bodyDiv w:val="1"/>
      <w:marLeft w:val="0"/>
      <w:marRight w:val="0"/>
      <w:marTop w:val="0"/>
      <w:marBottom w:val="0"/>
      <w:divBdr>
        <w:top w:val="none" w:sz="0" w:space="0" w:color="auto"/>
        <w:left w:val="none" w:sz="0" w:space="0" w:color="auto"/>
        <w:bottom w:val="none" w:sz="0" w:space="0" w:color="auto"/>
        <w:right w:val="none" w:sz="0" w:space="0" w:color="auto"/>
      </w:divBdr>
    </w:div>
    <w:div w:id="1966697578">
      <w:bodyDiv w:val="1"/>
      <w:marLeft w:val="0"/>
      <w:marRight w:val="0"/>
      <w:marTop w:val="0"/>
      <w:marBottom w:val="0"/>
      <w:divBdr>
        <w:top w:val="none" w:sz="0" w:space="0" w:color="auto"/>
        <w:left w:val="none" w:sz="0" w:space="0" w:color="auto"/>
        <w:bottom w:val="none" w:sz="0" w:space="0" w:color="auto"/>
        <w:right w:val="none" w:sz="0" w:space="0" w:color="auto"/>
      </w:divBdr>
    </w:div>
    <w:div w:id="1986736275">
      <w:bodyDiv w:val="1"/>
      <w:marLeft w:val="0"/>
      <w:marRight w:val="0"/>
      <w:marTop w:val="0"/>
      <w:marBottom w:val="0"/>
      <w:divBdr>
        <w:top w:val="none" w:sz="0" w:space="0" w:color="auto"/>
        <w:left w:val="none" w:sz="0" w:space="0" w:color="auto"/>
        <w:bottom w:val="none" w:sz="0" w:space="0" w:color="auto"/>
        <w:right w:val="none" w:sz="0" w:space="0" w:color="auto"/>
      </w:divBdr>
    </w:div>
    <w:div w:id="2010325565">
      <w:bodyDiv w:val="1"/>
      <w:marLeft w:val="0"/>
      <w:marRight w:val="0"/>
      <w:marTop w:val="0"/>
      <w:marBottom w:val="0"/>
      <w:divBdr>
        <w:top w:val="none" w:sz="0" w:space="0" w:color="auto"/>
        <w:left w:val="none" w:sz="0" w:space="0" w:color="auto"/>
        <w:bottom w:val="none" w:sz="0" w:space="0" w:color="auto"/>
        <w:right w:val="none" w:sz="0" w:space="0" w:color="auto"/>
      </w:divBdr>
    </w:div>
    <w:div w:id="2027752618">
      <w:bodyDiv w:val="1"/>
      <w:marLeft w:val="0"/>
      <w:marRight w:val="0"/>
      <w:marTop w:val="0"/>
      <w:marBottom w:val="0"/>
      <w:divBdr>
        <w:top w:val="none" w:sz="0" w:space="0" w:color="auto"/>
        <w:left w:val="none" w:sz="0" w:space="0" w:color="auto"/>
        <w:bottom w:val="none" w:sz="0" w:space="0" w:color="auto"/>
        <w:right w:val="none" w:sz="0" w:space="0" w:color="auto"/>
      </w:divBdr>
    </w:div>
    <w:div w:id="2030252581">
      <w:bodyDiv w:val="1"/>
      <w:marLeft w:val="0"/>
      <w:marRight w:val="0"/>
      <w:marTop w:val="0"/>
      <w:marBottom w:val="0"/>
      <w:divBdr>
        <w:top w:val="none" w:sz="0" w:space="0" w:color="auto"/>
        <w:left w:val="none" w:sz="0" w:space="0" w:color="auto"/>
        <w:bottom w:val="none" w:sz="0" w:space="0" w:color="auto"/>
        <w:right w:val="none" w:sz="0" w:space="0" w:color="auto"/>
      </w:divBdr>
    </w:div>
    <w:div w:id="2033458325">
      <w:bodyDiv w:val="1"/>
      <w:marLeft w:val="0"/>
      <w:marRight w:val="0"/>
      <w:marTop w:val="0"/>
      <w:marBottom w:val="0"/>
      <w:divBdr>
        <w:top w:val="none" w:sz="0" w:space="0" w:color="auto"/>
        <w:left w:val="none" w:sz="0" w:space="0" w:color="auto"/>
        <w:bottom w:val="none" w:sz="0" w:space="0" w:color="auto"/>
        <w:right w:val="none" w:sz="0" w:space="0" w:color="auto"/>
      </w:divBdr>
    </w:div>
    <w:div w:id="2046322274">
      <w:bodyDiv w:val="1"/>
      <w:marLeft w:val="0"/>
      <w:marRight w:val="0"/>
      <w:marTop w:val="0"/>
      <w:marBottom w:val="0"/>
      <w:divBdr>
        <w:top w:val="none" w:sz="0" w:space="0" w:color="auto"/>
        <w:left w:val="none" w:sz="0" w:space="0" w:color="auto"/>
        <w:bottom w:val="none" w:sz="0" w:space="0" w:color="auto"/>
        <w:right w:val="none" w:sz="0" w:space="0" w:color="auto"/>
      </w:divBdr>
    </w:div>
    <w:div w:id="2062359985">
      <w:bodyDiv w:val="1"/>
      <w:marLeft w:val="0"/>
      <w:marRight w:val="0"/>
      <w:marTop w:val="0"/>
      <w:marBottom w:val="0"/>
      <w:divBdr>
        <w:top w:val="none" w:sz="0" w:space="0" w:color="auto"/>
        <w:left w:val="none" w:sz="0" w:space="0" w:color="auto"/>
        <w:bottom w:val="none" w:sz="0" w:space="0" w:color="auto"/>
        <w:right w:val="none" w:sz="0" w:space="0" w:color="auto"/>
      </w:divBdr>
    </w:div>
    <w:div w:id="2068454376">
      <w:bodyDiv w:val="1"/>
      <w:marLeft w:val="0"/>
      <w:marRight w:val="0"/>
      <w:marTop w:val="0"/>
      <w:marBottom w:val="0"/>
      <w:divBdr>
        <w:top w:val="none" w:sz="0" w:space="0" w:color="auto"/>
        <w:left w:val="none" w:sz="0" w:space="0" w:color="auto"/>
        <w:bottom w:val="none" w:sz="0" w:space="0" w:color="auto"/>
        <w:right w:val="none" w:sz="0" w:space="0" w:color="auto"/>
      </w:divBdr>
    </w:div>
    <w:div w:id="2085833391">
      <w:bodyDiv w:val="1"/>
      <w:marLeft w:val="0"/>
      <w:marRight w:val="0"/>
      <w:marTop w:val="0"/>
      <w:marBottom w:val="0"/>
      <w:divBdr>
        <w:top w:val="none" w:sz="0" w:space="0" w:color="auto"/>
        <w:left w:val="none" w:sz="0" w:space="0" w:color="auto"/>
        <w:bottom w:val="none" w:sz="0" w:space="0" w:color="auto"/>
        <w:right w:val="none" w:sz="0" w:space="0" w:color="auto"/>
      </w:divBdr>
    </w:div>
    <w:div w:id="2092774757">
      <w:bodyDiv w:val="1"/>
      <w:marLeft w:val="0"/>
      <w:marRight w:val="0"/>
      <w:marTop w:val="0"/>
      <w:marBottom w:val="0"/>
      <w:divBdr>
        <w:top w:val="none" w:sz="0" w:space="0" w:color="auto"/>
        <w:left w:val="none" w:sz="0" w:space="0" w:color="auto"/>
        <w:bottom w:val="none" w:sz="0" w:space="0" w:color="auto"/>
        <w:right w:val="none" w:sz="0" w:space="0" w:color="auto"/>
      </w:divBdr>
    </w:div>
    <w:div w:id="2114204793">
      <w:bodyDiv w:val="1"/>
      <w:marLeft w:val="0"/>
      <w:marRight w:val="0"/>
      <w:marTop w:val="0"/>
      <w:marBottom w:val="0"/>
      <w:divBdr>
        <w:top w:val="none" w:sz="0" w:space="0" w:color="auto"/>
        <w:left w:val="none" w:sz="0" w:space="0" w:color="auto"/>
        <w:bottom w:val="none" w:sz="0" w:space="0" w:color="auto"/>
        <w:right w:val="none" w:sz="0" w:space="0" w:color="auto"/>
      </w:divBdr>
    </w:div>
    <w:div w:id="2131780010">
      <w:bodyDiv w:val="1"/>
      <w:marLeft w:val="0"/>
      <w:marRight w:val="0"/>
      <w:marTop w:val="0"/>
      <w:marBottom w:val="0"/>
      <w:divBdr>
        <w:top w:val="none" w:sz="0" w:space="0" w:color="auto"/>
        <w:left w:val="none" w:sz="0" w:space="0" w:color="auto"/>
        <w:bottom w:val="none" w:sz="0" w:space="0" w:color="auto"/>
        <w:right w:val="none" w:sz="0" w:space="0" w:color="auto"/>
      </w:divBdr>
    </w:div>
    <w:div w:id="2132746742">
      <w:bodyDiv w:val="1"/>
      <w:marLeft w:val="0"/>
      <w:marRight w:val="0"/>
      <w:marTop w:val="0"/>
      <w:marBottom w:val="0"/>
      <w:divBdr>
        <w:top w:val="none" w:sz="0" w:space="0" w:color="auto"/>
        <w:left w:val="none" w:sz="0" w:space="0" w:color="auto"/>
        <w:bottom w:val="none" w:sz="0" w:space="0" w:color="auto"/>
        <w:right w:val="none" w:sz="0" w:space="0" w:color="auto"/>
      </w:divBdr>
    </w:div>
    <w:div w:id="214604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nwestycje@gubin.pl" TargetMode="External"/><Relationship Id="rId18" Type="http://schemas.openxmlformats.org/officeDocument/2006/relationships/hyperlink" Target="https://platformazakupowa.pl/pn/gubin" TargetMode="External"/><Relationship Id="rId26" Type="http://schemas.openxmlformats.org/officeDocument/2006/relationships/hyperlink" Target="https://sip.lex.pl/" TargetMode="External"/><Relationship Id="rId39" Type="http://schemas.openxmlformats.org/officeDocument/2006/relationships/control" Target="activeX/activeX4.xml"/><Relationship Id="rId21" Type="http://schemas.openxmlformats.org/officeDocument/2006/relationships/hyperlink" Target="https://www.nccert.pl/" TargetMode="External"/><Relationship Id="rId34" Type="http://schemas.openxmlformats.org/officeDocument/2006/relationships/hyperlink" Target="http://www.bip.gubin.pl" TargetMode="External"/><Relationship Id="rId42" Type="http://schemas.openxmlformats.org/officeDocument/2006/relationships/control" Target="activeX/activeX7.xml"/><Relationship Id="rId47" Type="http://schemas.openxmlformats.org/officeDocument/2006/relationships/header" Target="header1.xml"/><Relationship Id="rId50"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9" Type="http://schemas.openxmlformats.org/officeDocument/2006/relationships/hyperlink" Target="http://platformazakupowa.pl" TargetMode="External"/><Relationship Id="rId11" Type="http://schemas.openxmlformats.org/officeDocument/2006/relationships/hyperlink" Target="http://platformazakupowa.pl" TargetMode="External"/><Relationship Id="rId24" Type="http://schemas.openxmlformats.org/officeDocument/2006/relationships/hyperlink" Target="https://platformazakupowa.pl/" TargetMode="External"/><Relationship Id="rId32" Type="http://schemas.openxmlformats.org/officeDocument/2006/relationships/hyperlink" Target="http://www.bip.gubin.pl" TargetMode="External"/><Relationship Id="rId37" Type="http://schemas.openxmlformats.org/officeDocument/2006/relationships/control" Target="activeX/activeX2.xml"/><Relationship Id="rId40" Type="http://schemas.openxmlformats.org/officeDocument/2006/relationships/control" Target="activeX/activeX5.xml"/><Relationship Id="rId45" Type="http://schemas.openxmlformats.org/officeDocument/2006/relationships/control" Target="activeX/activeX10.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platformazakupowa.pl/pn/gubin" TargetMode="External"/><Relationship Id="rId19" Type="http://schemas.openxmlformats.org/officeDocument/2006/relationships/hyperlink" Target="https://platformazakupowa.pl/pn/gubin" TargetMode="External"/><Relationship Id="rId31" Type="http://schemas.openxmlformats.org/officeDocument/2006/relationships/hyperlink" Target="http://www.bip.gubin.pl" TargetMode="External"/><Relationship Id="rId44" Type="http://schemas.openxmlformats.org/officeDocument/2006/relationships/control" Target="activeX/activeX9.xml"/><Relationship Id="rId52"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bip.gubin.pl" TargetMode="External"/><Relationship Id="rId14" Type="http://schemas.openxmlformats.org/officeDocument/2006/relationships/hyperlink" Target="http://platformazakupowa.pl" TargetMode="External"/><Relationship Id="rId22" Type="http://schemas.openxmlformats.org/officeDocument/2006/relationships/hyperlink" Target="https://moj.gov.pl/nforms/signer/upload?xFormsAppName=SIGNER" TargetMode="External"/><Relationship Id="rId27" Type="http://schemas.openxmlformats.org/officeDocument/2006/relationships/hyperlink" Target="https://platformazakupowa.pl/pn/gubin" TargetMode="External"/><Relationship Id="rId30" Type="http://schemas.openxmlformats.org/officeDocument/2006/relationships/hyperlink" Target="https://platformazakupowa.pl/strona/45-instrukcje" TargetMode="External"/><Relationship Id="rId35" Type="http://schemas.openxmlformats.org/officeDocument/2006/relationships/image" Target="media/image1.wmf"/><Relationship Id="rId43" Type="http://schemas.openxmlformats.org/officeDocument/2006/relationships/control" Target="activeX/activeX8.xml"/><Relationship Id="rId48" Type="http://schemas.openxmlformats.org/officeDocument/2006/relationships/header" Target="header2.xml"/><Relationship Id="rId8" Type="http://schemas.openxmlformats.org/officeDocument/2006/relationships/hyperlink" Target="mailto:um@gubin.pl" TargetMode="External"/><Relationship Id="rId51" Type="http://schemas.openxmlformats.org/officeDocument/2006/relationships/header" Target="header3.xml"/><Relationship Id="rId3" Type="http://schemas.openxmlformats.org/officeDocument/2006/relationships/styles" Target="styles.xml"/><Relationship Id="rId12" Type="http://schemas.openxmlformats.org/officeDocument/2006/relationships/hyperlink" Target="http://platformazakupowa.pl" TargetMode="External"/><Relationship Id="rId17" Type="http://schemas.openxmlformats.org/officeDocument/2006/relationships/hyperlink" Target="https://platformazakupowa.pl/pn/gubin" TargetMode="External"/><Relationship Id="rId25" Type="http://schemas.openxmlformats.org/officeDocument/2006/relationships/hyperlink" Target="https://platformazakupowa.pl/strona/45-instrukcje" TargetMode="External"/><Relationship Id="rId33" Type="http://schemas.openxmlformats.org/officeDocument/2006/relationships/hyperlink" Target="http://www.bip.gubin.pl" TargetMode="External"/><Relationship Id="rId38" Type="http://schemas.openxmlformats.org/officeDocument/2006/relationships/control" Target="activeX/activeX3.xml"/><Relationship Id="rId46" Type="http://schemas.openxmlformats.org/officeDocument/2006/relationships/control" Target="activeX/activeX11.xml"/><Relationship Id="rId20" Type="http://schemas.openxmlformats.org/officeDocument/2006/relationships/hyperlink" Target="https://platformazakupowa.pl/" TargetMode="External"/><Relationship Id="rId41" Type="http://schemas.openxmlformats.org/officeDocument/2006/relationships/control" Target="activeX/activeX6.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platformazakupowa.pl" TargetMode="External"/><Relationship Id="rId23" Type="http://schemas.openxmlformats.org/officeDocument/2006/relationships/hyperlink" Target="https://www.gov.pl/web/mswia/oprogramowanie-do-pobrania" TargetMode="External"/><Relationship Id="rId28" Type="http://schemas.openxmlformats.org/officeDocument/2006/relationships/hyperlink" Target="http://platformazakupowa.pl" TargetMode="External"/><Relationship Id="rId36" Type="http://schemas.openxmlformats.org/officeDocument/2006/relationships/control" Target="activeX/activeX1.xml"/><Relationship Id="rId4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F0853-B024-46E6-9D94-296E00DB4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4481</TotalTime>
  <Pages>43</Pages>
  <Words>15369</Words>
  <Characters>103889</Characters>
  <Application>Microsoft Office Word</Application>
  <DocSecurity>0</DocSecurity>
  <Lines>865</Lines>
  <Paragraphs>238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119020</CharactersWithSpaces>
  <SharedDoc>false</SharedDoc>
  <HLinks>
    <vt:vector size="30" baseType="variant">
      <vt:variant>
        <vt:i4>7536741</vt:i4>
      </vt:variant>
      <vt:variant>
        <vt:i4>12</vt:i4>
      </vt:variant>
      <vt:variant>
        <vt:i4>0</vt:i4>
      </vt:variant>
      <vt:variant>
        <vt:i4>5</vt:i4>
      </vt:variant>
      <vt:variant>
        <vt:lpwstr>http://www.rudaslaska.bip.info.pl/</vt:lpwstr>
      </vt:variant>
      <vt:variant>
        <vt:lpwstr/>
      </vt:variant>
      <vt:variant>
        <vt:i4>8061042</vt:i4>
      </vt:variant>
      <vt:variant>
        <vt:i4>9</vt:i4>
      </vt:variant>
      <vt:variant>
        <vt:i4>0</vt:i4>
      </vt:variant>
      <vt:variant>
        <vt:i4>5</vt:i4>
      </vt:variant>
      <vt:variant>
        <vt:lpwstr>http://www.umrudaslask.bip.doc.pl/</vt:lpwstr>
      </vt:variant>
      <vt:variant>
        <vt:lpwstr/>
      </vt:variant>
      <vt:variant>
        <vt:i4>7536741</vt:i4>
      </vt:variant>
      <vt:variant>
        <vt:i4>6</vt:i4>
      </vt:variant>
      <vt:variant>
        <vt:i4>0</vt:i4>
      </vt:variant>
      <vt:variant>
        <vt:i4>5</vt:i4>
      </vt:variant>
      <vt:variant>
        <vt:lpwstr>http://www.rudaslaska.bip.info.pl/</vt:lpwstr>
      </vt:variant>
      <vt:variant>
        <vt:lpwstr/>
      </vt:variant>
      <vt:variant>
        <vt:i4>7536741</vt:i4>
      </vt:variant>
      <vt:variant>
        <vt:i4>3</vt:i4>
      </vt:variant>
      <vt:variant>
        <vt:i4>0</vt:i4>
      </vt:variant>
      <vt:variant>
        <vt:i4>5</vt:i4>
      </vt:variant>
      <vt:variant>
        <vt:lpwstr>http://www.rudaslaska.bip.info.pl/</vt:lpwstr>
      </vt:variant>
      <vt:variant>
        <vt:lpwstr/>
      </vt:variant>
      <vt:variant>
        <vt:i4>7536741</vt:i4>
      </vt:variant>
      <vt:variant>
        <vt:i4>0</vt:i4>
      </vt:variant>
      <vt:variant>
        <vt:i4>0</vt:i4>
      </vt:variant>
      <vt:variant>
        <vt:i4>5</vt:i4>
      </vt:variant>
      <vt:variant>
        <vt:lpwstr>http://www.rudaslaska.bip.info.pl/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dc:creator>
  <cp:keywords/>
  <dc:description/>
  <cp:lastModifiedBy>UM GUBIN</cp:lastModifiedBy>
  <cp:revision>813</cp:revision>
  <cp:lastPrinted>2023-04-27T12:50:00Z</cp:lastPrinted>
  <dcterms:created xsi:type="dcterms:W3CDTF">2021-04-27T10:02:00Z</dcterms:created>
  <dcterms:modified xsi:type="dcterms:W3CDTF">2023-06-27T08:30:00Z</dcterms:modified>
</cp:coreProperties>
</file>